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588FD" w14:textId="77777777" w:rsidR="005F3775" w:rsidRDefault="005F3775" w:rsidP="0010129F">
      <w:pPr>
        <w:jc w:val="center"/>
        <w:rPr>
          <w:b/>
          <w:sz w:val="22"/>
          <w:szCs w:val="22"/>
        </w:rPr>
      </w:pPr>
      <w:bookmarkStart w:id="0" w:name="_GoBack"/>
      <w:bookmarkEnd w:id="0"/>
    </w:p>
    <w:p w14:paraId="176F115A" w14:textId="4CBFE494" w:rsidR="0010129F" w:rsidRPr="00E77ACB" w:rsidRDefault="002D75D9" w:rsidP="0010129F">
      <w:pPr>
        <w:jc w:val="center"/>
        <w:rPr>
          <w:b/>
          <w:sz w:val="22"/>
          <w:szCs w:val="22"/>
        </w:rPr>
      </w:pPr>
      <w:r w:rsidRPr="00E77ACB">
        <w:rPr>
          <w:b/>
          <w:sz w:val="22"/>
          <w:szCs w:val="22"/>
        </w:rPr>
        <w:t>Договор №</w:t>
      </w:r>
      <w:r w:rsidR="005667A1">
        <w:rPr>
          <w:b/>
          <w:sz w:val="22"/>
          <w:szCs w:val="22"/>
        </w:rPr>
        <w:t>_____</w:t>
      </w:r>
      <w:r w:rsidR="00B35A5C">
        <w:rPr>
          <w:b/>
          <w:sz w:val="22"/>
          <w:szCs w:val="22"/>
        </w:rPr>
        <w:t>/ЗЭС-2</w:t>
      </w:r>
      <w:r w:rsidR="005667A1">
        <w:rPr>
          <w:b/>
          <w:sz w:val="22"/>
          <w:szCs w:val="22"/>
        </w:rPr>
        <w:t>4</w:t>
      </w:r>
    </w:p>
    <w:p w14:paraId="7F4ABC24" w14:textId="3B9980F1" w:rsidR="00192993" w:rsidRPr="00BE78C0" w:rsidRDefault="00192993" w:rsidP="00192993">
      <w:pPr>
        <w:pStyle w:val="af"/>
        <w:ind w:left="0"/>
        <w:jc w:val="both"/>
        <w:rPr>
          <w:sz w:val="22"/>
          <w:szCs w:val="22"/>
        </w:rPr>
      </w:pPr>
      <w:r w:rsidRPr="009072BA">
        <w:rPr>
          <w:sz w:val="22"/>
          <w:szCs w:val="22"/>
        </w:rPr>
        <w:t xml:space="preserve">на </w:t>
      </w:r>
      <w:r w:rsidR="005667A1">
        <w:rPr>
          <w:sz w:val="22"/>
          <w:szCs w:val="22"/>
        </w:rPr>
        <w:t>о</w:t>
      </w:r>
      <w:r w:rsidR="005667A1" w:rsidRPr="00AE0D51">
        <w:rPr>
          <w:sz w:val="22"/>
          <w:szCs w:val="22"/>
        </w:rPr>
        <w:t>казание услуг по техническому обслуживанию устройств РЗА и ПА присоединений 110-500 кВ на ПС 500 кВ Тайшет</w:t>
      </w:r>
      <w:r w:rsidRPr="009072BA">
        <w:rPr>
          <w:sz w:val="22"/>
          <w:szCs w:val="22"/>
        </w:rPr>
        <w:t xml:space="preserve"> для нужд филиала ОАО «ИЭСК» «Западные электрические сети».</w:t>
      </w:r>
    </w:p>
    <w:p w14:paraId="176F115C" w14:textId="77777777" w:rsidR="0010129F" w:rsidRPr="00E77ACB" w:rsidRDefault="0010129F" w:rsidP="0010129F">
      <w:pPr>
        <w:jc w:val="center"/>
        <w:rPr>
          <w:sz w:val="22"/>
          <w:szCs w:val="22"/>
        </w:rPr>
      </w:pPr>
    </w:p>
    <w:p w14:paraId="176F115D" w14:textId="3241EDDD" w:rsidR="0010129F" w:rsidRPr="00E77ACB" w:rsidRDefault="002D75D9" w:rsidP="0010129F">
      <w:pPr>
        <w:jc w:val="both"/>
        <w:rPr>
          <w:sz w:val="22"/>
          <w:szCs w:val="22"/>
        </w:rPr>
      </w:pPr>
      <w:r w:rsidRPr="00E77ACB">
        <w:rPr>
          <w:sz w:val="22"/>
          <w:szCs w:val="22"/>
        </w:rPr>
        <w:t xml:space="preserve"> г. Тулун</w:t>
      </w:r>
      <w:r w:rsidRPr="00E77ACB">
        <w:rPr>
          <w:sz w:val="22"/>
          <w:szCs w:val="22"/>
        </w:rPr>
        <w:tab/>
        <w:t xml:space="preserve">                                                                                                      «___» «________»20</w:t>
      </w:r>
      <w:r w:rsidR="00B85A95">
        <w:rPr>
          <w:sz w:val="22"/>
          <w:szCs w:val="22"/>
        </w:rPr>
        <w:t>2</w:t>
      </w:r>
      <w:r w:rsidR="005667A1">
        <w:rPr>
          <w:sz w:val="22"/>
          <w:szCs w:val="22"/>
        </w:rPr>
        <w:t>4</w:t>
      </w:r>
      <w:r w:rsidRPr="00E77ACB">
        <w:rPr>
          <w:sz w:val="22"/>
          <w:szCs w:val="22"/>
        </w:rPr>
        <w:t xml:space="preserve"> г.                                                                                                  </w:t>
      </w:r>
    </w:p>
    <w:p w14:paraId="176F115E" w14:textId="77777777" w:rsidR="0010129F" w:rsidRPr="00E77ACB" w:rsidRDefault="002D75D9" w:rsidP="0010129F">
      <w:pPr>
        <w:jc w:val="both"/>
        <w:rPr>
          <w:sz w:val="22"/>
          <w:szCs w:val="22"/>
        </w:rPr>
      </w:pPr>
      <w:r w:rsidRPr="00E77ACB">
        <w:rPr>
          <w:sz w:val="22"/>
          <w:szCs w:val="22"/>
        </w:rPr>
        <w:tab/>
      </w:r>
      <w:r w:rsidRPr="00E77ACB">
        <w:rPr>
          <w:sz w:val="22"/>
          <w:szCs w:val="22"/>
        </w:rPr>
        <w:tab/>
        <w:t xml:space="preserve">  </w:t>
      </w:r>
      <w:r w:rsidRPr="00E77ACB">
        <w:rPr>
          <w:sz w:val="22"/>
          <w:szCs w:val="22"/>
        </w:rPr>
        <w:tab/>
      </w:r>
      <w:r w:rsidRPr="00E77ACB">
        <w:rPr>
          <w:sz w:val="22"/>
          <w:szCs w:val="22"/>
        </w:rPr>
        <w:tab/>
        <w:t xml:space="preserve">                                                       </w:t>
      </w:r>
    </w:p>
    <w:p w14:paraId="3AB1D31E" w14:textId="293BC2D5" w:rsidR="005667A1" w:rsidRPr="001E738C" w:rsidRDefault="002D75D9" w:rsidP="005667A1">
      <w:pPr>
        <w:widowControl w:val="0"/>
        <w:autoSpaceDE w:val="0"/>
        <w:autoSpaceDN w:val="0"/>
        <w:adjustRightInd w:val="0"/>
        <w:ind w:left="-284" w:right="140" w:firstLine="709"/>
        <w:jc w:val="both"/>
        <w:rPr>
          <w:rFonts w:eastAsiaTheme="minorHAnsi"/>
          <w:sz w:val="22"/>
          <w:szCs w:val="22"/>
          <w:lang w:eastAsia="en-US"/>
        </w:rPr>
      </w:pPr>
      <w:r w:rsidRPr="00E77ACB">
        <w:rPr>
          <w:sz w:val="22"/>
          <w:szCs w:val="22"/>
        </w:rPr>
        <w:t xml:space="preserve">       </w:t>
      </w:r>
      <w:r w:rsidR="005667A1" w:rsidRPr="001E738C">
        <w:rPr>
          <w:rFonts w:eastAsiaTheme="minorHAnsi"/>
          <w:b/>
          <w:sz w:val="22"/>
          <w:szCs w:val="22"/>
          <w:lang w:eastAsia="en-US"/>
        </w:rPr>
        <w:t>Акционерное общество «Иркутская электросетевая компания» (АО «ИЭСК»)</w:t>
      </w:r>
      <w:r w:rsidR="005667A1" w:rsidRPr="001E738C">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sidR="001860CE">
        <w:rPr>
          <w:rFonts w:eastAsiaTheme="minorHAnsi"/>
          <w:sz w:val="22"/>
          <w:szCs w:val="22"/>
          <w:lang w:eastAsia="en-US"/>
        </w:rPr>
        <w:t>Утюмова Александра Евгеньевича</w:t>
      </w:r>
      <w:r w:rsidR="005667A1" w:rsidRPr="001E738C">
        <w:rPr>
          <w:rFonts w:eastAsiaTheme="minorHAnsi"/>
          <w:sz w:val="22"/>
          <w:szCs w:val="22"/>
          <w:lang w:eastAsia="en-US"/>
        </w:rPr>
        <w:t>, действующего на основании доверенности № юр-</w:t>
      </w:r>
      <w:r w:rsidR="001860CE">
        <w:rPr>
          <w:rFonts w:eastAsiaTheme="minorHAnsi"/>
          <w:sz w:val="22"/>
          <w:szCs w:val="22"/>
          <w:lang w:eastAsia="en-US"/>
        </w:rPr>
        <w:t>139</w:t>
      </w:r>
      <w:r w:rsidR="005667A1" w:rsidRPr="001E738C">
        <w:rPr>
          <w:rFonts w:eastAsiaTheme="minorHAnsi"/>
          <w:sz w:val="22"/>
          <w:szCs w:val="22"/>
          <w:lang w:eastAsia="en-US"/>
        </w:rPr>
        <w:t xml:space="preserve"> от </w:t>
      </w:r>
      <w:r w:rsidR="001860CE">
        <w:rPr>
          <w:rFonts w:eastAsiaTheme="minorHAnsi"/>
          <w:sz w:val="22"/>
          <w:szCs w:val="22"/>
          <w:lang w:eastAsia="en-US"/>
        </w:rPr>
        <w:t>13.05.2024</w:t>
      </w:r>
      <w:r w:rsidR="005667A1">
        <w:rPr>
          <w:rFonts w:eastAsiaTheme="minorHAnsi"/>
          <w:sz w:val="22"/>
          <w:szCs w:val="22"/>
          <w:lang w:eastAsia="en-US"/>
        </w:rPr>
        <w:t xml:space="preserve"> г.</w:t>
      </w:r>
      <w:r w:rsidR="005667A1" w:rsidRPr="001E738C">
        <w:rPr>
          <w:rFonts w:eastAsiaTheme="minorHAnsi"/>
          <w:sz w:val="22"/>
          <w:szCs w:val="22"/>
          <w:lang w:eastAsia="en-US"/>
        </w:rPr>
        <w:t>, с одной стороны, и</w:t>
      </w:r>
    </w:p>
    <w:p w14:paraId="52FD0163" w14:textId="7A9FD1D6" w:rsidR="005667A1" w:rsidRPr="001E738C" w:rsidRDefault="005667A1" w:rsidP="005667A1">
      <w:pPr>
        <w:widowControl w:val="0"/>
        <w:autoSpaceDE w:val="0"/>
        <w:autoSpaceDN w:val="0"/>
        <w:adjustRightInd w:val="0"/>
        <w:ind w:left="-284" w:right="140" w:firstLine="709"/>
        <w:jc w:val="both"/>
        <w:rPr>
          <w:rFonts w:eastAsiaTheme="minorHAnsi"/>
          <w:sz w:val="22"/>
          <w:szCs w:val="22"/>
          <w:lang w:eastAsia="en-US"/>
        </w:rPr>
      </w:pPr>
      <w:r w:rsidRPr="001E738C">
        <w:rPr>
          <w:rFonts w:eastAsiaTheme="minorHAnsi"/>
          <w:sz w:val="22"/>
          <w:szCs w:val="22"/>
          <w:lang w:eastAsia="en-US"/>
        </w:rPr>
        <w:t xml:space="preserve">___________________________________________________________________________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 </w:t>
      </w:r>
      <w:r w:rsidRPr="000F25E7">
        <w:rPr>
          <w:rFonts w:eastAsiaTheme="minorHAnsi"/>
          <w:sz w:val="22"/>
          <w:szCs w:val="22"/>
          <w:lang w:eastAsia="en-US"/>
        </w:rPr>
        <w:t>вместе именуемые в дальнейшем «Стороны», заключили настоящий  договор о нижеследующем</w:t>
      </w:r>
      <w:r>
        <w:rPr>
          <w:rFonts w:eastAsiaTheme="minorHAnsi"/>
          <w:sz w:val="22"/>
          <w:szCs w:val="22"/>
          <w:lang w:eastAsia="en-US"/>
        </w:rPr>
        <w:t>:</w:t>
      </w:r>
    </w:p>
    <w:p w14:paraId="176F1160" w14:textId="406FED1D" w:rsidR="0010129F" w:rsidRPr="00E77ACB" w:rsidRDefault="002D75D9" w:rsidP="008138B9">
      <w:pPr>
        <w:jc w:val="center"/>
        <w:rPr>
          <w:b/>
          <w:sz w:val="22"/>
          <w:szCs w:val="22"/>
        </w:rPr>
      </w:pPr>
      <w:r w:rsidRPr="00E77ACB">
        <w:rPr>
          <w:b/>
          <w:sz w:val="22"/>
          <w:szCs w:val="22"/>
        </w:rPr>
        <w:t>1. Предмет договора</w:t>
      </w:r>
    </w:p>
    <w:p w14:paraId="3F5C30BE" w14:textId="765BDB74" w:rsidR="008138B9" w:rsidRPr="00E405D3" w:rsidRDefault="002D75D9" w:rsidP="000F25E7">
      <w:pPr>
        <w:suppressAutoHyphens/>
        <w:ind w:firstLine="709"/>
        <w:jc w:val="both"/>
        <w:rPr>
          <w:rFonts w:eastAsiaTheme="minorHAnsi"/>
          <w:b/>
          <w:sz w:val="22"/>
          <w:szCs w:val="22"/>
          <w:lang w:eastAsia="en-US"/>
        </w:rPr>
      </w:pPr>
      <w:r w:rsidRPr="00297145">
        <w:rPr>
          <w:sz w:val="22"/>
          <w:szCs w:val="22"/>
        </w:rPr>
        <w:t xml:space="preserve">1.1. </w:t>
      </w:r>
      <w:r w:rsidR="008138B9" w:rsidRPr="002F5B5A">
        <w:rPr>
          <w:rFonts w:eastAsiaTheme="minorHAnsi"/>
          <w:sz w:val="22"/>
          <w:szCs w:val="22"/>
          <w:lang w:eastAsia="ar-SA"/>
        </w:rPr>
        <w:t xml:space="preserve">Заказчик поручает, а Исполнитель принимает на себя </w:t>
      </w:r>
      <w:r w:rsidR="007F2903">
        <w:rPr>
          <w:rFonts w:eastAsiaTheme="minorHAnsi"/>
          <w:sz w:val="22"/>
          <w:szCs w:val="22"/>
          <w:lang w:eastAsia="ar-SA"/>
        </w:rPr>
        <w:t xml:space="preserve">оказание </w:t>
      </w:r>
      <w:r w:rsidR="007F2903" w:rsidRPr="00AE0D51">
        <w:rPr>
          <w:sz w:val="22"/>
          <w:szCs w:val="22"/>
        </w:rPr>
        <w:t>услуг по техническому обслуживанию устройств РЗА и ПА присоединений 110-500 кВ на ПС 500 кВ Тайшет</w:t>
      </w:r>
      <w:r w:rsidR="005F3775">
        <w:rPr>
          <w:sz w:val="22"/>
          <w:szCs w:val="22"/>
        </w:rPr>
        <w:t>.</w:t>
      </w:r>
    </w:p>
    <w:p w14:paraId="4EC6BED1" w14:textId="77777777" w:rsidR="008138B9" w:rsidRPr="002F5B5A" w:rsidRDefault="008138B9" w:rsidP="000F25E7">
      <w:pPr>
        <w:suppressAutoHyphens/>
        <w:ind w:firstLine="709"/>
        <w:rPr>
          <w:rFonts w:eastAsiaTheme="minorHAnsi"/>
          <w:sz w:val="22"/>
          <w:szCs w:val="22"/>
          <w:lang w:eastAsia="ar-SA"/>
        </w:rPr>
      </w:pPr>
      <w:r w:rsidRPr="002F5B5A">
        <w:rPr>
          <w:rFonts w:eastAsiaTheme="minorHAnsi"/>
          <w:sz w:val="22"/>
          <w:szCs w:val="22"/>
          <w:lang w:eastAsia="ar-SA"/>
        </w:rPr>
        <w:t xml:space="preserve">1.2. Технической документацией к настоящему договору и его неотъемлемой частью является: </w:t>
      </w:r>
    </w:p>
    <w:p w14:paraId="399330F1" w14:textId="33B44863" w:rsidR="008138B9" w:rsidRPr="003E6780" w:rsidRDefault="008138B9" w:rsidP="003E6780">
      <w:pPr>
        <w:suppressAutoHyphens/>
        <w:ind w:firstLine="709"/>
        <w:jc w:val="both"/>
        <w:rPr>
          <w:sz w:val="22"/>
          <w:szCs w:val="22"/>
        </w:rPr>
      </w:pPr>
      <w:r w:rsidRPr="008138B9">
        <w:rPr>
          <w:rFonts w:eastAsiaTheme="minorHAnsi"/>
          <w:sz w:val="22"/>
          <w:szCs w:val="22"/>
          <w:lang w:eastAsia="ar-SA"/>
        </w:rPr>
        <w:t xml:space="preserve">- </w:t>
      </w:r>
      <w:r w:rsidRPr="008138B9">
        <w:rPr>
          <w:sz w:val="22"/>
          <w:szCs w:val="22"/>
        </w:rPr>
        <w:t xml:space="preserve">Перечень работ по проведению </w:t>
      </w:r>
      <w:r w:rsidR="003E6780" w:rsidRPr="00AE0D51">
        <w:rPr>
          <w:sz w:val="22"/>
          <w:szCs w:val="22"/>
        </w:rPr>
        <w:t>техническо</w:t>
      </w:r>
      <w:r w:rsidR="003E6780">
        <w:rPr>
          <w:sz w:val="22"/>
          <w:szCs w:val="22"/>
        </w:rPr>
        <w:t>го</w:t>
      </w:r>
      <w:r w:rsidR="003E6780" w:rsidRPr="00AE0D51">
        <w:rPr>
          <w:sz w:val="22"/>
          <w:szCs w:val="22"/>
        </w:rPr>
        <w:t xml:space="preserve"> обслуживани</w:t>
      </w:r>
      <w:r w:rsidR="003E6780">
        <w:rPr>
          <w:sz w:val="22"/>
          <w:szCs w:val="22"/>
        </w:rPr>
        <w:t>я</w:t>
      </w:r>
      <w:r w:rsidR="003E6780" w:rsidRPr="00AE0D51">
        <w:rPr>
          <w:sz w:val="22"/>
          <w:szCs w:val="22"/>
        </w:rPr>
        <w:t xml:space="preserve"> </w:t>
      </w:r>
      <w:r w:rsidR="007F2903" w:rsidRPr="00AE0D51">
        <w:rPr>
          <w:sz w:val="22"/>
          <w:szCs w:val="22"/>
        </w:rPr>
        <w:t>устройств РЗА и ПА присоединений 110-500 кВ на ПС 500 кВ Тайшет</w:t>
      </w:r>
      <w:r w:rsidR="009072BA" w:rsidRPr="009072BA">
        <w:rPr>
          <w:sz w:val="22"/>
          <w:szCs w:val="22"/>
        </w:rPr>
        <w:t xml:space="preserve"> </w:t>
      </w:r>
      <w:r w:rsidRPr="009072BA">
        <w:rPr>
          <w:sz w:val="22"/>
          <w:szCs w:val="22"/>
        </w:rPr>
        <w:t>силами подрядного персонала на 202</w:t>
      </w:r>
      <w:r w:rsidR="007F2903">
        <w:rPr>
          <w:sz w:val="22"/>
          <w:szCs w:val="22"/>
        </w:rPr>
        <w:t>4</w:t>
      </w:r>
      <w:r w:rsidRPr="009072BA">
        <w:rPr>
          <w:sz w:val="22"/>
          <w:szCs w:val="22"/>
        </w:rPr>
        <w:t xml:space="preserve"> год</w:t>
      </w:r>
      <w:r w:rsidRPr="009072BA">
        <w:rPr>
          <w:rFonts w:eastAsiaTheme="minorHAnsi"/>
          <w:sz w:val="22"/>
          <w:szCs w:val="22"/>
          <w:lang w:eastAsia="ar-SA"/>
        </w:rPr>
        <w:t xml:space="preserve"> (приложение № 1 к настоящему договору).</w:t>
      </w:r>
    </w:p>
    <w:p w14:paraId="5EC95F4C" w14:textId="18942556" w:rsidR="008138B9" w:rsidRPr="002F5B5A" w:rsidRDefault="008138B9" w:rsidP="000F25E7">
      <w:pPr>
        <w:suppressAutoHyphens/>
        <w:ind w:firstLine="709"/>
        <w:jc w:val="both"/>
        <w:rPr>
          <w:rFonts w:eastAsiaTheme="minorHAnsi"/>
          <w:sz w:val="22"/>
          <w:szCs w:val="22"/>
          <w:lang w:eastAsia="ar-SA"/>
        </w:rPr>
      </w:pPr>
      <w:r w:rsidRPr="002F5B5A">
        <w:rPr>
          <w:rFonts w:eastAsiaTheme="minorHAnsi"/>
          <w:sz w:val="22"/>
          <w:szCs w:val="22"/>
          <w:lang w:eastAsia="ar-SA"/>
        </w:rPr>
        <w:t xml:space="preserve">На момент заключения договора техническая документация передана </w:t>
      </w:r>
      <w:r w:rsidR="00247CE5">
        <w:rPr>
          <w:rFonts w:eastAsiaTheme="minorHAnsi"/>
          <w:sz w:val="22"/>
          <w:szCs w:val="22"/>
          <w:lang w:eastAsia="ar-SA"/>
        </w:rPr>
        <w:t>И</w:t>
      </w:r>
      <w:r w:rsidRPr="002F5B5A">
        <w:rPr>
          <w:rFonts w:eastAsiaTheme="minorHAnsi"/>
          <w:sz w:val="22"/>
          <w:szCs w:val="22"/>
          <w:lang w:eastAsia="ar-SA"/>
        </w:rPr>
        <w:t xml:space="preserve">сполнителю в полном объёме. </w:t>
      </w:r>
    </w:p>
    <w:p w14:paraId="20154277" w14:textId="77777777" w:rsidR="008138B9" w:rsidRPr="008138B9" w:rsidRDefault="008138B9" w:rsidP="008138B9">
      <w:pPr>
        <w:suppressAutoHyphens/>
        <w:ind w:left="3540"/>
        <w:jc w:val="both"/>
        <w:rPr>
          <w:rFonts w:eastAsiaTheme="minorHAnsi"/>
          <w:b/>
          <w:sz w:val="22"/>
          <w:szCs w:val="22"/>
          <w:lang w:eastAsia="ar-SA"/>
        </w:rPr>
      </w:pPr>
      <w:r w:rsidRPr="008138B9">
        <w:rPr>
          <w:rFonts w:eastAsiaTheme="minorHAnsi"/>
          <w:sz w:val="22"/>
          <w:szCs w:val="22"/>
          <w:lang w:eastAsia="ar-SA"/>
        </w:rPr>
        <w:t xml:space="preserve">        </w:t>
      </w:r>
      <w:r w:rsidRPr="008138B9">
        <w:rPr>
          <w:rFonts w:eastAsiaTheme="minorHAnsi"/>
          <w:b/>
          <w:sz w:val="22"/>
          <w:szCs w:val="22"/>
          <w:lang w:eastAsia="ar-SA"/>
        </w:rPr>
        <w:t>2. Обязанности сторон</w:t>
      </w:r>
    </w:p>
    <w:p w14:paraId="6AA385A0" w14:textId="77777777" w:rsidR="008138B9" w:rsidRPr="008138B9" w:rsidRDefault="008138B9" w:rsidP="008138B9">
      <w:pPr>
        <w:suppressAutoHyphens/>
        <w:ind w:firstLine="680"/>
        <w:jc w:val="both"/>
        <w:rPr>
          <w:rFonts w:eastAsiaTheme="minorHAnsi"/>
          <w:b/>
          <w:sz w:val="22"/>
          <w:szCs w:val="22"/>
          <w:lang w:eastAsia="ar-SA"/>
        </w:rPr>
      </w:pPr>
      <w:r w:rsidRPr="008138B9">
        <w:rPr>
          <w:rFonts w:eastAsiaTheme="minorHAnsi"/>
          <w:b/>
          <w:sz w:val="22"/>
          <w:szCs w:val="22"/>
          <w:lang w:eastAsia="ar-SA"/>
        </w:rPr>
        <w:t>2.1. Исполнитель обязан:</w:t>
      </w:r>
    </w:p>
    <w:p w14:paraId="1E4A4662"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2.1.1</w:t>
      </w:r>
      <w:r w:rsidRPr="000F25E7">
        <w:rPr>
          <w:rFonts w:eastAsiaTheme="minorHAnsi"/>
          <w:sz w:val="22"/>
          <w:szCs w:val="22"/>
          <w:lang w:eastAsia="ar-SA"/>
        </w:rPr>
        <w:t>. оказать услуги, являющиеся предметом настоящего договора</w:t>
      </w:r>
      <w:r w:rsidRPr="000F25E7">
        <w:rPr>
          <w:sz w:val="22"/>
          <w:szCs w:val="22"/>
        </w:rPr>
        <w:t xml:space="preserve"> своими силами без привлечения субподрядной организации</w:t>
      </w:r>
      <w:r w:rsidRPr="000F25E7">
        <w:rPr>
          <w:rFonts w:eastAsiaTheme="minorHAnsi"/>
          <w:sz w:val="22"/>
          <w:szCs w:val="22"/>
          <w:lang w:eastAsia="ar-SA"/>
        </w:rPr>
        <w:t xml:space="preserve"> в соответствии с технической документацией;</w:t>
      </w:r>
    </w:p>
    <w:p w14:paraId="227AEFBA" w14:textId="324D2B08" w:rsidR="008138B9" w:rsidRPr="000F25E7" w:rsidRDefault="008138B9" w:rsidP="000F25E7">
      <w:pPr>
        <w:tabs>
          <w:tab w:val="left" w:pos="0"/>
        </w:tabs>
        <w:suppressAutoHyphens/>
        <w:ind w:firstLine="709"/>
        <w:jc w:val="both"/>
        <w:rPr>
          <w:rFonts w:eastAsiaTheme="minorHAnsi"/>
          <w:sz w:val="22"/>
          <w:szCs w:val="22"/>
          <w:lang w:eastAsia="ar-SA"/>
        </w:rPr>
      </w:pPr>
      <w:r w:rsidRPr="000F25E7">
        <w:rPr>
          <w:rFonts w:eastAsiaTheme="minorHAnsi"/>
          <w:sz w:val="22"/>
          <w:szCs w:val="22"/>
          <w:lang w:eastAsia="ar-SA"/>
        </w:rPr>
        <w:t>2.1.2.</w:t>
      </w:r>
      <w:r w:rsidR="00247CE5">
        <w:rPr>
          <w:rFonts w:eastAsiaTheme="minorHAnsi"/>
          <w:sz w:val="22"/>
          <w:szCs w:val="22"/>
          <w:lang w:eastAsia="ar-SA"/>
        </w:rPr>
        <w:t xml:space="preserve"> </w:t>
      </w:r>
      <w:r w:rsidRPr="000F25E7">
        <w:rPr>
          <w:rFonts w:eastAsiaTheme="minorHAnsi"/>
          <w:sz w:val="22"/>
          <w:szCs w:val="22"/>
          <w:lang w:eastAsia="ar-SA"/>
        </w:rPr>
        <w:t>незамедлительно информировать Заказчика об обнаруженной невозможности получить требуемые результаты или о нецелесообразности продолжения услуг по обстоятельствам, не зависящим от Исполнителя, и до получения от него указаний о дальнейших действиях приостановить оказание услуг;</w:t>
      </w:r>
    </w:p>
    <w:p w14:paraId="614B690B" w14:textId="77777777" w:rsidR="008138B9" w:rsidRPr="000F25E7" w:rsidRDefault="008138B9" w:rsidP="000F25E7">
      <w:pPr>
        <w:tabs>
          <w:tab w:val="left" w:pos="0"/>
        </w:tabs>
        <w:suppressAutoHyphens/>
        <w:ind w:firstLine="709"/>
        <w:jc w:val="both"/>
        <w:rPr>
          <w:rFonts w:eastAsiaTheme="minorHAnsi"/>
          <w:sz w:val="22"/>
          <w:szCs w:val="22"/>
          <w:lang w:eastAsia="ar-SA"/>
        </w:rPr>
      </w:pPr>
      <w:r w:rsidRPr="000F25E7">
        <w:rPr>
          <w:rFonts w:eastAsiaTheme="minorHAnsi"/>
          <w:sz w:val="22"/>
          <w:szCs w:val="22"/>
          <w:lang w:eastAsia="ar-SA"/>
        </w:rPr>
        <w:t>2.1.3. передавать Заказчику результаты оказанных услуг в сроки и в порядке, предусмотренные настоящим договором;</w:t>
      </w:r>
    </w:p>
    <w:p w14:paraId="2509A6DC" w14:textId="41E64853" w:rsidR="008138B9" w:rsidRPr="000F25E7" w:rsidRDefault="008138B9" w:rsidP="000F25E7">
      <w:pPr>
        <w:ind w:firstLine="709"/>
        <w:jc w:val="both"/>
        <w:rPr>
          <w:rFonts w:eastAsiaTheme="minorHAnsi"/>
          <w:sz w:val="22"/>
          <w:szCs w:val="22"/>
          <w:lang w:eastAsia="en-US"/>
        </w:rPr>
      </w:pPr>
      <w:r w:rsidRPr="000F25E7">
        <w:rPr>
          <w:rFonts w:eastAsiaTheme="minorHAnsi"/>
          <w:sz w:val="22"/>
          <w:szCs w:val="22"/>
          <w:lang w:eastAsia="en-US"/>
        </w:rPr>
        <w:t xml:space="preserve">2.1.4. Исполнитель ознакомлен и обязуется соблюдать положения </w:t>
      </w:r>
      <w:r w:rsidRPr="000F25E7">
        <w:rPr>
          <w:rFonts w:eastAsiaTheme="minorHAnsi"/>
          <w:snapToGrid w:val="0"/>
          <w:sz w:val="22"/>
          <w:szCs w:val="22"/>
          <w:lang w:eastAsia="en-US"/>
        </w:rPr>
        <w:t>Инструкции «О пропускном и внутриобъектовом режиме филиала АО «ИЭСК» «Западные электрические сети» № И 202.008.001-2017 от 31.01.2017 г. или инструкции вышедшей на замену данной инструкции в течении срока действия данного договора</w:t>
      </w:r>
      <w:r w:rsidRPr="000F25E7">
        <w:rPr>
          <w:rFonts w:eastAsiaTheme="minorHAnsi"/>
          <w:sz w:val="22"/>
          <w:szCs w:val="22"/>
          <w:lang w:eastAsia="en-US"/>
        </w:rPr>
        <w:t>;</w:t>
      </w:r>
    </w:p>
    <w:p w14:paraId="7E5313EB" w14:textId="3A71687A" w:rsidR="008138B9" w:rsidRPr="000F25E7" w:rsidRDefault="008138B9" w:rsidP="000F25E7">
      <w:pPr>
        <w:ind w:firstLine="709"/>
        <w:jc w:val="both"/>
        <w:rPr>
          <w:rFonts w:eastAsiaTheme="minorHAnsi"/>
          <w:sz w:val="22"/>
          <w:szCs w:val="22"/>
          <w:lang w:eastAsia="en-US"/>
        </w:rPr>
      </w:pPr>
      <w:r w:rsidRPr="000F25E7">
        <w:rPr>
          <w:rFonts w:eastAsiaTheme="minorHAnsi"/>
          <w:sz w:val="22"/>
          <w:szCs w:val="22"/>
          <w:lang w:eastAsia="en-US"/>
        </w:rPr>
        <w:t xml:space="preserve">2.1.5. в случае нарушения  Исполнителем  условий </w:t>
      </w:r>
      <w:r w:rsidRPr="000F25E7">
        <w:rPr>
          <w:rFonts w:eastAsiaTheme="minorHAnsi"/>
          <w:snapToGrid w:val="0"/>
          <w:sz w:val="22"/>
          <w:szCs w:val="22"/>
          <w:lang w:eastAsia="en-US"/>
        </w:rPr>
        <w:t>Инструкции «О пропускном и внутриобъектовом режиме филиала АО «ИЭСК» «Западные электрические сети» №И 202.008.001-2017 от 31.01.2017 г.</w:t>
      </w:r>
      <w:r w:rsidRPr="000F25E7">
        <w:rPr>
          <w:rFonts w:eastAsiaTheme="minorHAnsi"/>
          <w:sz w:val="22"/>
          <w:szCs w:val="22"/>
          <w:lang w:eastAsia="en-US"/>
        </w:rPr>
        <w:t xml:space="preserve"> </w:t>
      </w:r>
      <w:r w:rsidRPr="000F25E7">
        <w:rPr>
          <w:rFonts w:eastAsiaTheme="minorHAnsi"/>
          <w:snapToGrid w:val="0"/>
          <w:sz w:val="22"/>
          <w:szCs w:val="22"/>
          <w:lang w:eastAsia="en-US"/>
        </w:rPr>
        <w:t>или инструкции вышедшей на замену данной инструкции</w:t>
      </w:r>
      <w:r w:rsidRPr="000F25E7">
        <w:rPr>
          <w:rFonts w:eastAsiaTheme="minorHAnsi"/>
          <w:sz w:val="22"/>
          <w:szCs w:val="22"/>
          <w:lang w:eastAsia="en-US"/>
        </w:rPr>
        <w:t xml:space="preserve"> сотрудниками охраны объекта Заказчика  составляется акт в присутствии работника (ов) Исполнителя, совершивших нарушение, копия которого в течение 3 (трёх) дней направляется для ознакомления Исполнителю;</w:t>
      </w:r>
    </w:p>
    <w:p w14:paraId="543021F2"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2.1.6. своими силами и за свой счет устранить допущенные в оказанных услугах недостатки в сроки, установленные сторонами в актах приемки соответствующих услуг;</w:t>
      </w:r>
    </w:p>
    <w:p w14:paraId="55931941"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2.1.7.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14:paraId="073CB260" w14:textId="77777777"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2.1.8. при оказании услуг соблюдать требования закона и иных правовых актов об охране окружающей среды и о безопасности оказания услуг;</w:t>
      </w:r>
    </w:p>
    <w:p w14:paraId="3E93C599" w14:textId="06C16ADD" w:rsidR="008138B9" w:rsidRPr="000F25E7" w:rsidRDefault="008138B9" w:rsidP="000F25E7">
      <w:pPr>
        <w:suppressAutoHyphens/>
        <w:ind w:firstLine="709"/>
        <w:jc w:val="both"/>
        <w:rPr>
          <w:rFonts w:eastAsiaTheme="minorHAnsi"/>
          <w:sz w:val="22"/>
          <w:szCs w:val="22"/>
          <w:lang w:eastAsia="ar-SA"/>
        </w:rPr>
      </w:pPr>
      <w:r w:rsidRPr="000F25E7">
        <w:rPr>
          <w:rFonts w:eastAsiaTheme="minorHAnsi"/>
          <w:sz w:val="22"/>
          <w:szCs w:val="22"/>
          <w:lang w:eastAsia="ar-SA"/>
        </w:rPr>
        <w:t>2.1.9. обеспечивать выполнение требований, установленных в Соглашении о соблюдении Исполнителем требований в области охраны труда, охраны окружающей среды, промышленной и пожарной безопасности, являющимся неотъемлемой частью настоящего договора. За нарушение указанных требований Исполнитель обязан уплатить Заказчику штраф в соответствии с условиями  данного Соглашения  (Приложение № 5).</w:t>
      </w:r>
    </w:p>
    <w:p w14:paraId="46104550" w14:textId="7739FA04" w:rsidR="008138B9" w:rsidRPr="008138B9" w:rsidRDefault="008138B9" w:rsidP="000F25E7">
      <w:pPr>
        <w:ind w:firstLine="709"/>
        <w:jc w:val="both"/>
        <w:rPr>
          <w:rFonts w:eastAsiaTheme="minorHAnsi"/>
          <w:sz w:val="22"/>
          <w:szCs w:val="22"/>
          <w:lang w:eastAsia="en-US"/>
        </w:rPr>
      </w:pPr>
      <w:r w:rsidRPr="000F25E7">
        <w:rPr>
          <w:rFonts w:eastAsiaTheme="minorHAnsi"/>
          <w:sz w:val="22"/>
          <w:szCs w:val="22"/>
          <w:lang w:eastAsia="ar-SA"/>
        </w:rPr>
        <w:t>2.1.10.</w:t>
      </w:r>
      <w:r w:rsidR="00247CE5">
        <w:rPr>
          <w:rFonts w:eastAsiaTheme="minorHAnsi"/>
          <w:sz w:val="22"/>
          <w:szCs w:val="22"/>
          <w:lang w:eastAsia="ar-SA"/>
        </w:rPr>
        <w:t xml:space="preserve"> </w:t>
      </w:r>
      <w:r w:rsidRPr="000F25E7">
        <w:rPr>
          <w:rFonts w:eastAsiaTheme="minorHAnsi"/>
          <w:sz w:val="22"/>
          <w:szCs w:val="22"/>
          <w:lang w:eastAsia="en-US"/>
        </w:rPr>
        <w:t xml:space="preserve">обеспечить выполнение требований, установленных в Соглашении о соблюдении </w:t>
      </w:r>
      <w:r w:rsidR="008F1A8E" w:rsidRPr="000F25E7">
        <w:rPr>
          <w:rFonts w:eastAsiaTheme="minorHAnsi"/>
          <w:sz w:val="22"/>
          <w:szCs w:val="22"/>
          <w:lang w:eastAsia="en-US"/>
        </w:rPr>
        <w:t>Исполнителем</w:t>
      </w:r>
      <w:r w:rsidRPr="000F25E7">
        <w:rPr>
          <w:rFonts w:eastAsiaTheme="minorHAnsi"/>
          <w:sz w:val="22"/>
          <w:szCs w:val="22"/>
          <w:lang w:eastAsia="en-US"/>
        </w:rPr>
        <w:t xml:space="preserve"> требований в области антитеррористической безопасности, являющемся неотъемлемой частью настоящего договора. За нарушение указанных требований </w:t>
      </w:r>
      <w:r w:rsidR="008F1A8E" w:rsidRPr="000F25E7">
        <w:rPr>
          <w:rFonts w:eastAsiaTheme="minorHAnsi"/>
          <w:sz w:val="22"/>
          <w:szCs w:val="22"/>
          <w:lang w:eastAsia="en-US"/>
        </w:rPr>
        <w:t>Исполнитель</w:t>
      </w:r>
      <w:r w:rsidRPr="000F25E7">
        <w:rPr>
          <w:rFonts w:eastAsiaTheme="minorHAnsi"/>
          <w:sz w:val="22"/>
          <w:szCs w:val="22"/>
          <w:lang w:eastAsia="en-US"/>
        </w:rPr>
        <w:t xml:space="preserve"> обязан уплатить Заказчику штраф в соответствии с условиями данного Соглашения (Приложение № </w:t>
      </w:r>
      <w:r w:rsidR="008F1A8E" w:rsidRPr="000F25E7">
        <w:rPr>
          <w:rFonts w:eastAsiaTheme="minorHAnsi"/>
          <w:sz w:val="22"/>
          <w:szCs w:val="22"/>
          <w:lang w:eastAsia="en-US"/>
        </w:rPr>
        <w:t>6</w:t>
      </w:r>
      <w:r w:rsidRPr="000F25E7">
        <w:rPr>
          <w:rFonts w:eastAsiaTheme="minorHAnsi"/>
          <w:sz w:val="22"/>
          <w:szCs w:val="22"/>
          <w:lang w:eastAsia="en-US"/>
        </w:rPr>
        <w:t>).</w:t>
      </w:r>
    </w:p>
    <w:p w14:paraId="793FF9E2" w14:textId="77777777" w:rsidR="008138B9" w:rsidRPr="008138B9" w:rsidRDefault="008138B9" w:rsidP="000F25E7">
      <w:pPr>
        <w:suppressAutoHyphens/>
        <w:ind w:firstLine="709"/>
        <w:jc w:val="both"/>
        <w:rPr>
          <w:rFonts w:eastAsiaTheme="minorHAnsi"/>
          <w:sz w:val="22"/>
          <w:szCs w:val="22"/>
          <w:lang w:eastAsia="ar-SA"/>
        </w:rPr>
      </w:pPr>
      <w:r w:rsidRPr="008138B9">
        <w:rPr>
          <w:rFonts w:eastAsiaTheme="minorHAnsi"/>
          <w:sz w:val="22"/>
          <w:szCs w:val="22"/>
          <w:lang w:eastAsia="ar-SA"/>
        </w:rPr>
        <w:t>2.1.11. отвечать и контролировать выполнение правил ТБ и ОТ, ППБ своим персоналом, подчиняться правилам  внутреннего трудового распорядка.</w:t>
      </w:r>
    </w:p>
    <w:p w14:paraId="26623B8E"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lastRenderedPageBreak/>
        <w:t>2.1.12.нести ответственность в течение гарантийного срока (не менее 3 (трех) лет) за соответствующую картам селективности работу обслуживаемых в соответствии с данным договором устройств РЗА и ПА;</w:t>
      </w:r>
    </w:p>
    <w:p w14:paraId="21937228" w14:textId="77777777" w:rsidR="008138B9" w:rsidRPr="008138B9" w:rsidRDefault="008138B9" w:rsidP="000F25E7">
      <w:pPr>
        <w:suppressAutoHyphens/>
        <w:ind w:firstLine="851"/>
        <w:jc w:val="both"/>
        <w:rPr>
          <w:b/>
          <w:color w:val="000000"/>
          <w:sz w:val="22"/>
          <w:szCs w:val="22"/>
          <w:lang w:eastAsia="ar-SA"/>
        </w:rPr>
      </w:pPr>
      <w:r w:rsidRPr="008138B9">
        <w:rPr>
          <w:color w:val="000000"/>
          <w:sz w:val="22"/>
          <w:szCs w:val="22"/>
          <w:lang w:eastAsia="ar-SA"/>
        </w:rPr>
        <w:t>2.1.13.осуществлять проведение послеаварийных проверок и устранение неисправностей обслуживаемых в соответствии с данным договором устройств РЗА и ПА в случае их неправильной работы в течение гарантийного срока (не менее 3 (трех) лет);</w:t>
      </w:r>
    </w:p>
    <w:p w14:paraId="308F2B85"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 xml:space="preserve">2.1.14.осуществлять подготовку </w:t>
      </w:r>
      <w:r w:rsidRPr="008138B9">
        <w:rPr>
          <w:color w:val="000000" w:themeColor="text1"/>
          <w:sz w:val="22"/>
          <w:szCs w:val="22"/>
          <w:lang w:eastAsia="ar-SA"/>
        </w:rPr>
        <w:t xml:space="preserve">программ работ </w:t>
      </w:r>
      <w:r w:rsidRPr="008138B9">
        <w:rPr>
          <w:color w:val="000000"/>
          <w:sz w:val="22"/>
          <w:szCs w:val="22"/>
          <w:lang w:eastAsia="ar-SA"/>
        </w:rPr>
        <w:t>на проведение технического обслуживания устройств РЗА и ПА обслуживаемых в соответствии с данным договором;</w:t>
      </w:r>
    </w:p>
    <w:p w14:paraId="7F854FA0"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 xml:space="preserve">2.1.15. проверку и выверку исполнительных схем обслуживаемых в соответствии с данным договором устройств РЗА и ПА; </w:t>
      </w:r>
    </w:p>
    <w:p w14:paraId="384CA3D0"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2.1.16. осуществлять внесение изменений в устройства РЗА и ПА (в т.ч. в файлы конфигураций устройств РЗА и ПА) в процессе оказания услуг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6F35319C"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2.1.17.осуществлять внесение изменений в исполнительные схемы (в т.ч. в схемы логики устройств РЗА и ПА) в процессе работы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66BD1FB6" w14:textId="77777777" w:rsidR="008138B9" w:rsidRPr="008138B9" w:rsidRDefault="008138B9" w:rsidP="000F25E7">
      <w:pPr>
        <w:suppressAutoHyphens/>
        <w:ind w:firstLine="851"/>
        <w:jc w:val="both"/>
        <w:rPr>
          <w:color w:val="000000"/>
          <w:sz w:val="22"/>
          <w:szCs w:val="22"/>
          <w:lang w:eastAsia="ar-SA"/>
        </w:rPr>
      </w:pPr>
      <w:r w:rsidRPr="008138B9">
        <w:rPr>
          <w:color w:val="000000"/>
          <w:sz w:val="22"/>
          <w:szCs w:val="22"/>
          <w:lang w:eastAsia="ar-SA"/>
        </w:rPr>
        <w:t>2.1.18.осуществлять внесение изменений в инструкции по эксплуатации устройств РЗА и ПА в процессе работы при выполнении имеющихся циркуляров, информационных писем и телефонограмм по изменению уставок в части обслуживаемых в соответствии с данным договором устройств РЗА и ПА предварительно согласовав свои действия с Заказчиком;</w:t>
      </w:r>
    </w:p>
    <w:p w14:paraId="007674A5" w14:textId="77777777" w:rsidR="008138B9" w:rsidRPr="008138B9" w:rsidRDefault="008138B9" w:rsidP="000F25E7">
      <w:pPr>
        <w:suppressAutoHyphens/>
        <w:ind w:firstLine="851"/>
        <w:jc w:val="both"/>
        <w:rPr>
          <w:rFonts w:eastAsiaTheme="minorHAnsi"/>
          <w:color w:val="000000"/>
          <w:sz w:val="22"/>
          <w:szCs w:val="22"/>
          <w:lang w:eastAsia="ar-SA"/>
        </w:rPr>
      </w:pPr>
      <w:r w:rsidRPr="008138B9">
        <w:rPr>
          <w:rFonts w:eastAsiaTheme="minorHAnsi"/>
          <w:color w:val="000000"/>
          <w:sz w:val="22"/>
          <w:szCs w:val="22"/>
          <w:lang w:eastAsia="ar-SA"/>
        </w:rPr>
        <w:t xml:space="preserve">2.1.19. передавать Заказчику оформленную техническую документацию (исполнительные схемы РЗА и ПА (в т.ч. схемы логики устройств РЗА и ПА), протоколы проверки устройств РЗА и ПА, исполнительные файлы конфигураций устройств РЗА и ПА с предоставлением листов согласования данных конфигураций, правленые </w:t>
      </w:r>
      <w:r w:rsidRPr="008138B9">
        <w:rPr>
          <w:rFonts w:eastAsiaTheme="minorHAnsi"/>
          <w:color w:val="000000"/>
          <w:sz w:val="22"/>
          <w:szCs w:val="22"/>
          <w:lang w:eastAsia="en-US"/>
        </w:rPr>
        <w:t>инструкции по эксплуатации устройств РЗА и ПА</w:t>
      </w:r>
      <w:r w:rsidRPr="008138B9">
        <w:rPr>
          <w:rFonts w:eastAsiaTheme="minorHAnsi"/>
          <w:color w:val="000000"/>
          <w:sz w:val="22"/>
          <w:szCs w:val="22"/>
          <w:lang w:eastAsia="ar-SA"/>
        </w:rPr>
        <w:t>) в срок не позднее 1 (одного) месяца после проведения технического обслуживания соответствующих устройств РЗА и ПА.</w:t>
      </w:r>
    </w:p>
    <w:p w14:paraId="5B658427" w14:textId="77777777" w:rsidR="008138B9" w:rsidRPr="008138B9" w:rsidRDefault="008138B9" w:rsidP="008138B9">
      <w:pPr>
        <w:suppressAutoHyphens/>
        <w:jc w:val="both"/>
        <w:rPr>
          <w:rFonts w:eastAsiaTheme="minorHAnsi"/>
          <w:color w:val="000000"/>
          <w:sz w:val="22"/>
          <w:szCs w:val="22"/>
          <w:lang w:eastAsia="ar-SA"/>
        </w:rPr>
      </w:pPr>
    </w:p>
    <w:p w14:paraId="608BBE6F" w14:textId="77777777" w:rsidR="008138B9" w:rsidRPr="008138B9" w:rsidRDefault="008138B9" w:rsidP="008138B9">
      <w:pPr>
        <w:suppressAutoHyphens/>
        <w:jc w:val="both"/>
        <w:rPr>
          <w:rFonts w:eastAsiaTheme="minorHAnsi"/>
          <w:b/>
          <w:sz w:val="22"/>
          <w:szCs w:val="22"/>
          <w:lang w:eastAsia="ar-SA"/>
        </w:rPr>
      </w:pPr>
      <w:r w:rsidRPr="008138B9">
        <w:rPr>
          <w:rFonts w:eastAsiaTheme="minorHAnsi"/>
          <w:b/>
          <w:sz w:val="22"/>
          <w:szCs w:val="22"/>
          <w:lang w:eastAsia="ar-SA"/>
        </w:rPr>
        <w:t>2.2. Заказчик обязан:</w:t>
      </w:r>
    </w:p>
    <w:p w14:paraId="6C158DB3"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2.2.1.передать Исполнителю необходимую для оказания услуг техническую документацию;</w:t>
      </w:r>
    </w:p>
    <w:p w14:paraId="11EA0304"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2.2.2.своевременно обеспечить готовность объекта к  техническому обслуживанию, предоставить его Исполнителю для оказания услуг;</w:t>
      </w:r>
    </w:p>
    <w:p w14:paraId="59827503"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2.2.3.обеспечить своими средствами и за свой счет электроснабжение услуг по техническому обслуживанию;</w:t>
      </w:r>
    </w:p>
    <w:p w14:paraId="7CCFD5A5"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2.2.4.своевременно оплатить Исполнителю стоимость оказанных услуг в порядке и на условиях настоящего договора;</w:t>
      </w:r>
    </w:p>
    <w:p w14:paraId="4C4407D0"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2.2.5. осуществлять контроль и надзор за ходом и качеством оказываемых услуг, соблюдением сроков их выполнения;</w:t>
      </w:r>
    </w:p>
    <w:p w14:paraId="68EC8D8D" w14:textId="77777777" w:rsidR="008138B9" w:rsidRPr="008138B9" w:rsidRDefault="008138B9" w:rsidP="000F25E7">
      <w:pPr>
        <w:tabs>
          <w:tab w:val="left" w:pos="0"/>
        </w:tabs>
        <w:suppressAutoHyphens/>
        <w:ind w:firstLine="709"/>
        <w:jc w:val="both"/>
        <w:rPr>
          <w:rFonts w:eastAsiaTheme="minorHAnsi"/>
          <w:sz w:val="22"/>
          <w:szCs w:val="22"/>
          <w:lang w:eastAsia="ar-SA"/>
        </w:rPr>
      </w:pPr>
      <w:r w:rsidRPr="008138B9">
        <w:rPr>
          <w:rFonts w:eastAsiaTheme="minorHAnsi"/>
          <w:sz w:val="22"/>
          <w:szCs w:val="22"/>
          <w:lang w:eastAsia="ar-SA"/>
        </w:rPr>
        <w:t>2.2.6. 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w:t>
      </w:r>
    </w:p>
    <w:p w14:paraId="55FF5601" w14:textId="77777777" w:rsidR="008138B9" w:rsidRPr="008138B9" w:rsidRDefault="008138B9" w:rsidP="000F25E7">
      <w:pPr>
        <w:ind w:firstLine="709"/>
        <w:jc w:val="both"/>
        <w:rPr>
          <w:rFonts w:eastAsiaTheme="minorHAnsi"/>
          <w:sz w:val="22"/>
          <w:szCs w:val="22"/>
          <w:lang w:eastAsia="en-US"/>
        </w:rPr>
      </w:pPr>
      <w:r w:rsidRPr="008138B9">
        <w:rPr>
          <w:rFonts w:eastAsiaTheme="minorHAnsi"/>
          <w:sz w:val="22"/>
          <w:szCs w:val="22"/>
          <w:lang w:eastAsia="en-US"/>
        </w:rPr>
        <w:t>2.2.7. «Заказчик» имеет право осуществлять контроль за соблюдением персоналом «Исполнителя» Соглашения о соблюдении требований в области охраны труда, охраны окружающей среды, промышленной и пожарной безопасности. При выявлении нарушений оформляется акт-предписание (приложение № 6).</w:t>
      </w:r>
    </w:p>
    <w:p w14:paraId="082C0D4C" w14:textId="2821321C" w:rsidR="00105DCA" w:rsidRDefault="00105DCA" w:rsidP="00105DCA">
      <w:pPr>
        <w:suppressAutoHyphens/>
        <w:ind w:firstLine="680"/>
        <w:jc w:val="center"/>
        <w:rPr>
          <w:rFonts w:eastAsiaTheme="minorHAnsi"/>
          <w:b/>
          <w:sz w:val="22"/>
          <w:szCs w:val="22"/>
          <w:lang w:eastAsia="ar-SA"/>
        </w:rPr>
      </w:pPr>
      <w:r w:rsidRPr="00105DCA">
        <w:rPr>
          <w:rFonts w:eastAsiaTheme="minorHAnsi"/>
          <w:b/>
          <w:sz w:val="22"/>
          <w:szCs w:val="22"/>
          <w:lang w:eastAsia="ar-SA"/>
        </w:rPr>
        <w:t>3. Стоимость услуг и порядок расчетов</w:t>
      </w:r>
    </w:p>
    <w:p w14:paraId="1C8C3590" w14:textId="77777777" w:rsidR="000D5B9D" w:rsidRPr="00105DCA" w:rsidRDefault="000D5B9D" w:rsidP="00105DCA">
      <w:pPr>
        <w:suppressAutoHyphens/>
        <w:ind w:firstLine="680"/>
        <w:jc w:val="center"/>
        <w:rPr>
          <w:rFonts w:eastAsiaTheme="minorHAnsi"/>
          <w:b/>
          <w:sz w:val="22"/>
          <w:szCs w:val="22"/>
          <w:lang w:eastAsia="ar-SA"/>
        </w:rPr>
      </w:pPr>
    </w:p>
    <w:p w14:paraId="1D06C885" w14:textId="452D5868" w:rsidR="00105DCA" w:rsidRPr="00340CE0" w:rsidRDefault="00105DCA" w:rsidP="00105DCA">
      <w:pPr>
        <w:suppressAutoHyphens/>
        <w:ind w:firstLine="709"/>
        <w:jc w:val="both"/>
        <w:rPr>
          <w:rFonts w:eastAsiaTheme="minorHAnsi"/>
          <w:sz w:val="22"/>
          <w:szCs w:val="22"/>
          <w:lang w:eastAsia="en-US"/>
        </w:rPr>
      </w:pPr>
      <w:r w:rsidRPr="00105DCA">
        <w:rPr>
          <w:rFonts w:eastAsiaTheme="minorHAnsi"/>
          <w:sz w:val="22"/>
          <w:szCs w:val="22"/>
          <w:lang w:eastAsia="ar-SA"/>
        </w:rPr>
        <w:t xml:space="preserve">3.1. </w:t>
      </w:r>
      <w:r w:rsidRPr="00340CE0">
        <w:rPr>
          <w:rFonts w:eastAsiaTheme="minorHAnsi"/>
          <w:sz w:val="22"/>
          <w:szCs w:val="22"/>
          <w:lang w:eastAsia="ar-SA"/>
        </w:rPr>
        <w:t xml:space="preserve">Стоимость услуг </w:t>
      </w:r>
      <w:r w:rsidRPr="00340CE0">
        <w:rPr>
          <w:sz w:val="22"/>
          <w:szCs w:val="22"/>
        </w:rPr>
        <w:t xml:space="preserve">по </w:t>
      </w:r>
      <w:r w:rsidR="009072BA" w:rsidRPr="00340CE0">
        <w:rPr>
          <w:sz w:val="22"/>
          <w:szCs w:val="22"/>
        </w:rPr>
        <w:t xml:space="preserve">техническому обслуживанию  </w:t>
      </w:r>
      <w:r w:rsidR="007F2903" w:rsidRPr="00AE0D51">
        <w:rPr>
          <w:sz w:val="22"/>
          <w:szCs w:val="22"/>
        </w:rPr>
        <w:t>устройств РЗА и ПА присоединений 110-500 кВ на ПС 500 кВ Тайшет</w:t>
      </w:r>
      <w:r w:rsidRPr="00340CE0">
        <w:rPr>
          <w:rFonts w:eastAsiaTheme="minorHAnsi"/>
          <w:sz w:val="22"/>
          <w:szCs w:val="22"/>
          <w:lang w:eastAsia="ar-SA"/>
        </w:rPr>
        <w:t xml:space="preserve">, оказываемых по  настоящему договору, составляет </w:t>
      </w:r>
      <w:r w:rsidR="007F2903" w:rsidRPr="001E738C">
        <w:rPr>
          <w:sz w:val="22"/>
          <w:szCs w:val="22"/>
        </w:rPr>
        <w:t>_______________ (_____________) рублей 00 копеек, кроме того НДС 20% (_____________) рублей 00 копеек (в случае, если Исполнитель применяет ОСНО) или «НДС не облагается, в соответствии с главой 26.2 ст.346.12 и 346.13 Налогового кодекса Российской Федерации.» (в случае, если Исполнитель находится на УСН)</w:t>
      </w:r>
      <w:r w:rsidR="007F2903">
        <w:rPr>
          <w:rFonts w:eastAsiaTheme="minorHAnsi"/>
          <w:sz w:val="22"/>
          <w:szCs w:val="22"/>
          <w:lang w:eastAsia="ar-SA"/>
        </w:rPr>
        <w:t xml:space="preserve">, </w:t>
      </w:r>
      <w:r w:rsidRPr="00340CE0">
        <w:rPr>
          <w:rFonts w:eastAsiaTheme="minorHAnsi"/>
          <w:sz w:val="22"/>
          <w:szCs w:val="22"/>
          <w:lang w:eastAsia="ar-SA"/>
        </w:rPr>
        <w:t xml:space="preserve">на основании локально ресурсного сметного расчета № </w:t>
      </w:r>
      <w:r w:rsidR="007F2903">
        <w:rPr>
          <w:rFonts w:eastAsiaTheme="minorHAnsi"/>
          <w:sz w:val="22"/>
          <w:szCs w:val="22"/>
          <w:lang w:eastAsia="ar-SA"/>
        </w:rPr>
        <w:t>3</w:t>
      </w:r>
      <w:r w:rsidR="000F25E7" w:rsidRPr="000F25E7">
        <w:rPr>
          <w:rFonts w:eastAsiaTheme="minorHAnsi"/>
          <w:sz w:val="22"/>
          <w:szCs w:val="22"/>
          <w:lang w:eastAsia="ar-SA"/>
        </w:rPr>
        <w:t>-</w:t>
      </w:r>
      <w:r w:rsidR="007F2903">
        <w:rPr>
          <w:rFonts w:eastAsiaTheme="minorHAnsi"/>
          <w:sz w:val="22"/>
          <w:szCs w:val="22"/>
          <w:lang w:eastAsia="ar-SA"/>
        </w:rPr>
        <w:t>24</w:t>
      </w:r>
      <w:r w:rsidR="000F25E7" w:rsidRPr="000F25E7">
        <w:rPr>
          <w:rFonts w:eastAsiaTheme="minorHAnsi"/>
          <w:sz w:val="22"/>
          <w:szCs w:val="22"/>
          <w:lang w:eastAsia="ar-SA"/>
        </w:rPr>
        <w:t xml:space="preserve"> У </w:t>
      </w:r>
      <w:r w:rsidRPr="00340CE0">
        <w:rPr>
          <w:rFonts w:eastAsiaTheme="minorHAnsi"/>
          <w:sz w:val="22"/>
          <w:szCs w:val="22"/>
          <w:lang w:eastAsia="ar-SA"/>
        </w:rPr>
        <w:t>(Приложение № 3 к настоящему договору), являющимся неотъемлемой частью настоящего договора.</w:t>
      </w:r>
    </w:p>
    <w:p w14:paraId="28475ABA" w14:textId="14F2D24C" w:rsidR="00105DCA" w:rsidRPr="00105DCA" w:rsidRDefault="00105DCA" w:rsidP="00105DCA">
      <w:pPr>
        <w:jc w:val="both"/>
        <w:rPr>
          <w:rFonts w:eastAsia="Batang"/>
          <w:sz w:val="22"/>
          <w:szCs w:val="22"/>
          <w:lang w:eastAsia="en-US"/>
        </w:rPr>
      </w:pPr>
      <w:r w:rsidRPr="00340CE0">
        <w:rPr>
          <w:rFonts w:eastAsiaTheme="minorHAnsi"/>
          <w:sz w:val="22"/>
          <w:szCs w:val="22"/>
          <w:lang w:eastAsia="ar-SA"/>
        </w:rPr>
        <w:t xml:space="preserve">           3.2.</w:t>
      </w:r>
      <w:r w:rsidRPr="00340CE0">
        <w:rPr>
          <w:rFonts w:eastAsiaTheme="minorHAnsi"/>
          <w:iCs/>
          <w:sz w:val="22"/>
          <w:szCs w:val="22"/>
          <w:lang w:eastAsia="en-US"/>
        </w:rPr>
        <w:t xml:space="preserve"> В случае изменения цены, Исполнитель обязан согласовать её с Заказчиком, уведомив его не позднее, чем за 10 дней, с </w:t>
      </w:r>
      <w:r w:rsidRPr="00340CE0">
        <w:rPr>
          <w:rFonts w:eastAsiaTheme="minorHAnsi"/>
          <w:iCs/>
          <w:color w:val="000000"/>
          <w:sz w:val="22"/>
          <w:szCs w:val="22"/>
          <w:lang w:eastAsia="en-US"/>
        </w:rPr>
        <w:t xml:space="preserve">обоснованием </w:t>
      </w:r>
      <w:r w:rsidRPr="00340CE0">
        <w:rPr>
          <w:rFonts w:eastAsiaTheme="minorHAnsi"/>
          <w:iCs/>
          <w:sz w:val="22"/>
          <w:szCs w:val="22"/>
          <w:lang w:eastAsia="en-US"/>
        </w:rPr>
        <w:t xml:space="preserve">изменения расчета </w:t>
      </w:r>
      <w:r w:rsidRPr="00340CE0">
        <w:rPr>
          <w:rFonts w:eastAsiaTheme="minorHAnsi"/>
          <w:sz w:val="22"/>
          <w:szCs w:val="22"/>
          <w:lang w:eastAsia="ar-SA"/>
        </w:rPr>
        <w:t xml:space="preserve">услуг </w:t>
      </w:r>
      <w:r w:rsidRPr="00340CE0">
        <w:rPr>
          <w:sz w:val="22"/>
          <w:szCs w:val="22"/>
        </w:rPr>
        <w:t xml:space="preserve">по </w:t>
      </w:r>
      <w:r w:rsidR="009072BA" w:rsidRPr="00340CE0">
        <w:rPr>
          <w:sz w:val="22"/>
          <w:szCs w:val="22"/>
        </w:rPr>
        <w:t>техническому обслуживанию  устройств РЗА</w:t>
      </w:r>
      <w:r w:rsidR="007F2903">
        <w:rPr>
          <w:sz w:val="22"/>
          <w:szCs w:val="22"/>
        </w:rPr>
        <w:t xml:space="preserve"> и ПА</w:t>
      </w:r>
      <w:r w:rsidR="009072BA" w:rsidRPr="00340CE0">
        <w:rPr>
          <w:sz w:val="22"/>
          <w:szCs w:val="22"/>
        </w:rPr>
        <w:t xml:space="preserve"> присоединений 110-500 кВ на ПС Тайшет</w:t>
      </w:r>
      <w:r w:rsidRPr="00340CE0">
        <w:rPr>
          <w:sz w:val="22"/>
          <w:szCs w:val="22"/>
        </w:rPr>
        <w:t>.</w:t>
      </w:r>
    </w:p>
    <w:p w14:paraId="54706530" w14:textId="188CF104" w:rsidR="00105DCA" w:rsidRPr="00105DCA" w:rsidRDefault="00105DCA" w:rsidP="00105DCA">
      <w:pPr>
        <w:jc w:val="both"/>
        <w:rPr>
          <w:rFonts w:eastAsia="Batang"/>
          <w:sz w:val="22"/>
          <w:szCs w:val="22"/>
          <w:lang w:eastAsia="en-US"/>
        </w:rPr>
      </w:pPr>
      <w:r w:rsidRPr="00105DCA">
        <w:rPr>
          <w:rFonts w:eastAsiaTheme="minorHAnsi"/>
          <w:sz w:val="22"/>
          <w:szCs w:val="22"/>
          <w:lang w:eastAsia="en-US"/>
        </w:rPr>
        <w:t xml:space="preserve">          3.3.</w:t>
      </w:r>
      <w:r w:rsidRPr="00105DCA">
        <w:rPr>
          <w:rFonts w:eastAsiaTheme="minorHAnsi"/>
          <w:color w:val="000000" w:themeColor="text1"/>
          <w:sz w:val="22"/>
          <w:szCs w:val="22"/>
          <w:lang w:eastAsia="en-US"/>
        </w:rPr>
        <w:t xml:space="preserve"> Исполнитель до 2 числа месяца, следующего за расчетным, выставляет Заказчику счет, счет-фактуру и Акт оказанных </w:t>
      </w:r>
      <w:r>
        <w:rPr>
          <w:rFonts w:eastAsiaTheme="minorHAnsi"/>
          <w:color w:val="000000" w:themeColor="text1"/>
          <w:sz w:val="22"/>
          <w:szCs w:val="22"/>
          <w:lang w:eastAsia="en-US"/>
        </w:rPr>
        <w:t>у</w:t>
      </w:r>
      <w:r w:rsidRPr="00105DCA">
        <w:rPr>
          <w:rFonts w:eastAsiaTheme="minorHAnsi"/>
          <w:color w:val="000000" w:themeColor="text1"/>
          <w:sz w:val="22"/>
          <w:szCs w:val="22"/>
          <w:lang w:eastAsia="en-US"/>
        </w:rPr>
        <w:t>слуг и направляет их по факсу 8(39530)27-3-99. Оригиналы документов направляются заказным письмом. Датой выставления счета является последнее число расчетного периода.</w:t>
      </w:r>
    </w:p>
    <w:p w14:paraId="76E6D78C" w14:textId="77A5697E" w:rsidR="00105DCA" w:rsidRPr="00105DCA" w:rsidRDefault="00105DCA" w:rsidP="00105DCA">
      <w:pPr>
        <w:suppressAutoHyphens/>
        <w:jc w:val="both"/>
        <w:rPr>
          <w:rFonts w:eastAsiaTheme="minorHAnsi"/>
          <w:sz w:val="22"/>
          <w:szCs w:val="22"/>
          <w:lang w:eastAsia="ar-SA"/>
        </w:rPr>
      </w:pPr>
      <w:r w:rsidRPr="00105DCA">
        <w:rPr>
          <w:rFonts w:eastAsiaTheme="minorHAnsi"/>
          <w:sz w:val="22"/>
          <w:szCs w:val="22"/>
          <w:lang w:eastAsia="ar-SA"/>
        </w:rPr>
        <w:lastRenderedPageBreak/>
        <w:t xml:space="preserve">          3.4. </w:t>
      </w:r>
      <w:r w:rsidRPr="000F25E7">
        <w:rPr>
          <w:rFonts w:eastAsiaTheme="minorHAnsi"/>
          <w:sz w:val="22"/>
          <w:szCs w:val="22"/>
          <w:lang w:eastAsia="ar-SA"/>
        </w:rPr>
        <w:t xml:space="preserve">Оплата  оказанных услуг производится в течение </w:t>
      </w:r>
      <w:r w:rsidR="00796B9F">
        <w:rPr>
          <w:rFonts w:eastAsiaTheme="minorHAnsi"/>
          <w:sz w:val="22"/>
          <w:szCs w:val="22"/>
          <w:lang w:eastAsia="ar-SA"/>
        </w:rPr>
        <w:t>60 (шестидесяти</w:t>
      </w:r>
      <w:r w:rsidRPr="000F25E7">
        <w:rPr>
          <w:rFonts w:eastAsiaTheme="minorHAnsi"/>
          <w:sz w:val="22"/>
          <w:szCs w:val="22"/>
          <w:lang w:eastAsia="ar-SA"/>
        </w:rPr>
        <w:t xml:space="preserve">) календарных дней после подписания Сторонами акта приёмки оказанных услуг, безналичным расчётом путём перечисления денежных средств на расчётный счёт Исполнителя (в случае, если Исполнитель относится к субъектам малого и среднего предпринимательства, то оплата будет производиться в течение </w:t>
      </w:r>
      <w:r w:rsidR="00340CE0" w:rsidRPr="000F25E7">
        <w:rPr>
          <w:rFonts w:eastAsiaTheme="minorHAnsi"/>
          <w:sz w:val="22"/>
          <w:szCs w:val="22"/>
          <w:lang w:eastAsia="ar-SA"/>
        </w:rPr>
        <w:t>7</w:t>
      </w:r>
      <w:r w:rsidRPr="000F25E7">
        <w:rPr>
          <w:rFonts w:eastAsiaTheme="minorHAnsi"/>
          <w:sz w:val="22"/>
          <w:szCs w:val="22"/>
          <w:lang w:eastAsia="ar-SA"/>
        </w:rPr>
        <w:t xml:space="preserve"> рабочих дней с даты подписания сторонами акта </w:t>
      </w:r>
      <w:r w:rsidR="00247CE5">
        <w:rPr>
          <w:rFonts w:eastAsiaTheme="minorHAnsi"/>
          <w:sz w:val="22"/>
          <w:szCs w:val="22"/>
          <w:lang w:eastAsia="ar-SA"/>
        </w:rPr>
        <w:t>оказанных услуг</w:t>
      </w:r>
      <w:r w:rsidRPr="000F25E7">
        <w:rPr>
          <w:rFonts w:eastAsiaTheme="minorHAnsi"/>
          <w:sz w:val="22"/>
          <w:szCs w:val="22"/>
          <w:lang w:eastAsia="ar-SA"/>
        </w:rPr>
        <w:t>).</w:t>
      </w:r>
    </w:p>
    <w:p w14:paraId="176F1184" w14:textId="1FCCED34" w:rsidR="0010129F" w:rsidRPr="0085742F" w:rsidRDefault="002D75D9" w:rsidP="0010129F">
      <w:pPr>
        <w:jc w:val="center"/>
        <w:rPr>
          <w:b/>
          <w:color w:val="000000"/>
          <w:sz w:val="22"/>
          <w:szCs w:val="22"/>
        </w:rPr>
      </w:pPr>
      <w:r w:rsidRPr="003B4E6D">
        <w:rPr>
          <w:b/>
          <w:sz w:val="22"/>
          <w:szCs w:val="22"/>
        </w:rPr>
        <w:t xml:space="preserve">4.Сроки </w:t>
      </w:r>
      <w:r w:rsidR="00247CE5">
        <w:rPr>
          <w:b/>
          <w:sz w:val="22"/>
          <w:szCs w:val="22"/>
        </w:rPr>
        <w:t>оказания услуг</w:t>
      </w:r>
    </w:p>
    <w:p w14:paraId="176F1186" w14:textId="13E02EA6" w:rsidR="0010129F" w:rsidRDefault="002D75D9" w:rsidP="00A04C4E">
      <w:pPr>
        <w:tabs>
          <w:tab w:val="num" w:pos="644"/>
        </w:tabs>
        <w:ind w:firstLine="709"/>
        <w:jc w:val="both"/>
        <w:rPr>
          <w:sz w:val="22"/>
          <w:szCs w:val="22"/>
          <w:highlight w:val="lightGray"/>
        </w:rPr>
      </w:pPr>
      <w:r>
        <w:rPr>
          <w:color w:val="000000"/>
          <w:sz w:val="22"/>
          <w:szCs w:val="22"/>
        </w:rPr>
        <w:t xml:space="preserve">4.1. </w:t>
      </w:r>
      <w:r w:rsidR="00247CE5">
        <w:rPr>
          <w:color w:val="000000"/>
          <w:sz w:val="22"/>
          <w:szCs w:val="22"/>
        </w:rPr>
        <w:t>Услуги</w:t>
      </w:r>
      <w:r w:rsidRPr="0085742F">
        <w:rPr>
          <w:color w:val="000000"/>
          <w:sz w:val="22"/>
          <w:szCs w:val="22"/>
        </w:rPr>
        <w:t xml:space="preserve">, предусмотренные настоящим договором, должны быть </w:t>
      </w:r>
      <w:r w:rsidR="00247CE5">
        <w:rPr>
          <w:color w:val="000000"/>
          <w:sz w:val="22"/>
          <w:szCs w:val="22"/>
        </w:rPr>
        <w:t>оказаны</w:t>
      </w:r>
      <w:r w:rsidRPr="0085742F">
        <w:rPr>
          <w:color w:val="000000"/>
          <w:sz w:val="22"/>
          <w:szCs w:val="22"/>
        </w:rPr>
        <w:t xml:space="preserve"> в срок </w:t>
      </w:r>
      <w:r w:rsidRPr="00160817">
        <w:rPr>
          <w:sz w:val="22"/>
          <w:szCs w:val="22"/>
          <w:highlight w:val="lightGray"/>
        </w:rPr>
        <w:t xml:space="preserve">с </w:t>
      </w:r>
      <w:r w:rsidR="00796B9F">
        <w:rPr>
          <w:sz w:val="22"/>
          <w:szCs w:val="22"/>
          <w:highlight w:val="lightGray"/>
        </w:rPr>
        <w:t>момента заключения договора</w:t>
      </w:r>
      <w:r w:rsidRPr="00160817">
        <w:rPr>
          <w:sz w:val="24"/>
          <w:szCs w:val="24"/>
          <w:highlight w:val="lightGray"/>
        </w:rPr>
        <w:t xml:space="preserve"> </w:t>
      </w:r>
      <w:r w:rsidRPr="00160817">
        <w:rPr>
          <w:sz w:val="22"/>
          <w:szCs w:val="22"/>
          <w:highlight w:val="lightGray"/>
        </w:rPr>
        <w:t xml:space="preserve">по </w:t>
      </w:r>
      <w:r w:rsidR="00105DCA">
        <w:rPr>
          <w:sz w:val="22"/>
          <w:szCs w:val="22"/>
          <w:highlight w:val="lightGray"/>
        </w:rPr>
        <w:t>31</w:t>
      </w:r>
      <w:r w:rsidRPr="00160817">
        <w:rPr>
          <w:sz w:val="22"/>
          <w:szCs w:val="22"/>
          <w:highlight w:val="lightGray"/>
        </w:rPr>
        <w:t>.</w:t>
      </w:r>
      <w:r w:rsidR="00105DCA">
        <w:rPr>
          <w:sz w:val="22"/>
          <w:szCs w:val="22"/>
          <w:highlight w:val="lightGray"/>
        </w:rPr>
        <w:t>12</w:t>
      </w:r>
      <w:r w:rsidRPr="00160817">
        <w:rPr>
          <w:sz w:val="22"/>
          <w:szCs w:val="22"/>
          <w:highlight w:val="lightGray"/>
        </w:rPr>
        <w:t>.202</w:t>
      </w:r>
      <w:r w:rsidR="00796B9F">
        <w:rPr>
          <w:sz w:val="22"/>
          <w:szCs w:val="22"/>
          <w:highlight w:val="lightGray"/>
        </w:rPr>
        <w:t>4</w:t>
      </w:r>
      <w:r w:rsidRPr="00160817">
        <w:rPr>
          <w:sz w:val="22"/>
          <w:szCs w:val="22"/>
          <w:highlight w:val="lightGray"/>
        </w:rPr>
        <w:t>г.</w:t>
      </w:r>
      <w:r w:rsidR="00247CE5">
        <w:rPr>
          <w:sz w:val="22"/>
          <w:szCs w:val="22"/>
          <w:highlight w:val="lightGray"/>
        </w:rPr>
        <w:t xml:space="preserve"> Отдельные сроки оказания услуг установлены </w:t>
      </w:r>
      <w:r w:rsidR="00247CE5">
        <w:rPr>
          <w:sz w:val="22"/>
          <w:szCs w:val="22"/>
        </w:rPr>
        <w:t xml:space="preserve">в </w:t>
      </w:r>
      <w:r w:rsidR="00247CE5" w:rsidRPr="00340CE0">
        <w:rPr>
          <w:rFonts w:eastAsiaTheme="minorHAnsi"/>
          <w:sz w:val="22"/>
          <w:szCs w:val="22"/>
          <w:lang w:eastAsia="en-US"/>
        </w:rPr>
        <w:t>Приложени</w:t>
      </w:r>
      <w:r w:rsidR="00247CE5">
        <w:rPr>
          <w:rFonts w:eastAsiaTheme="minorHAnsi"/>
          <w:sz w:val="22"/>
          <w:szCs w:val="22"/>
          <w:lang w:eastAsia="en-US"/>
        </w:rPr>
        <w:t>и</w:t>
      </w:r>
      <w:r w:rsidR="00247CE5" w:rsidRPr="00340CE0">
        <w:rPr>
          <w:rFonts w:eastAsiaTheme="minorHAnsi"/>
          <w:sz w:val="22"/>
          <w:szCs w:val="22"/>
          <w:lang w:eastAsia="en-US"/>
        </w:rPr>
        <w:t xml:space="preserve"> №1 «</w:t>
      </w:r>
      <w:r w:rsidR="00247CE5" w:rsidRPr="00340CE0">
        <w:rPr>
          <w:sz w:val="22"/>
          <w:szCs w:val="22"/>
        </w:rPr>
        <w:t>Перечень работ по проведению технического обслуживания  устройств РЗА</w:t>
      </w:r>
      <w:r w:rsidR="00247CE5">
        <w:rPr>
          <w:sz w:val="22"/>
          <w:szCs w:val="22"/>
        </w:rPr>
        <w:t xml:space="preserve"> и ПА</w:t>
      </w:r>
      <w:r w:rsidR="00247CE5" w:rsidRPr="00340CE0">
        <w:rPr>
          <w:sz w:val="22"/>
          <w:szCs w:val="22"/>
        </w:rPr>
        <w:t xml:space="preserve"> присоединений 110-500 кВ на ПС Тайшет силами подрядного персонала на 202</w:t>
      </w:r>
      <w:r w:rsidR="00247CE5">
        <w:rPr>
          <w:sz w:val="22"/>
          <w:szCs w:val="22"/>
        </w:rPr>
        <w:t>4 год</w:t>
      </w:r>
      <w:r w:rsidR="00247CE5" w:rsidRPr="00340CE0">
        <w:rPr>
          <w:rFonts w:eastAsiaTheme="minorHAnsi"/>
          <w:sz w:val="22"/>
          <w:szCs w:val="22"/>
          <w:lang w:eastAsia="en-US"/>
        </w:rPr>
        <w:t>»</w:t>
      </w:r>
      <w:r w:rsidR="00247CE5">
        <w:rPr>
          <w:rFonts w:eastAsiaTheme="minorHAnsi"/>
          <w:sz w:val="22"/>
          <w:szCs w:val="22"/>
          <w:lang w:eastAsia="en-US"/>
        </w:rPr>
        <w:t>.</w:t>
      </w:r>
    </w:p>
    <w:p w14:paraId="2A171EA6" w14:textId="7E8DCA3D" w:rsidR="008F2783" w:rsidRPr="00D96FFE" w:rsidRDefault="008F2783" w:rsidP="00A04C4E">
      <w:pPr>
        <w:tabs>
          <w:tab w:val="num" w:pos="644"/>
        </w:tabs>
        <w:ind w:firstLine="709"/>
        <w:jc w:val="both"/>
        <w:rPr>
          <w:sz w:val="22"/>
          <w:szCs w:val="22"/>
        </w:rPr>
      </w:pPr>
      <w:r>
        <w:rPr>
          <w:sz w:val="22"/>
          <w:szCs w:val="22"/>
        </w:rPr>
        <w:t>4.2. В случае невозможности оказания услуг в связи с отказом  в выводе оборудования по режиму со стороны системного оператора  по независящим от Заказчика обстоятельствам, срок оказания услуг может быть продлен в соответствии с заключенным дополнительным соглашением.</w:t>
      </w:r>
    </w:p>
    <w:p w14:paraId="176F1187" w14:textId="7D6F0A0B" w:rsidR="0010129F" w:rsidRDefault="002D75D9" w:rsidP="00A04C4E">
      <w:pPr>
        <w:tabs>
          <w:tab w:val="num" w:pos="540"/>
        </w:tabs>
        <w:ind w:firstLine="709"/>
        <w:jc w:val="both"/>
        <w:rPr>
          <w:color w:val="000000"/>
          <w:sz w:val="22"/>
          <w:szCs w:val="22"/>
        </w:rPr>
      </w:pPr>
      <w:r>
        <w:rPr>
          <w:color w:val="000000"/>
          <w:sz w:val="22"/>
          <w:szCs w:val="22"/>
        </w:rPr>
        <w:t>4.</w:t>
      </w:r>
      <w:r w:rsidR="008F2783">
        <w:rPr>
          <w:color w:val="000000"/>
          <w:sz w:val="22"/>
          <w:szCs w:val="22"/>
        </w:rPr>
        <w:t>3</w:t>
      </w:r>
      <w:r>
        <w:rPr>
          <w:color w:val="000000"/>
          <w:sz w:val="22"/>
          <w:szCs w:val="22"/>
        </w:rPr>
        <w:t xml:space="preserve">. </w:t>
      </w:r>
      <w:r w:rsidRPr="0085742F">
        <w:rPr>
          <w:color w:val="000000"/>
          <w:sz w:val="22"/>
          <w:szCs w:val="22"/>
        </w:rPr>
        <w:t xml:space="preserve">В случае невыполнения работ в срок, предусмотренный п. 4.1, </w:t>
      </w:r>
      <w:r w:rsidRPr="004A77F1">
        <w:rPr>
          <w:color w:val="000000"/>
          <w:sz w:val="22"/>
          <w:szCs w:val="22"/>
        </w:rPr>
        <w:t xml:space="preserve">Заказчик </w:t>
      </w:r>
      <w:r w:rsidRPr="0085742F">
        <w:rPr>
          <w:color w:val="000000"/>
          <w:sz w:val="22"/>
          <w:szCs w:val="22"/>
        </w:rPr>
        <w:t>оставляет за собой право на односторонний отказ от исполнения настоящего договора.</w:t>
      </w:r>
    </w:p>
    <w:p w14:paraId="0277D15E" w14:textId="77777777" w:rsidR="00105DCA" w:rsidRPr="00105DCA" w:rsidRDefault="00105DCA" w:rsidP="00105DCA">
      <w:pPr>
        <w:suppressAutoHyphens/>
        <w:jc w:val="center"/>
        <w:rPr>
          <w:rFonts w:eastAsiaTheme="minorHAnsi"/>
          <w:b/>
          <w:sz w:val="22"/>
          <w:szCs w:val="22"/>
          <w:lang w:eastAsia="ar-SA"/>
        </w:rPr>
      </w:pPr>
      <w:r w:rsidRPr="00105DCA">
        <w:rPr>
          <w:rFonts w:eastAsiaTheme="minorHAnsi"/>
          <w:b/>
          <w:sz w:val="22"/>
          <w:szCs w:val="22"/>
          <w:lang w:eastAsia="ar-SA"/>
        </w:rPr>
        <w:t>5. Порядок сдачи и приемки услуг</w:t>
      </w:r>
    </w:p>
    <w:p w14:paraId="49A7ADC8" w14:textId="6A02A101"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 xml:space="preserve">5.1. Заказчик приступает к приемке услуг, оказанных по договору </w:t>
      </w:r>
      <w:r w:rsidR="00247CE5">
        <w:rPr>
          <w:rFonts w:eastAsiaTheme="minorHAnsi"/>
          <w:sz w:val="22"/>
          <w:szCs w:val="22"/>
          <w:lang w:eastAsia="en-US"/>
        </w:rPr>
        <w:t xml:space="preserve">в соответствии со сроками, указанными в Приложении № 1 к Договору, </w:t>
      </w:r>
      <w:r w:rsidRPr="00105DCA">
        <w:rPr>
          <w:rFonts w:eastAsiaTheme="minorHAnsi"/>
          <w:sz w:val="22"/>
          <w:szCs w:val="22"/>
          <w:lang w:eastAsia="en-US"/>
        </w:rPr>
        <w:t>в течение одного дня с момента получения сообщения Исполнителя о готовности к сдаче результате оказанных услуг.</w:t>
      </w:r>
    </w:p>
    <w:p w14:paraId="40C2B90F" w14:textId="4CB8E060"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5.2. Сдача результата услуг Исполнителем и приёмка его Заказчиком оформляются актом оказанных услуг, подписанными обеими Сторонами, от имени Заказчика акт оказанных услуг подписываются директором филиала АО «ИЭСК» «Западные электрические сети».</w:t>
      </w:r>
    </w:p>
    <w:p w14:paraId="0942586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5.3. В случае если в результате приёмки оказанных услуг Заказчиком будут обнаружены недостатки в оказанных услугах, то в течение 10 дней  сторонами составляется двухсторонний акт с перечнем необходимых доработок и сроков их оказания. В случае уклонения Исполнителя от подписания указанного акта, Заказчик имеет право направлять акт в адрес Исполнителя с уведомлением о вручении. По истечении двух дней со дня получения уведомления Исполнителем Заказчик имеет право на составление одностороннего акта.</w:t>
      </w:r>
    </w:p>
    <w:p w14:paraId="51464D18" w14:textId="77777777" w:rsidR="00105DCA" w:rsidRPr="00105DCA" w:rsidRDefault="00105DCA" w:rsidP="00105DCA">
      <w:pPr>
        <w:ind w:firstLine="720"/>
        <w:jc w:val="both"/>
        <w:rPr>
          <w:rFonts w:eastAsiaTheme="minorHAnsi"/>
          <w:sz w:val="22"/>
          <w:szCs w:val="22"/>
          <w:lang w:eastAsia="en-US"/>
        </w:rPr>
      </w:pPr>
      <w:r w:rsidRPr="00105DCA">
        <w:rPr>
          <w:rFonts w:eastAsiaTheme="minorHAnsi"/>
          <w:sz w:val="22"/>
          <w:szCs w:val="22"/>
          <w:lang w:eastAsia="en-US"/>
        </w:rPr>
        <w:t>5.4. Исполнитель устраняет недостатки, обнаруженные Заказчиком при приёмке услуг, своими силами и за свой счёт. После устранения недостатков приёмка оказанных услуг осуществляется в порядке, установленном настоящим договором.</w:t>
      </w:r>
    </w:p>
    <w:p w14:paraId="11087E38" w14:textId="77777777" w:rsidR="00105DCA" w:rsidRPr="00105DCA" w:rsidRDefault="00105DCA" w:rsidP="00105DCA">
      <w:pPr>
        <w:suppressAutoHyphens/>
        <w:jc w:val="both"/>
        <w:rPr>
          <w:rFonts w:eastAsiaTheme="minorHAnsi"/>
          <w:sz w:val="22"/>
          <w:szCs w:val="22"/>
          <w:lang w:eastAsia="ar-SA"/>
        </w:rPr>
      </w:pPr>
      <w:r w:rsidRPr="00105DCA">
        <w:rPr>
          <w:rFonts w:eastAsiaTheme="minorHAnsi"/>
          <w:sz w:val="22"/>
          <w:szCs w:val="22"/>
          <w:lang w:eastAsia="ar-SA"/>
        </w:rPr>
        <w:t xml:space="preserve">           5.5. Заказчик вправе отказаться от приёмки результата услуг в случае обнаружения недостатков, которые исключают возможность его использования и не могут быть устранены Исполнителем или Заказчиком.</w:t>
      </w:r>
    </w:p>
    <w:p w14:paraId="3A0791ED" w14:textId="77777777" w:rsidR="00105DCA" w:rsidRPr="00105DCA" w:rsidRDefault="00105DCA" w:rsidP="00105DCA">
      <w:pPr>
        <w:suppressAutoHyphens/>
        <w:ind w:firstLine="680"/>
        <w:jc w:val="center"/>
        <w:rPr>
          <w:rFonts w:eastAsiaTheme="minorHAnsi"/>
          <w:b/>
          <w:sz w:val="22"/>
          <w:szCs w:val="22"/>
          <w:lang w:eastAsia="ar-SA"/>
        </w:rPr>
      </w:pPr>
      <w:r w:rsidRPr="00105DCA">
        <w:rPr>
          <w:rFonts w:eastAsiaTheme="minorHAnsi"/>
          <w:b/>
          <w:sz w:val="22"/>
          <w:szCs w:val="22"/>
          <w:lang w:eastAsia="ar-SA"/>
        </w:rPr>
        <w:t>6. Ответственность сторон</w:t>
      </w:r>
    </w:p>
    <w:p w14:paraId="4F760FE2" w14:textId="77777777" w:rsidR="00105DCA" w:rsidRPr="00105DCA" w:rsidRDefault="00105DCA" w:rsidP="000F25E7">
      <w:pPr>
        <w:numPr>
          <w:ilvl w:val="1"/>
          <w:numId w:val="59"/>
        </w:numPr>
        <w:ind w:left="0"/>
        <w:jc w:val="both"/>
        <w:rPr>
          <w:rFonts w:eastAsiaTheme="minorHAnsi"/>
          <w:sz w:val="22"/>
          <w:szCs w:val="22"/>
          <w:lang w:eastAsia="en-US"/>
        </w:rPr>
      </w:pPr>
      <w:r w:rsidRPr="00105DCA">
        <w:rPr>
          <w:rFonts w:eastAsiaTheme="minorHAnsi"/>
          <w:sz w:val="22"/>
          <w:szCs w:val="22"/>
          <w:lang w:eastAsia="en-US"/>
        </w:rPr>
        <w:t>За неисполнение или ненадлежащее исполнение обязательств по настоящему договору Стороны несут ответственность в  соответствие с действующим законодательством РФ и настоящим  договором.</w:t>
      </w:r>
    </w:p>
    <w:p w14:paraId="7F4C2252" w14:textId="77777777" w:rsidR="00105DCA" w:rsidRPr="00105DCA" w:rsidRDefault="00105DCA" w:rsidP="000F25E7">
      <w:pPr>
        <w:numPr>
          <w:ilvl w:val="1"/>
          <w:numId w:val="59"/>
        </w:numPr>
        <w:ind w:left="0"/>
        <w:jc w:val="both"/>
        <w:rPr>
          <w:rFonts w:eastAsiaTheme="minorHAnsi"/>
          <w:sz w:val="22"/>
          <w:szCs w:val="22"/>
          <w:lang w:eastAsia="en-US"/>
        </w:rPr>
      </w:pPr>
      <w:r w:rsidRPr="00105DCA">
        <w:rPr>
          <w:rFonts w:eastAsiaTheme="minorHAnsi"/>
          <w:sz w:val="22"/>
          <w:szCs w:val="22"/>
          <w:lang w:eastAsia="en-US"/>
        </w:rPr>
        <w:t>За нарушение сроков оказания услуг Исполнитель выплачивает Заказчику штрафные санкции  в размере 0,1% от стоимости услуг за каждый календарный день просрочки до фактического исполнения обязательств.</w:t>
      </w:r>
    </w:p>
    <w:p w14:paraId="26CDA019" w14:textId="77777777" w:rsidR="00105DCA" w:rsidRPr="00105DCA" w:rsidRDefault="00105DCA" w:rsidP="000F25E7">
      <w:pPr>
        <w:numPr>
          <w:ilvl w:val="1"/>
          <w:numId w:val="59"/>
        </w:numPr>
        <w:ind w:left="0" w:firstLine="720"/>
        <w:jc w:val="both"/>
        <w:rPr>
          <w:rFonts w:eastAsiaTheme="minorHAnsi"/>
          <w:sz w:val="22"/>
          <w:szCs w:val="22"/>
          <w:lang w:eastAsia="en-US"/>
        </w:rPr>
      </w:pPr>
      <w:r w:rsidRPr="00105DCA">
        <w:rPr>
          <w:rFonts w:eastAsiaTheme="minorHAnsi"/>
          <w:sz w:val="22"/>
          <w:szCs w:val="22"/>
          <w:lang w:eastAsia="en-US"/>
        </w:rPr>
        <w:t xml:space="preserve">За нарушение требований в области охраны труда, охраны окружающей среды, промышленной и пожарной безопасности  Заказчик вправе взыскать с Исполнителя штраф в размере установленном  Приложением № 5 к настоящему договору. </w:t>
      </w:r>
    </w:p>
    <w:p w14:paraId="39839FBF" w14:textId="3779E7A1" w:rsidR="00105DCA" w:rsidRPr="00105DCA" w:rsidRDefault="00105DCA" w:rsidP="000F25E7">
      <w:pPr>
        <w:numPr>
          <w:ilvl w:val="1"/>
          <w:numId w:val="59"/>
        </w:numPr>
        <w:ind w:left="0"/>
        <w:contextualSpacing/>
        <w:jc w:val="both"/>
        <w:rPr>
          <w:rFonts w:eastAsiaTheme="minorHAnsi"/>
          <w:sz w:val="22"/>
          <w:szCs w:val="22"/>
          <w:lang w:eastAsia="en-US"/>
        </w:rPr>
      </w:pPr>
      <w:r w:rsidRPr="00105DCA">
        <w:rPr>
          <w:rFonts w:eastAsiaTheme="minorHAnsi"/>
          <w:sz w:val="22"/>
          <w:szCs w:val="22"/>
          <w:lang w:eastAsia="en-US"/>
        </w:rPr>
        <w:t xml:space="preserve">Оплата </w:t>
      </w:r>
      <w:r w:rsidR="008F1A8E">
        <w:rPr>
          <w:rFonts w:eastAsiaTheme="minorHAnsi"/>
          <w:sz w:val="22"/>
          <w:szCs w:val="22"/>
          <w:lang w:eastAsia="en-US"/>
        </w:rPr>
        <w:t>Исполнителем</w:t>
      </w:r>
      <w:r w:rsidRPr="00105DCA">
        <w:rPr>
          <w:rFonts w:eastAsiaTheme="minorHAnsi"/>
          <w:sz w:val="22"/>
          <w:szCs w:val="22"/>
          <w:lang w:eastAsia="en-US"/>
        </w:rPr>
        <w:t xml:space="preserve">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156FFEE9" w14:textId="77777777" w:rsidR="00105DCA" w:rsidRPr="00105DCA" w:rsidRDefault="00105DCA" w:rsidP="00A50F05">
      <w:pPr>
        <w:keepNext/>
        <w:widowControl w:val="0"/>
        <w:numPr>
          <w:ilvl w:val="1"/>
          <w:numId w:val="60"/>
        </w:numPr>
        <w:tabs>
          <w:tab w:val="left" w:pos="0"/>
        </w:tabs>
        <w:suppressAutoHyphens/>
        <w:jc w:val="center"/>
        <w:outlineLvl w:val="1"/>
        <w:rPr>
          <w:rFonts w:eastAsiaTheme="minorHAnsi"/>
          <w:b/>
          <w:bCs/>
          <w:sz w:val="22"/>
          <w:szCs w:val="22"/>
          <w:lang w:eastAsia="en-US"/>
        </w:rPr>
      </w:pPr>
      <w:r w:rsidRPr="00105DCA">
        <w:rPr>
          <w:rFonts w:eastAsiaTheme="minorHAnsi"/>
          <w:b/>
          <w:bCs/>
          <w:sz w:val="22"/>
          <w:szCs w:val="22"/>
          <w:lang w:eastAsia="en-US"/>
        </w:rPr>
        <w:t>7. Обстоятельства непреодолимой силы</w:t>
      </w:r>
    </w:p>
    <w:p w14:paraId="0492F415"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7.1. В случае возникновения обстоятельств непреодолимой силы, к которым относятся: </w:t>
      </w:r>
    </w:p>
    <w:p w14:paraId="14AA8F64" w14:textId="77777777" w:rsidR="00105DCA" w:rsidRPr="00105DCA" w:rsidRDefault="00105DCA" w:rsidP="001F007F">
      <w:pPr>
        <w:suppressAutoHyphens/>
        <w:jc w:val="both"/>
        <w:rPr>
          <w:rFonts w:eastAsiaTheme="minorHAnsi"/>
          <w:sz w:val="22"/>
          <w:szCs w:val="22"/>
          <w:lang w:eastAsia="ar-SA"/>
        </w:rPr>
      </w:pPr>
      <w:r w:rsidRPr="00105DCA">
        <w:rPr>
          <w:rFonts w:eastAsiaTheme="minorHAnsi"/>
          <w:sz w:val="22"/>
          <w:szCs w:val="22"/>
          <w:lang w:eastAsia="ar-SA"/>
        </w:rPr>
        <w:t>стихийные бедствия, пожар, авария на транспорте, военные действия любого характера,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они освобождаются от ответственности за неисполнение или ненадлежащее исполнение обязательств по настоящему договору.</w:t>
      </w:r>
    </w:p>
    <w:p w14:paraId="6E4BA6EC"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7.2. В случае возникновения указанных  п. 7.1 настоящего 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соответствующего государственного органа, подтверждающей данные обстоятельства. Не извещение или несвоевременной извещение другой стороны об данных обстоятельствах непреодолимой силы лишает сторону, для которой создалась невозможность </w:t>
      </w:r>
    </w:p>
    <w:p w14:paraId="674FA365" w14:textId="77777777"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lastRenderedPageBreak/>
        <w:t>7.3. 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53C36AD" w14:textId="5D477F1B" w:rsidR="00105DCA" w:rsidRPr="00105DCA" w:rsidRDefault="00105DCA" w:rsidP="000F25E7">
      <w:pPr>
        <w:suppressAutoHyphens/>
        <w:ind w:firstLine="567"/>
        <w:jc w:val="both"/>
        <w:rPr>
          <w:rFonts w:eastAsiaTheme="minorHAnsi"/>
          <w:sz w:val="22"/>
          <w:szCs w:val="22"/>
          <w:lang w:eastAsia="ar-SA"/>
        </w:rPr>
      </w:pPr>
      <w:r w:rsidRPr="00105DCA">
        <w:rPr>
          <w:rFonts w:eastAsiaTheme="minorHAnsi"/>
          <w:sz w:val="22"/>
          <w:szCs w:val="22"/>
          <w:lang w:eastAsia="ar-SA"/>
        </w:rPr>
        <w:t xml:space="preserve">7.4. 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При этом результат работ,  имеющийся на момент отказа одной из сторон от исполнения договора, передается Исполнителем Заказчику, а  Заказчик  оплачивает фактически </w:t>
      </w:r>
      <w:r w:rsidR="00247CE5">
        <w:rPr>
          <w:rFonts w:eastAsiaTheme="minorHAnsi"/>
          <w:sz w:val="22"/>
          <w:szCs w:val="22"/>
          <w:lang w:eastAsia="ar-SA"/>
        </w:rPr>
        <w:t>оказанные</w:t>
      </w:r>
      <w:r w:rsidR="00247CE5" w:rsidRPr="00105DCA">
        <w:rPr>
          <w:rFonts w:eastAsiaTheme="minorHAnsi"/>
          <w:sz w:val="22"/>
          <w:szCs w:val="22"/>
          <w:lang w:eastAsia="ar-SA"/>
        </w:rPr>
        <w:t xml:space="preserve"> </w:t>
      </w:r>
      <w:r w:rsidRPr="00105DCA">
        <w:rPr>
          <w:rFonts w:eastAsiaTheme="minorHAnsi"/>
          <w:sz w:val="22"/>
          <w:szCs w:val="22"/>
          <w:lang w:eastAsia="ar-SA"/>
        </w:rPr>
        <w:t xml:space="preserve">«Исполнителем» </w:t>
      </w:r>
      <w:r w:rsidR="00247CE5">
        <w:rPr>
          <w:rFonts w:eastAsiaTheme="minorHAnsi"/>
          <w:sz w:val="22"/>
          <w:szCs w:val="22"/>
          <w:lang w:eastAsia="ar-SA"/>
        </w:rPr>
        <w:t>услуги</w:t>
      </w:r>
      <w:r w:rsidRPr="00105DCA">
        <w:rPr>
          <w:rFonts w:eastAsiaTheme="minorHAnsi"/>
          <w:sz w:val="22"/>
          <w:szCs w:val="22"/>
          <w:lang w:eastAsia="ar-SA"/>
        </w:rPr>
        <w:t>.</w:t>
      </w:r>
    </w:p>
    <w:p w14:paraId="220A74A6" w14:textId="0601D17F" w:rsidR="00105DCA" w:rsidRPr="00105DCA" w:rsidRDefault="00105DCA" w:rsidP="000F25E7">
      <w:pPr>
        <w:ind w:firstLine="567"/>
        <w:contextualSpacing/>
        <w:jc w:val="both"/>
        <w:rPr>
          <w:sz w:val="22"/>
          <w:szCs w:val="22"/>
        </w:rPr>
      </w:pPr>
      <w:r w:rsidRPr="00105DCA">
        <w:rPr>
          <w:rFonts w:eastAsiaTheme="minorHAnsi"/>
          <w:sz w:val="22"/>
          <w:szCs w:val="22"/>
          <w:lang w:eastAsia="ar-SA"/>
        </w:rPr>
        <w:t xml:space="preserve">7.5. </w:t>
      </w:r>
      <w:r w:rsidRPr="00105DCA">
        <w:rPr>
          <w:iCs/>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105DCA">
        <w:rPr>
          <w:sz w:val="22"/>
          <w:szCs w:val="22"/>
        </w:rPr>
        <w:t>.</w:t>
      </w:r>
    </w:p>
    <w:p w14:paraId="27A759CA" w14:textId="09E66E4D" w:rsidR="00B50171" w:rsidRPr="00B50171" w:rsidRDefault="00B50171" w:rsidP="00A50F05">
      <w:pPr>
        <w:pStyle w:val="af"/>
        <w:numPr>
          <w:ilvl w:val="0"/>
          <w:numId w:val="62"/>
        </w:numPr>
        <w:jc w:val="center"/>
        <w:rPr>
          <w:b/>
          <w:sz w:val="22"/>
          <w:szCs w:val="22"/>
        </w:rPr>
      </w:pPr>
      <w:r w:rsidRPr="00B50171">
        <w:rPr>
          <w:b/>
          <w:sz w:val="22"/>
          <w:szCs w:val="22"/>
        </w:rPr>
        <w:t>Порядок разрешения споров</w:t>
      </w:r>
    </w:p>
    <w:p w14:paraId="7465780B" w14:textId="1C18F0F3" w:rsidR="00B50171" w:rsidRPr="009A426C" w:rsidRDefault="00B50171" w:rsidP="000F25E7">
      <w:pPr>
        <w:ind w:firstLine="567"/>
        <w:jc w:val="both"/>
        <w:rPr>
          <w:sz w:val="22"/>
          <w:szCs w:val="22"/>
        </w:rPr>
      </w:pPr>
      <w:r>
        <w:rPr>
          <w:sz w:val="22"/>
          <w:szCs w:val="22"/>
        </w:rPr>
        <w:t>8</w:t>
      </w:r>
      <w:r w:rsidRPr="009A426C">
        <w:rPr>
          <w:sz w:val="22"/>
          <w:szCs w:val="22"/>
        </w:rPr>
        <w:t>.1. Споры и разногласия, которые могут возникнуть при исполнении настоящего договора будут по возможности решаться путем переговоров между сторонами.</w:t>
      </w:r>
    </w:p>
    <w:p w14:paraId="73BB30A2" w14:textId="7342B67D" w:rsidR="00B50171" w:rsidRDefault="00B50171" w:rsidP="000F25E7">
      <w:pPr>
        <w:ind w:firstLine="567"/>
        <w:jc w:val="both"/>
        <w:rPr>
          <w:sz w:val="22"/>
          <w:szCs w:val="22"/>
        </w:rPr>
      </w:pPr>
      <w:r>
        <w:rPr>
          <w:sz w:val="22"/>
          <w:szCs w:val="22"/>
        </w:rPr>
        <w:t>8</w:t>
      </w:r>
      <w:r w:rsidRPr="009A426C">
        <w:rPr>
          <w:sz w:val="22"/>
          <w:szCs w:val="22"/>
        </w:rPr>
        <w:t xml:space="preserve">.2. В случае не 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w:t>
      </w:r>
      <w:r w:rsidR="00247CE5">
        <w:rPr>
          <w:sz w:val="22"/>
          <w:szCs w:val="22"/>
        </w:rPr>
        <w:t>А</w:t>
      </w:r>
      <w:r w:rsidRPr="009A426C">
        <w:rPr>
          <w:sz w:val="22"/>
          <w:szCs w:val="22"/>
        </w:rPr>
        <w:t>рбитражный суд Иркутск</w:t>
      </w:r>
      <w:r w:rsidR="00247CE5">
        <w:rPr>
          <w:sz w:val="22"/>
          <w:szCs w:val="22"/>
        </w:rPr>
        <w:t>ой области</w:t>
      </w:r>
      <w:r w:rsidRPr="009A426C">
        <w:rPr>
          <w:sz w:val="22"/>
          <w:szCs w:val="22"/>
        </w:rPr>
        <w:t>.</w:t>
      </w:r>
    </w:p>
    <w:p w14:paraId="600DEB85" w14:textId="5CEB0259" w:rsidR="00B50171" w:rsidRPr="00B50171" w:rsidRDefault="00B50171" w:rsidP="00A50F05">
      <w:pPr>
        <w:pStyle w:val="af"/>
        <w:widowControl w:val="0"/>
        <w:numPr>
          <w:ilvl w:val="0"/>
          <w:numId w:val="62"/>
        </w:numPr>
        <w:shd w:val="clear" w:color="auto" w:fill="FFFFFF"/>
        <w:tabs>
          <w:tab w:val="left" w:pos="709"/>
        </w:tabs>
        <w:suppressAutoHyphens/>
        <w:autoSpaceDE w:val="0"/>
        <w:autoSpaceDN w:val="0"/>
        <w:adjustRightInd w:val="0"/>
        <w:spacing w:line="283" w:lineRule="exact"/>
        <w:jc w:val="center"/>
        <w:rPr>
          <w:b/>
          <w:color w:val="000000"/>
          <w:spacing w:val="6"/>
          <w:sz w:val="22"/>
          <w:szCs w:val="22"/>
        </w:rPr>
      </w:pPr>
      <w:r w:rsidRPr="00B50171">
        <w:rPr>
          <w:b/>
          <w:sz w:val="22"/>
          <w:szCs w:val="22"/>
        </w:rPr>
        <w:t>Заверения и гарантии</w:t>
      </w:r>
    </w:p>
    <w:p w14:paraId="5F423FB6" w14:textId="2DA0523F" w:rsidR="00B50171" w:rsidRPr="00B50171" w:rsidRDefault="00B50171" w:rsidP="000F25E7">
      <w:pPr>
        <w:pStyle w:val="af"/>
        <w:widowControl w:val="0"/>
        <w:numPr>
          <w:ilvl w:val="1"/>
          <w:numId w:val="63"/>
        </w:numPr>
        <w:tabs>
          <w:tab w:val="left" w:pos="534"/>
        </w:tabs>
        <w:autoSpaceDE w:val="0"/>
        <w:autoSpaceDN w:val="0"/>
        <w:adjustRightInd w:val="0"/>
        <w:ind w:hanging="219"/>
        <w:jc w:val="both"/>
        <w:rPr>
          <w:sz w:val="22"/>
          <w:szCs w:val="22"/>
        </w:rPr>
      </w:pPr>
      <w:r>
        <w:rPr>
          <w:sz w:val="22"/>
          <w:szCs w:val="22"/>
        </w:rPr>
        <w:t xml:space="preserve"> </w:t>
      </w:r>
      <w:r w:rsidRPr="00B50171">
        <w:rPr>
          <w:sz w:val="22"/>
          <w:szCs w:val="22"/>
        </w:rPr>
        <w:t>Каждая из Сторон заявляет и заверяет следующее.</w:t>
      </w:r>
    </w:p>
    <w:p w14:paraId="0B9318FD" w14:textId="28DA6409" w:rsidR="00B50171" w:rsidRPr="00B50171" w:rsidRDefault="00B50171" w:rsidP="000F25E7">
      <w:pPr>
        <w:pStyle w:val="af"/>
        <w:widowControl w:val="0"/>
        <w:numPr>
          <w:ilvl w:val="2"/>
          <w:numId w:val="63"/>
        </w:numPr>
        <w:tabs>
          <w:tab w:val="left" w:pos="534"/>
        </w:tabs>
        <w:autoSpaceDE w:val="0"/>
        <w:autoSpaceDN w:val="0"/>
        <w:adjustRightInd w:val="0"/>
        <w:ind w:left="0" w:firstLine="567"/>
        <w:jc w:val="both"/>
        <w:rPr>
          <w:sz w:val="22"/>
          <w:szCs w:val="22"/>
        </w:rPr>
      </w:pPr>
      <w:r w:rsidRPr="00B50171">
        <w:rPr>
          <w:sz w:val="22"/>
          <w:szCs w:val="22"/>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5325CA8"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Сторона имеет право заключить Договор, а также исполнять иные обязательства, предусмотренные Договором.</w:t>
      </w:r>
    </w:p>
    <w:p w14:paraId="18195C18"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FEECE00" w14:textId="77777777" w:rsidR="00B50171" w:rsidRPr="00824D73"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61A234" w14:textId="77777777" w:rsidR="00B50171" w:rsidRPr="00824D73" w:rsidRDefault="00B50171" w:rsidP="000F25E7">
      <w:pPr>
        <w:widowControl w:val="0"/>
        <w:numPr>
          <w:ilvl w:val="2"/>
          <w:numId w:val="63"/>
        </w:numPr>
        <w:tabs>
          <w:tab w:val="left" w:pos="518"/>
        </w:tabs>
        <w:autoSpaceDE w:val="0"/>
        <w:autoSpaceDN w:val="0"/>
        <w:adjustRightInd w:val="0"/>
        <w:ind w:left="0" w:firstLine="567"/>
        <w:jc w:val="both"/>
        <w:rPr>
          <w:sz w:val="22"/>
          <w:szCs w:val="22"/>
        </w:rPr>
      </w:pPr>
      <w:r w:rsidRPr="00824D73">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7987450" w14:textId="77777777" w:rsidR="00B50171" w:rsidRPr="00824D73" w:rsidRDefault="00B50171" w:rsidP="000F25E7">
      <w:pPr>
        <w:widowControl w:val="0"/>
        <w:numPr>
          <w:ilvl w:val="2"/>
          <w:numId w:val="63"/>
        </w:numPr>
        <w:tabs>
          <w:tab w:val="left" w:pos="529"/>
        </w:tabs>
        <w:autoSpaceDE w:val="0"/>
        <w:autoSpaceDN w:val="0"/>
        <w:adjustRightInd w:val="0"/>
        <w:ind w:left="0" w:firstLine="567"/>
        <w:jc w:val="both"/>
        <w:rPr>
          <w:sz w:val="22"/>
          <w:szCs w:val="22"/>
        </w:rPr>
      </w:pPr>
      <w:r w:rsidRPr="00824D73">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EB30F95" w14:textId="77777777" w:rsidR="00B50171" w:rsidRPr="00824D73"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Исполнение Договора не противоречит и не приведет к нарушению какого-либо договора, стороной которого является Сторона.</w:t>
      </w:r>
    </w:p>
    <w:p w14:paraId="16699DE6" w14:textId="77777777" w:rsidR="00B50171" w:rsidRPr="00824D73" w:rsidRDefault="00B50171" w:rsidP="000F25E7">
      <w:pPr>
        <w:widowControl w:val="0"/>
        <w:numPr>
          <w:ilvl w:val="2"/>
          <w:numId w:val="63"/>
        </w:numPr>
        <w:tabs>
          <w:tab w:val="left" w:pos="529"/>
        </w:tabs>
        <w:autoSpaceDE w:val="0"/>
        <w:autoSpaceDN w:val="0"/>
        <w:adjustRightInd w:val="0"/>
        <w:ind w:left="0" w:firstLine="567"/>
        <w:jc w:val="both"/>
        <w:rPr>
          <w:sz w:val="22"/>
          <w:szCs w:val="22"/>
        </w:rPr>
      </w:pPr>
      <w:r w:rsidRPr="00824D73">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CDB4111" w14:textId="77777777" w:rsidR="00B50171" w:rsidRPr="00824D73" w:rsidRDefault="00B50171" w:rsidP="000F25E7">
      <w:pPr>
        <w:widowControl w:val="0"/>
        <w:numPr>
          <w:ilvl w:val="2"/>
          <w:numId w:val="63"/>
        </w:numPr>
        <w:tabs>
          <w:tab w:val="left" w:pos="541"/>
        </w:tabs>
        <w:autoSpaceDE w:val="0"/>
        <w:autoSpaceDN w:val="0"/>
        <w:adjustRightInd w:val="0"/>
        <w:ind w:left="0" w:firstLine="567"/>
        <w:jc w:val="both"/>
        <w:rPr>
          <w:sz w:val="22"/>
          <w:szCs w:val="22"/>
        </w:rPr>
      </w:pPr>
      <w:r w:rsidRPr="00824D73">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25C1214" w14:textId="77777777" w:rsidR="00B50171" w:rsidRDefault="00B50171" w:rsidP="000F25E7">
      <w:pPr>
        <w:widowControl w:val="0"/>
        <w:numPr>
          <w:ilvl w:val="2"/>
          <w:numId w:val="63"/>
        </w:numPr>
        <w:tabs>
          <w:tab w:val="left" w:pos="534"/>
        </w:tabs>
        <w:autoSpaceDE w:val="0"/>
        <w:autoSpaceDN w:val="0"/>
        <w:adjustRightInd w:val="0"/>
        <w:ind w:left="0" w:firstLine="567"/>
        <w:jc w:val="both"/>
        <w:rPr>
          <w:sz w:val="22"/>
          <w:szCs w:val="22"/>
        </w:rPr>
      </w:pPr>
      <w:r w:rsidRPr="00824D73">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792030A" w14:textId="77777777" w:rsidR="00B50171" w:rsidRPr="00272961" w:rsidRDefault="00B50171" w:rsidP="00A50F05">
      <w:pPr>
        <w:widowControl w:val="0"/>
        <w:numPr>
          <w:ilvl w:val="0"/>
          <w:numId w:val="63"/>
        </w:numPr>
        <w:tabs>
          <w:tab w:val="left" w:pos="534"/>
        </w:tabs>
        <w:autoSpaceDE w:val="0"/>
        <w:autoSpaceDN w:val="0"/>
        <w:adjustRightInd w:val="0"/>
        <w:ind w:left="0" w:firstLine="709"/>
        <w:jc w:val="center"/>
        <w:rPr>
          <w:sz w:val="22"/>
          <w:szCs w:val="22"/>
        </w:rPr>
      </w:pPr>
      <w:r w:rsidRPr="00824D73">
        <w:rPr>
          <w:b/>
          <w:spacing w:val="6"/>
          <w:sz w:val="22"/>
          <w:szCs w:val="22"/>
        </w:rPr>
        <w:lastRenderedPageBreak/>
        <w:t>Уведомления и обмен документами</w:t>
      </w:r>
    </w:p>
    <w:p w14:paraId="39727A22" w14:textId="77777777" w:rsidR="00B50171" w:rsidRPr="00824D73" w:rsidRDefault="00B50171" w:rsidP="001F007F">
      <w:pPr>
        <w:widowControl w:val="0"/>
        <w:numPr>
          <w:ilvl w:val="1"/>
          <w:numId w:val="63"/>
        </w:numPr>
        <w:tabs>
          <w:tab w:val="left" w:pos="506"/>
        </w:tabs>
        <w:autoSpaceDE w:val="0"/>
        <w:autoSpaceDN w:val="0"/>
        <w:adjustRightInd w:val="0"/>
        <w:ind w:left="0" w:firstLine="567"/>
        <w:jc w:val="both"/>
        <w:rPr>
          <w:rFonts w:eastAsia="Calibri"/>
          <w:sz w:val="22"/>
          <w:szCs w:val="22"/>
        </w:rPr>
      </w:pPr>
      <w:bookmarkStart w:id="1" w:name="_Ref496197080"/>
      <w:r w:rsidRPr="00824D73">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C437E6" w14:textId="3597A1E6" w:rsidR="00B50171" w:rsidRPr="00824D73" w:rsidRDefault="00B50171" w:rsidP="001F007F">
      <w:pPr>
        <w:widowControl w:val="0"/>
        <w:autoSpaceDE w:val="0"/>
        <w:autoSpaceDN w:val="0"/>
        <w:adjustRightInd w:val="0"/>
        <w:ind w:firstLine="567"/>
        <w:jc w:val="both"/>
        <w:rPr>
          <w:iCs/>
          <w:sz w:val="22"/>
          <w:szCs w:val="22"/>
        </w:rPr>
      </w:pPr>
      <w:r>
        <w:rPr>
          <w:iCs/>
          <w:sz w:val="22"/>
          <w:szCs w:val="22"/>
        </w:rPr>
        <w:t>10</w:t>
      </w:r>
      <w:r w:rsidRPr="00824D73">
        <w:rPr>
          <w:iCs/>
          <w:sz w:val="22"/>
          <w:szCs w:val="22"/>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DA172AF" w14:textId="4BD650E3" w:rsidR="00B50171" w:rsidRPr="00824D73" w:rsidRDefault="00B50171" w:rsidP="001F007F">
      <w:pPr>
        <w:widowControl w:val="0"/>
        <w:autoSpaceDE w:val="0"/>
        <w:autoSpaceDN w:val="0"/>
        <w:adjustRightInd w:val="0"/>
        <w:ind w:firstLine="567"/>
        <w:jc w:val="both"/>
        <w:rPr>
          <w:iCs/>
          <w:sz w:val="22"/>
          <w:szCs w:val="22"/>
        </w:rPr>
      </w:pPr>
      <w:r>
        <w:rPr>
          <w:iCs/>
          <w:sz w:val="22"/>
          <w:szCs w:val="22"/>
        </w:rPr>
        <w:t>10</w:t>
      </w:r>
      <w:r w:rsidRPr="00824D73">
        <w:rPr>
          <w:iCs/>
          <w:sz w:val="22"/>
          <w:szCs w:val="22"/>
        </w:rPr>
        <w:t>.1.2.путем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5B96E6D" w14:textId="77777777" w:rsidR="00B50171" w:rsidRPr="00824D73" w:rsidRDefault="00B50171" w:rsidP="001F007F">
      <w:pPr>
        <w:widowControl w:val="0"/>
        <w:numPr>
          <w:ilvl w:val="1"/>
          <w:numId w:val="63"/>
        </w:numPr>
        <w:tabs>
          <w:tab w:val="left" w:pos="483"/>
        </w:tabs>
        <w:autoSpaceDE w:val="0"/>
        <w:autoSpaceDN w:val="0"/>
        <w:adjustRightInd w:val="0"/>
        <w:ind w:left="0" w:firstLine="567"/>
        <w:jc w:val="both"/>
        <w:rPr>
          <w:rFonts w:eastAsia="Calibri"/>
          <w:sz w:val="22"/>
          <w:szCs w:val="22"/>
        </w:rPr>
      </w:pPr>
      <w:r w:rsidRPr="00824D73">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CE370B" w14:textId="77777777" w:rsidR="00B50171" w:rsidRPr="00824D73" w:rsidRDefault="00B50171" w:rsidP="001F007F">
      <w:pPr>
        <w:widowControl w:val="0"/>
        <w:numPr>
          <w:ilvl w:val="1"/>
          <w:numId w:val="63"/>
        </w:numPr>
        <w:tabs>
          <w:tab w:val="left" w:pos="495"/>
        </w:tabs>
        <w:autoSpaceDE w:val="0"/>
        <w:autoSpaceDN w:val="0"/>
        <w:adjustRightInd w:val="0"/>
        <w:ind w:left="0" w:firstLine="567"/>
        <w:jc w:val="both"/>
        <w:rPr>
          <w:rFonts w:eastAsia="Calibri"/>
          <w:sz w:val="22"/>
          <w:szCs w:val="22"/>
        </w:rPr>
      </w:pPr>
      <w:bookmarkStart w:id="2" w:name="_Ref496197109"/>
      <w:r w:rsidRPr="00824D73">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33228D1E"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F8C95D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F5DEA38"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0EF4342" w14:textId="77777777" w:rsidR="00B50171" w:rsidRPr="00824D73" w:rsidRDefault="00B50171" w:rsidP="001F007F">
      <w:pPr>
        <w:widowControl w:val="0"/>
        <w:numPr>
          <w:ilvl w:val="1"/>
          <w:numId w:val="63"/>
        </w:numPr>
        <w:tabs>
          <w:tab w:val="left" w:pos="506"/>
        </w:tabs>
        <w:autoSpaceDE w:val="0"/>
        <w:autoSpaceDN w:val="0"/>
        <w:adjustRightInd w:val="0"/>
        <w:ind w:left="0" w:firstLine="567"/>
        <w:jc w:val="both"/>
        <w:rPr>
          <w:rFonts w:eastAsia="Calibri"/>
          <w:sz w:val="22"/>
          <w:szCs w:val="22"/>
        </w:rPr>
      </w:pPr>
      <w:r w:rsidRPr="00824D73">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5F3F771"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sz w:val="22"/>
          <w:szCs w:val="22"/>
        </w:rPr>
      </w:pPr>
      <w:r w:rsidRPr="00824D73">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B689A4B"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bookmarkStart w:id="3" w:name="_Ref513220365"/>
      <w:r w:rsidRPr="00824D73">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56F40CD5"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bookmarkStart w:id="4" w:name="_Ref497229329"/>
      <w:r w:rsidRPr="00824D73">
        <w:rPr>
          <w:rFonts w:eastAsia="Calibri"/>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6B9D1C32"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адреса государственной регистрации и (или) почтового адреса;</w:t>
      </w:r>
    </w:p>
    <w:p w14:paraId="054F9BAF"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банковских реквизитов;</w:t>
      </w:r>
    </w:p>
    <w:p w14:paraId="5A14433E"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учредительных документов;</w:t>
      </w:r>
    </w:p>
    <w:p w14:paraId="566483FA"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изменение ИНН и (или) КПП;</w:t>
      </w:r>
    </w:p>
    <w:p w14:paraId="69280195"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смене наименования;</w:t>
      </w:r>
    </w:p>
    <w:p w14:paraId="3ED1A352"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реорганизации;</w:t>
      </w:r>
    </w:p>
    <w:p w14:paraId="0B7353BD"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введение процедуры банкротства;</w:t>
      </w:r>
    </w:p>
    <w:p w14:paraId="6260300E"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 добровольной ликвидации;</w:t>
      </w:r>
    </w:p>
    <w:p w14:paraId="1F208458" w14:textId="77777777" w:rsidR="00B50171" w:rsidRPr="00824D73" w:rsidRDefault="00B50171" w:rsidP="001F007F">
      <w:pPr>
        <w:widowControl w:val="0"/>
        <w:numPr>
          <w:ilvl w:val="0"/>
          <w:numId w:val="61"/>
        </w:numPr>
        <w:autoSpaceDE w:val="0"/>
        <w:autoSpaceDN w:val="0"/>
        <w:adjustRightInd w:val="0"/>
        <w:ind w:firstLine="567"/>
        <w:jc w:val="both"/>
        <w:rPr>
          <w:sz w:val="22"/>
          <w:szCs w:val="22"/>
        </w:rPr>
      </w:pPr>
      <w:r w:rsidRPr="00824D73">
        <w:rPr>
          <w:sz w:val="22"/>
          <w:szCs w:val="22"/>
        </w:rPr>
        <w:t>принятие решения об уменьшении уставного капитала.</w:t>
      </w:r>
    </w:p>
    <w:p w14:paraId="3D81F617" w14:textId="26F22A20" w:rsidR="00B50171" w:rsidRPr="00824D73" w:rsidRDefault="00B50171" w:rsidP="001F007F">
      <w:pPr>
        <w:widowControl w:val="0"/>
        <w:tabs>
          <w:tab w:val="left" w:pos="529"/>
        </w:tabs>
        <w:ind w:firstLine="567"/>
        <w:jc w:val="both"/>
        <w:rPr>
          <w:rFonts w:eastAsia="Calibri"/>
          <w:sz w:val="22"/>
          <w:szCs w:val="22"/>
        </w:rPr>
      </w:pPr>
      <w:r>
        <w:rPr>
          <w:rFonts w:eastAsia="Calibri"/>
          <w:sz w:val="22"/>
          <w:szCs w:val="22"/>
        </w:rPr>
        <w:t>10</w:t>
      </w:r>
      <w:r w:rsidRPr="00824D73">
        <w:rPr>
          <w:rFonts w:eastAsia="Calibri"/>
          <w:sz w:val="22"/>
          <w:szCs w:val="22"/>
        </w:rPr>
        <w:t xml:space="preserve">.11. </w:t>
      </w:r>
      <w:r w:rsidRPr="00824D73">
        <w:rPr>
          <w:rFonts w:eastAsia="Calibri"/>
          <w:sz w:val="22"/>
          <w:szCs w:val="22"/>
        </w:rPr>
        <w:tab/>
        <w:t xml:space="preserve">За каждый случай нарушения срока направления или ненаправления Исполнителем уведомления о наступившем событии из числа указанных в пункте </w:t>
      </w:r>
      <w:r>
        <w:rPr>
          <w:rFonts w:eastAsia="Calibri"/>
          <w:sz w:val="22"/>
          <w:szCs w:val="22"/>
        </w:rPr>
        <w:t>10</w:t>
      </w:r>
      <w:r w:rsidRPr="009A426C">
        <w:rPr>
          <w:rFonts w:eastAsia="Calibri"/>
          <w:sz w:val="22"/>
          <w:szCs w:val="22"/>
        </w:rPr>
        <w:t>.10</w:t>
      </w:r>
      <w:r w:rsidRPr="00824D73">
        <w:rPr>
          <w:rFonts w:eastAsia="Calibri"/>
          <w:sz w:val="22"/>
          <w:szCs w:val="22"/>
        </w:rPr>
        <w:t xml:space="preserve">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Иполнителем обязанности по пункту </w:t>
      </w:r>
      <w:r>
        <w:rPr>
          <w:rFonts w:eastAsia="Calibri"/>
          <w:sz w:val="22"/>
          <w:szCs w:val="22"/>
        </w:rPr>
        <w:t>10</w:t>
      </w:r>
      <w:r w:rsidRPr="009A426C">
        <w:rPr>
          <w:rFonts w:eastAsia="Calibri"/>
          <w:sz w:val="22"/>
          <w:szCs w:val="22"/>
        </w:rPr>
        <w:t>.10</w:t>
      </w:r>
      <w:r w:rsidRPr="00824D73">
        <w:rPr>
          <w:rFonts w:eastAsia="Calibri"/>
          <w:sz w:val="22"/>
          <w:szCs w:val="22"/>
        </w:rPr>
        <w:t xml:space="preserve"> Договора.</w:t>
      </w:r>
    </w:p>
    <w:p w14:paraId="3DCAAD31" w14:textId="7E4428FD" w:rsidR="00B50171" w:rsidRDefault="00B50171" w:rsidP="001F007F">
      <w:pPr>
        <w:widowControl w:val="0"/>
        <w:tabs>
          <w:tab w:val="left" w:pos="518"/>
        </w:tabs>
        <w:ind w:firstLine="567"/>
        <w:jc w:val="both"/>
        <w:rPr>
          <w:rFonts w:eastAsia="Calibri"/>
          <w:sz w:val="22"/>
          <w:szCs w:val="22"/>
        </w:rPr>
      </w:pPr>
      <w:r>
        <w:rPr>
          <w:rFonts w:eastAsia="Calibri"/>
          <w:sz w:val="22"/>
          <w:szCs w:val="22"/>
        </w:rPr>
        <w:t>10</w:t>
      </w:r>
      <w:r w:rsidRPr="00824D73">
        <w:rPr>
          <w:rFonts w:eastAsia="Calibri"/>
          <w:sz w:val="22"/>
          <w:szCs w:val="22"/>
        </w:rPr>
        <w:t xml:space="preserve">.12. </w:t>
      </w:r>
      <w:r w:rsidRPr="00824D73">
        <w:rPr>
          <w:rFonts w:eastAsia="Calibri"/>
          <w:sz w:val="22"/>
          <w:szCs w:val="22"/>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29E9A3C3" w14:textId="77777777" w:rsidR="00B50171" w:rsidRDefault="00B50171" w:rsidP="00A50F05">
      <w:pPr>
        <w:widowControl w:val="0"/>
        <w:numPr>
          <w:ilvl w:val="0"/>
          <w:numId w:val="63"/>
        </w:numPr>
        <w:tabs>
          <w:tab w:val="left" w:pos="518"/>
        </w:tabs>
        <w:autoSpaceDE w:val="0"/>
        <w:autoSpaceDN w:val="0"/>
        <w:adjustRightInd w:val="0"/>
        <w:ind w:left="0" w:firstLine="709"/>
        <w:jc w:val="center"/>
        <w:rPr>
          <w:rFonts w:eastAsia="Calibri"/>
          <w:b/>
          <w:sz w:val="22"/>
          <w:szCs w:val="22"/>
        </w:rPr>
      </w:pPr>
      <w:r w:rsidRPr="00824D73">
        <w:rPr>
          <w:rFonts w:eastAsia="Calibri"/>
          <w:b/>
          <w:sz w:val="22"/>
          <w:szCs w:val="22"/>
        </w:rPr>
        <w:t>Конфиденциальная информация</w:t>
      </w:r>
    </w:p>
    <w:p w14:paraId="35A50647" w14:textId="77777777" w:rsidR="00B50171" w:rsidRPr="00824D73" w:rsidRDefault="00B50171" w:rsidP="001F007F">
      <w:pPr>
        <w:widowControl w:val="0"/>
        <w:numPr>
          <w:ilvl w:val="1"/>
          <w:numId w:val="63"/>
        </w:numPr>
        <w:tabs>
          <w:tab w:val="left" w:pos="541"/>
        </w:tabs>
        <w:autoSpaceDE w:val="0"/>
        <w:autoSpaceDN w:val="0"/>
        <w:adjustRightInd w:val="0"/>
        <w:ind w:left="0" w:firstLine="567"/>
        <w:jc w:val="both"/>
        <w:rPr>
          <w:rFonts w:eastAsia="Calibri"/>
          <w:sz w:val="22"/>
          <w:szCs w:val="22"/>
        </w:rPr>
      </w:pPr>
      <w:bookmarkStart w:id="5" w:name="_Ref493722501"/>
      <w:r w:rsidRPr="00824D73">
        <w:rPr>
          <w:rFonts w:eastAsia="Calibri"/>
          <w:sz w:val="22"/>
          <w:szCs w:val="22"/>
        </w:rPr>
        <w:t xml:space="preserve">Вся информация и документация, связанная с действием и исполнением Договора, в том </w:t>
      </w:r>
      <w:r w:rsidRPr="00824D73">
        <w:rPr>
          <w:rFonts w:eastAsia="Calibri"/>
          <w:sz w:val="22"/>
          <w:szCs w:val="22"/>
        </w:rPr>
        <w:lastRenderedPageBreak/>
        <w:t xml:space="preserve">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EEB18E"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bCs/>
          <w:sz w:val="22"/>
          <w:szCs w:val="22"/>
        </w:rPr>
      </w:pPr>
      <w:r w:rsidRPr="00824D73">
        <w:rPr>
          <w:rFonts w:eastAsia="Calibri"/>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24D73">
        <w:rPr>
          <w:rFonts w:eastAsia="Calibri"/>
          <w:bCs/>
          <w:sz w:val="22"/>
          <w:szCs w:val="22"/>
        </w:rPr>
        <w:t xml:space="preserve">: </w:t>
      </w:r>
    </w:p>
    <w:p w14:paraId="5E1E644F"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являются или стали общедоступными по причинам, не связанным с действиями Стороны;</w:t>
      </w:r>
    </w:p>
    <w:p w14:paraId="4EFB0EBA"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являются общедоступными и (или) были раскрыты Сторонами публично на дату заключения Договора;</w:t>
      </w:r>
    </w:p>
    <w:p w14:paraId="1070E238"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стали общедоступными после заключения Договора иначе, чем в результате нарушения настоящего Договора получающей Стороной;</w:t>
      </w:r>
    </w:p>
    <w:p w14:paraId="55A3405B" w14:textId="77777777" w:rsidR="00B50171" w:rsidRPr="00824D73" w:rsidRDefault="00B50171" w:rsidP="001F007F">
      <w:pPr>
        <w:widowControl w:val="0"/>
        <w:numPr>
          <w:ilvl w:val="4"/>
          <w:numId w:val="0"/>
        </w:numPr>
        <w:ind w:firstLine="567"/>
        <w:jc w:val="both"/>
        <w:rPr>
          <w:sz w:val="22"/>
          <w:szCs w:val="22"/>
        </w:rPr>
      </w:pPr>
      <w:r w:rsidRPr="00824D73">
        <w:rPr>
          <w:sz w:val="22"/>
          <w:szCs w:val="22"/>
        </w:rPr>
        <w:t>получены Стороной независимо и на законных основаниях иначе, чем в результате нарушения Договора;</w:t>
      </w:r>
    </w:p>
    <w:p w14:paraId="72E8BDDE" w14:textId="77777777" w:rsidR="00B50171" w:rsidRPr="00824D73" w:rsidRDefault="00B50171" w:rsidP="001F007F">
      <w:pPr>
        <w:widowControl w:val="0"/>
        <w:numPr>
          <w:ilvl w:val="4"/>
          <w:numId w:val="0"/>
        </w:numPr>
        <w:ind w:firstLine="567"/>
        <w:jc w:val="both"/>
        <w:rPr>
          <w:sz w:val="22"/>
          <w:szCs w:val="22"/>
        </w:rPr>
      </w:pPr>
      <w:r w:rsidRPr="00824D73">
        <w:rPr>
          <w:sz w:val="22"/>
          <w:szCs w:val="22"/>
        </w:rPr>
        <w:t>разрешены к раскрытию по письменному согласию другой Стороны на снятие режима конфиденциальности;</w:t>
      </w:r>
    </w:p>
    <w:p w14:paraId="65C8F38B" w14:textId="77777777" w:rsidR="00B50171" w:rsidRPr="00824D73" w:rsidRDefault="00B50171" w:rsidP="001F007F">
      <w:pPr>
        <w:widowControl w:val="0"/>
        <w:numPr>
          <w:ilvl w:val="4"/>
          <w:numId w:val="0"/>
        </w:numPr>
        <w:ind w:firstLine="567"/>
        <w:jc w:val="both"/>
        <w:rPr>
          <w:sz w:val="22"/>
          <w:szCs w:val="22"/>
        </w:rPr>
      </w:pPr>
      <w:r w:rsidRPr="00824D73">
        <w:rPr>
          <w:sz w:val="22"/>
          <w:szCs w:val="22"/>
        </w:rPr>
        <w:t xml:space="preserve"> не могут являться конфиденциальными в силу прямого указания действующего законодательства.</w:t>
      </w:r>
    </w:p>
    <w:p w14:paraId="69340C1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C18E9A" w14:textId="77777777" w:rsidR="00B50171" w:rsidRPr="00824D73" w:rsidRDefault="00B50171" w:rsidP="001F007F">
      <w:pPr>
        <w:widowControl w:val="0"/>
        <w:numPr>
          <w:ilvl w:val="1"/>
          <w:numId w:val="63"/>
        </w:numPr>
        <w:tabs>
          <w:tab w:val="left" w:pos="529"/>
        </w:tabs>
        <w:autoSpaceDE w:val="0"/>
        <w:autoSpaceDN w:val="0"/>
        <w:adjustRightInd w:val="0"/>
        <w:ind w:left="0" w:firstLine="567"/>
        <w:jc w:val="both"/>
        <w:rPr>
          <w:rFonts w:eastAsia="Calibri"/>
          <w:sz w:val="22"/>
          <w:szCs w:val="22"/>
        </w:rPr>
      </w:pPr>
      <w:r w:rsidRPr="00824D73">
        <w:rPr>
          <w:rFonts w:eastAsia="Calibri"/>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8886A28"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245D73EC"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3034F416" w14:textId="77777777" w:rsidR="00B50171" w:rsidRDefault="00B50171" w:rsidP="001F007F">
      <w:pPr>
        <w:widowControl w:val="0"/>
        <w:numPr>
          <w:ilvl w:val="1"/>
          <w:numId w:val="63"/>
        </w:numPr>
        <w:tabs>
          <w:tab w:val="left" w:pos="518"/>
        </w:tabs>
        <w:ind w:left="0" w:firstLine="567"/>
        <w:jc w:val="both"/>
        <w:rPr>
          <w:rFonts w:eastAsia="Calibri"/>
          <w:sz w:val="22"/>
          <w:szCs w:val="22"/>
        </w:rPr>
      </w:pPr>
      <w:r w:rsidRPr="00824D73">
        <w:rPr>
          <w:rFonts w:eastAsia="Calibri"/>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4F8E0C99" w14:textId="43AB988B" w:rsidR="00B50171" w:rsidRPr="00AD3611" w:rsidRDefault="00B50171" w:rsidP="00A50F05">
      <w:pPr>
        <w:pStyle w:val="af"/>
        <w:widowControl w:val="0"/>
        <w:numPr>
          <w:ilvl w:val="0"/>
          <w:numId w:val="63"/>
        </w:numPr>
        <w:tabs>
          <w:tab w:val="left" w:pos="534"/>
        </w:tabs>
        <w:autoSpaceDE w:val="0"/>
        <w:autoSpaceDN w:val="0"/>
        <w:adjustRightInd w:val="0"/>
        <w:ind w:left="3969" w:hanging="708"/>
        <w:rPr>
          <w:rFonts w:eastAsia="Calibri"/>
          <w:b/>
          <w:sz w:val="22"/>
          <w:szCs w:val="22"/>
        </w:rPr>
      </w:pPr>
      <w:r w:rsidRPr="00AD3611">
        <w:rPr>
          <w:rFonts w:eastAsia="Calibri"/>
          <w:b/>
          <w:sz w:val="22"/>
          <w:szCs w:val="22"/>
        </w:rPr>
        <w:t>Уступка требования (цессия) и перевод долга</w:t>
      </w:r>
    </w:p>
    <w:p w14:paraId="17863029" w14:textId="77777777" w:rsidR="00B50171" w:rsidRDefault="00B50171" w:rsidP="001F007F">
      <w:pPr>
        <w:widowControl w:val="0"/>
        <w:numPr>
          <w:ilvl w:val="1"/>
          <w:numId w:val="63"/>
        </w:numPr>
        <w:tabs>
          <w:tab w:val="left" w:pos="709"/>
        </w:tabs>
        <w:autoSpaceDE w:val="0"/>
        <w:autoSpaceDN w:val="0"/>
        <w:adjustRightInd w:val="0"/>
        <w:ind w:left="0" w:firstLine="567"/>
        <w:jc w:val="both"/>
        <w:rPr>
          <w:sz w:val="22"/>
          <w:szCs w:val="22"/>
        </w:rPr>
      </w:pPr>
      <w:r w:rsidRPr="00824D73">
        <w:rPr>
          <w:sz w:val="22"/>
          <w:szCs w:val="22"/>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1AA36A16" w14:textId="77777777" w:rsidR="00B50171" w:rsidRPr="00272961" w:rsidRDefault="00B50171" w:rsidP="00A50F05">
      <w:pPr>
        <w:widowControl w:val="0"/>
        <w:numPr>
          <w:ilvl w:val="0"/>
          <w:numId w:val="63"/>
        </w:numPr>
        <w:shd w:val="clear" w:color="auto" w:fill="FFFFFF"/>
        <w:tabs>
          <w:tab w:val="left" w:pos="709"/>
        </w:tabs>
        <w:suppressAutoHyphens/>
        <w:autoSpaceDE w:val="0"/>
        <w:autoSpaceDN w:val="0"/>
        <w:adjustRightInd w:val="0"/>
        <w:ind w:left="0" w:firstLine="0"/>
        <w:jc w:val="center"/>
        <w:rPr>
          <w:b/>
          <w:spacing w:val="6"/>
          <w:sz w:val="22"/>
          <w:szCs w:val="22"/>
        </w:rPr>
      </w:pPr>
      <w:r w:rsidRPr="00824D73">
        <w:rPr>
          <w:b/>
          <w:sz w:val="22"/>
          <w:szCs w:val="22"/>
        </w:rPr>
        <w:t>Расторжение договора</w:t>
      </w:r>
    </w:p>
    <w:p w14:paraId="7766B299" w14:textId="77777777" w:rsidR="00B50171" w:rsidRPr="00824D73" w:rsidRDefault="00B50171" w:rsidP="001F007F">
      <w:pPr>
        <w:widowControl w:val="0"/>
        <w:numPr>
          <w:ilvl w:val="1"/>
          <w:numId w:val="63"/>
        </w:numPr>
        <w:shd w:val="clear" w:color="auto" w:fill="FFFFFF"/>
        <w:tabs>
          <w:tab w:val="left" w:pos="709"/>
        </w:tabs>
        <w:suppressAutoHyphens/>
        <w:autoSpaceDE w:val="0"/>
        <w:autoSpaceDN w:val="0"/>
        <w:adjustRightInd w:val="0"/>
        <w:ind w:left="0" w:firstLine="567"/>
        <w:jc w:val="both"/>
        <w:rPr>
          <w:spacing w:val="6"/>
          <w:sz w:val="22"/>
          <w:szCs w:val="22"/>
        </w:rPr>
      </w:pPr>
      <w:r w:rsidRPr="00824D73">
        <w:rPr>
          <w:sz w:val="22"/>
          <w:szCs w:val="22"/>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39DE7E16" w14:textId="77777777" w:rsidR="00B50171" w:rsidRDefault="00B50171" w:rsidP="00A50F05">
      <w:pPr>
        <w:widowControl w:val="0"/>
        <w:numPr>
          <w:ilvl w:val="0"/>
          <w:numId w:val="63"/>
        </w:numPr>
        <w:shd w:val="clear" w:color="auto" w:fill="FFFFFF"/>
        <w:tabs>
          <w:tab w:val="left" w:pos="709"/>
          <w:tab w:val="left" w:pos="1404"/>
        </w:tabs>
        <w:suppressAutoHyphens/>
        <w:autoSpaceDE w:val="0"/>
        <w:autoSpaceDN w:val="0"/>
        <w:adjustRightInd w:val="0"/>
        <w:spacing w:line="283" w:lineRule="exact"/>
        <w:ind w:left="0" w:firstLine="0"/>
        <w:jc w:val="center"/>
        <w:rPr>
          <w:b/>
          <w:color w:val="000000"/>
          <w:spacing w:val="6"/>
          <w:sz w:val="22"/>
          <w:szCs w:val="22"/>
        </w:rPr>
      </w:pPr>
      <w:r w:rsidRPr="00824D73">
        <w:rPr>
          <w:b/>
          <w:color w:val="000000"/>
          <w:spacing w:val="6"/>
          <w:sz w:val="22"/>
          <w:szCs w:val="22"/>
        </w:rPr>
        <w:t>Применимое право</w:t>
      </w:r>
    </w:p>
    <w:p w14:paraId="07483E32" w14:textId="77777777" w:rsidR="00B50171" w:rsidRDefault="00B50171" w:rsidP="001F007F">
      <w:pPr>
        <w:widowControl w:val="0"/>
        <w:numPr>
          <w:ilvl w:val="1"/>
          <w:numId w:val="63"/>
        </w:numPr>
        <w:tabs>
          <w:tab w:val="left" w:pos="534"/>
        </w:tabs>
        <w:autoSpaceDE w:val="0"/>
        <w:autoSpaceDN w:val="0"/>
        <w:adjustRightInd w:val="0"/>
        <w:ind w:left="0" w:firstLine="567"/>
        <w:jc w:val="both"/>
        <w:rPr>
          <w:sz w:val="22"/>
          <w:szCs w:val="22"/>
        </w:rPr>
      </w:pPr>
      <w:r w:rsidRPr="00824D73">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23F893B" w14:textId="77777777" w:rsidR="00B50171" w:rsidRDefault="00B50171" w:rsidP="00A50F05">
      <w:pPr>
        <w:widowControl w:val="0"/>
        <w:numPr>
          <w:ilvl w:val="0"/>
          <w:numId w:val="63"/>
        </w:numPr>
        <w:tabs>
          <w:tab w:val="left" w:pos="534"/>
        </w:tabs>
        <w:autoSpaceDE w:val="0"/>
        <w:autoSpaceDN w:val="0"/>
        <w:adjustRightInd w:val="0"/>
        <w:ind w:left="0" w:firstLine="0"/>
        <w:jc w:val="center"/>
        <w:rPr>
          <w:b/>
          <w:sz w:val="22"/>
          <w:szCs w:val="22"/>
        </w:rPr>
      </w:pPr>
      <w:r w:rsidRPr="00824D73">
        <w:rPr>
          <w:b/>
          <w:sz w:val="22"/>
          <w:szCs w:val="22"/>
        </w:rPr>
        <w:t>Толкование</w:t>
      </w:r>
    </w:p>
    <w:p w14:paraId="4C82B5E5"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D88F745" w14:textId="77777777" w:rsidR="00B50171" w:rsidRPr="00824D73" w:rsidRDefault="00B50171" w:rsidP="001F007F">
      <w:pPr>
        <w:widowControl w:val="0"/>
        <w:numPr>
          <w:ilvl w:val="1"/>
          <w:numId w:val="63"/>
        </w:numPr>
        <w:tabs>
          <w:tab w:val="left" w:pos="534"/>
        </w:tabs>
        <w:autoSpaceDE w:val="0"/>
        <w:autoSpaceDN w:val="0"/>
        <w:adjustRightInd w:val="0"/>
        <w:ind w:left="0" w:firstLine="567"/>
        <w:jc w:val="both"/>
        <w:rPr>
          <w:rFonts w:eastAsia="Calibri"/>
          <w:sz w:val="22"/>
          <w:szCs w:val="22"/>
        </w:rPr>
      </w:pPr>
      <w:r w:rsidRPr="00824D73">
        <w:rPr>
          <w:rFonts w:eastAsia="Calibri"/>
          <w:sz w:val="22"/>
          <w:szCs w:val="22"/>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w:t>
      </w:r>
      <w:r w:rsidRPr="00824D73">
        <w:rPr>
          <w:rFonts w:eastAsia="Calibri"/>
          <w:sz w:val="22"/>
          <w:szCs w:val="22"/>
        </w:rPr>
        <w:lastRenderedPageBreak/>
        <w:t>обстоятельство, что каждая из Сторон полагается на квалификацию, компетенцию и опыт другой Стороны.</w:t>
      </w:r>
    </w:p>
    <w:p w14:paraId="1A82ED2F"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bookmarkStart w:id="6" w:name="_Ref496197101"/>
      <w:r w:rsidRPr="00824D73">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2BD1D2C2" w14:textId="77777777" w:rsidR="00B50171" w:rsidRPr="00824D73"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B8F162C" w14:textId="77777777" w:rsidR="00B50171" w:rsidRDefault="00B50171" w:rsidP="001F007F">
      <w:pPr>
        <w:widowControl w:val="0"/>
        <w:numPr>
          <w:ilvl w:val="1"/>
          <w:numId w:val="63"/>
        </w:numPr>
        <w:tabs>
          <w:tab w:val="left" w:pos="518"/>
        </w:tabs>
        <w:autoSpaceDE w:val="0"/>
        <w:autoSpaceDN w:val="0"/>
        <w:adjustRightInd w:val="0"/>
        <w:ind w:left="0" w:firstLine="567"/>
        <w:jc w:val="both"/>
        <w:rPr>
          <w:rFonts w:eastAsia="Calibri"/>
          <w:sz w:val="22"/>
          <w:szCs w:val="22"/>
        </w:rPr>
      </w:pPr>
      <w:r w:rsidRPr="00824D73">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3CF8C61" w14:textId="77777777" w:rsidR="00B50171" w:rsidRDefault="00B50171" w:rsidP="00A50F05">
      <w:pPr>
        <w:widowControl w:val="0"/>
        <w:numPr>
          <w:ilvl w:val="0"/>
          <w:numId w:val="63"/>
        </w:numPr>
        <w:tabs>
          <w:tab w:val="left" w:pos="142"/>
        </w:tabs>
        <w:autoSpaceDE w:val="0"/>
        <w:autoSpaceDN w:val="0"/>
        <w:adjustRightInd w:val="0"/>
        <w:ind w:left="0" w:firstLine="0"/>
        <w:jc w:val="center"/>
        <w:rPr>
          <w:rFonts w:eastAsia="Calibri"/>
          <w:b/>
          <w:sz w:val="22"/>
          <w:szCs w:val="22"/>
        </w:rPr>
      </w:pPr>
      <w:r w:rsidRPr="00824D73">
        <w:rPr>
          <w:rFonts w:eastAsia="Calibri"/>
          <w:b/>
          <w:sz w:val="22"/>
          <w:szCs w:val="22"/>
        </w:rPr>
        <w:t>Соблюдение законодательства</w:t>
      </w:r>
    </w:p>
    <w:p w14:paraId="3E315487" w14:textId="77777777" w:rsidR="00B50171" w:rsidRDefault="00B50171" w:rsidP="001F007F">
      <w:pPr>
        <w:widowControl w:val="0"/>
        <w:numPr>
          <w:ilvl w:val="1"/>
          <w:numId w:val="63"/>
        </w:numPr>
        <w:tabs>
          <w:tab w:val="left" w:pos="142"/>
        </w:tabs>
        <w:autoSpaceDE w:val="0"/>
        <w:autoSpaceDN w:val="0"/>
        <w:adjustRightInd w:val="0"/>
        <w:ind w:left="0" w:firstLine="567"/>
        <w:jc w:val="both"/>
        <w:rPr>
          <w:rFonts w:eastAsia="Calibri"/>
          <w:sz w:val="22"/>
          <w:szCs w:val="22"/>
        </w:rPr>
      </w:pPr>
      <w:r w:rsidRPr="00824D73">
        <w:rPr>
          <w:rFonts w:eastAsia="Calibri"/>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82A56F4" w14:textId="77777777" w:rsidR="00B50171" w:rsidRDefault="00B50171" w:rsidP="00A50F05">
      <w:pPr>
        <w:widowControl w:val="0"/>
        <w:numPr>
          <w:ilvl w:val="0"/>
          <w:numId w:val="63"/>
        </w:numPr>
        <w:tabs>
          <w:tab w:val="left" w:pos="534"/>
        </w:tabs>
        <w:autoSpaceDE w:val="0"/>
        <w:autoSpaceDN w:val="0"/>
        <w:adjustRightInd w:val="0"/>
        <w:ind w:hanging="4755"/>
        <w:jc w:val="center"/>
        <w:rPr>
          <w:rFonts w:eastAsia="Calibri"/>
          <w:b/>
          <w:sz w:val="22"/>
          <w:szCs w:val="22"/>
        </w:rPr>
      </w:pPr>
      <w:r w:rsidRPr="00824D73">
        <w:rPr>
          <w:rFonts w:eastAsia="Calibri"/>
          <w:b/>
          <w:sz w:val="22"/>
          <w:szCs w:val="22"/>
        </w:rPr>
        <w:t>Опубликование информации о Договоре</w:t>
      </w:r>
    </w:p>
    <w:p w14:paraId="77CF19BD" w14:textId="4C214A3A" w:rsidR="00B50171" w:rsidRPr="00824D73" w:rsidRDefault="009F4CC1" w:rsidP="001F007F">
      <w:pPr>
        <w:widowControl w:val="0"/>
        <w:tabs>
          <w:tab w:val="left" w:pos="534"/>
        </w:tabs>
        <w:ind w:firstLine="567"/>
        <w:jc w:val="both"/>
        <w:rPr>
          <w:rFonts w:eastAsia="Calibri"/>
          <w:sz w:val="22"/>
          <w:szCs w:val="22"/>
        </w:rPr>
      </w:pPr>
      <w:r>
        <w:rPr>
          <w:rFonts w:eastAsia="Calibri"/>
          <w:sz w:val="22"/>
          <w:szCs w:val="22"/>
        </w:rPr>
        <w:t>17</w:t>
      </w:r>
      <w:r w:rsidR="00B50171" w:rsidRPr="00824D73">
        <w:rPr>
          <w:rFonts w:eastAsia="Calibri"/>
          <w:sz w:val="22"/>
          <w:szCs w:val="22"/>
        </w:rPr>
        <w:t xml:space="preserve">. 1. </w:t>
      </w:r>
      <w:r w:rsidR="00B50171" w:rsidRPr="00824D73">
        <w:rPr>
          <w:rFonts w:eastAsia="Calibri"/>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F1B622B" w14:textId="77777777" w:rsidR="00B50171" w:rsidRDefault="00B50171" w:rsidP="001F007F">
      <w:pPr>
        <w:widowControl w:val="0"/>
        <w:ind w:firstLine="567"/>
        <w:jc w:val="both"/>
        <w:rPr>
          <w:rFonts w:eastAsia="Calibri"/>
          <w:sz w:val="22"/>
          <w:szCs w:val="22"/>
        </w:rPr>
      </w:pPr>
      <w:r w:rsidRPr="00824D73">
        <w:rPr>
          <w:rFonts w:eastAsia="Calibri"/>
          <w:sz w:val="22"/>
          <w:szCs w:val="22"/>
        </w:rPr>
        <w:t>В случае нарушения указанного обязательства Заказчик вправе взыскать с Исполнителя неустойку в размере 10 (десяти) п</w:t>
      </w:r>
      <w:r w:rsidRPr="009A426C">
        <w:rPr>
          <w:rFonts w:eastAsia="Calibri"/>
          <w:sz w:val="22"/>
          <w:szCs w:val="22"/>
        </w:rPr>
        <w:t>роцентов от общей цены Договора</w:t>
      </w:r>
      <w:r w:rsidRPr="00824D73">
        <w:rPr>
          <w:rFonts w:eastAsia="Calibri"/>
          <w:sz w:val="22"/>
          <w:szCs w:val="22"/>
        </w:rPr>
        <w:t xml:space="preserve">. </w:t>
      </w:r>
    </w:p>
    <w:p w14:paraId="5005B293" w14:textId="77777777" w:rsidR="00B50171" w:rsidRDefault="00B50171" w:rsidP="00A50F05">
      <w:pPr>
        <w:widowControl w:val="0"/>
        <w:numPr>
          <w:ilvl w:val="0"/>
          <w:numId w:val="63"/>
        </w:numPr>
        <w:shd w:val="clear" w:color="auto" w:fill="FFFFFF"/>
        <w:tabs>
          <w:tab w:val="left" w:pos="709"/>
          <w:tab w:val="left" w:pos="1404"/>
        </w:tabs>
        <w:suppressAutoHyphens/>
        <w:autoSpaceDE w:val="0"/>
        <w:autoSpaceDN w:val="0"/>
        <w:adjustRightInd w:val="0"/>
        <w:spacing w:line="283" w:lineRule="exact"/>
        <w:ind w:left="0" w:firstLine="0"/>
        <w:jc w:val="center"/>
        <w:rPr>
          <w:b/>
          <w:sz w:val="22"/>
          <w:szCs w:val="22"/>
        </w:rPr>
      </w:pPr>
      <w:r w:rsidRPr="00824D73">
        <w:rPr>
          <w:b/>
          <w:spacing w:val="6"/>
          <w:sz w:val="22"/>
          <w:szCs w:val="22"/>
        </w:rPr>
        <w:t>Заключительные</w:t>
      </w:r>
      <w:r w:rsidRPr="00824D73">
        <w:rPr>
          <w:b/>
          <w:sz w:val="22"/>
          <w:szCs w:val="22"/>
        </w:rPr>
        <w:t xml:space="preserve"> положения</w:t>
      </w:r>
    </w:p>
    <w:p w14:paraId="7A2A6548" w14:textId="2AC6255B" w:rsidR="00B50171" w:rsidRPr="00AD3611" w:rsidRDefault="00AD3611" w:rsidP="005F3584">
      <w:pPr>
        <w:numPr>
          <w:ilvl w:val="1"/>
          <w:numId w:val="63"/>
        </w:numPr>
        <w:ind w:left="0" w:firstLine="491"/>
        <w:jc w:val="both"/>
        <w:rPr>
          <w:rFonts w:eastAsiaTheme="minorHAnsi"/>
          <w:sz w:val="22"/>
          <w:szCs w:val="22"/>
          <w:lang w:eastAsia="en-US"/>
        </w:rPr>
      </w:pPr>
      <w:r w:rsidRPr="00AD3611">
        <w:rPr>
          <w:rFonts w:eastAsiaTheme="minorHAnsi"/>
          <w:sz w:val="22"/>
          <w:szCs w:val="22"/>
          <w:lang w:eastAsia="en-US"/>
        </w:rPr>
        <w:t>Настоящий договор вступает в силу с даты подписания Договора и действует по «31» декабря  202</w:t>
      </w:r>
      <w:r w:rsidR="00796B9F">
        <w:rPr>
          <w:rFonts w:eastAsiaTheme="minorHAnsi"/>
          <w:sz w:val="22"/>
          <w:szCs w:val="22"/>
          <w:lang w:eastAsia="en-US"/>
        </w:rPr>
        <w:t>4</w:t>
      </w:r>
      <w:r w:rsidRPr="00AD3611">
        <w:rPr>
          <w:rFonts w:eastAsiaTheme="minorHAnsi"/>
          <w:sz w:val="22"/>
          <w:szCs w:val="22"/>
          <w:lang w:eastAsia="en-US"/>
        </w:rPr>
        <w:t xml:space="preserve"> года, а в части расчетов – до полного исполнения Сторонами своих обязательств.</w:t>
      </w:r>
      <w:r w:rsidR="00B50171" w:rsidRPr="00AD3611">
        <w:rPr>
          <w:sz w:val="22"/>
          <w:szCs w:val="22"/>
        </w:rPr>
        <w:t xml:space="preserve"> </w:t>
      </w:r>
    </w:p>
    <w:p w14:paraId="477C6315" w14:textId="2F14E7A5" w:rsidR="00B50171" w:rsidRPr="00825EDA" w:rsidRDefault="00B50171" w:rsidP="005F3584">
      <w:pPr>
        <w:pStyle w:val="af"/>
        <w:widowControl w:val="0"/>
        <w:numPr>
          <w:ilvl w:val="1"/>
          <w:numId w:val="63"/>
        </w:numPr>
        <w:tabs>
          <w:tab w:val="left" w:pos="0"/>
        </w:tabs>
        <w:autoSpaceDE w:val="0"/>
        <w:autoSpaceDN w:val="0"/>
        <w:adjustRightInd w:val="0"/>
        <w:ind w:left="0" w:firstLine="426"/>
        <w:jc w:val="both"/>
        <w:rPr>
          <w:rFonts w:eastAsia="Calibri"/>
          <w:sz w:val="22"/>
          <w:szCs w:val="22"/>
        </w:rPr>
      </w:pPr>
      <w:r w:rsidRPr="00825EDA">
        <w:rPr>
          <w:rFonts w:eastAsia="Calibri"/>
          <w:sz w:val="22"/>
          <w:szCs w:val="22"/>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9F1F413" w14:textId="77777777" w:rsidR="00B50171" w:rsidRPr="00824D73" w:rsidRDefault="00B50171" w:rsidP="009F4CC1">
      <w:pPr>
        <w:widowControl w:val="0"/>
        <w:numPr>
          <w:ilvl w:val="1"/>
          <w:numId w:val="63"/>
        </w:numPr>
        <w:tabs>
          <w:tab w:val="left" w:pos="518"/>
        </w:tabs>
        <w:autoSpaceDE w:val="0"/>
        <w:autoSpaceDN w:val="0"/>
        <w:adjustRightInd w:val="0"/>
        <w:ind w:left="0" w:firstLine="426"/>
        <w:jc w:val="both"/>
        <w:rPr>
          <w:rFonts w:eastAsia="Calibri"/>
          <w:sz w:val="22"/>
          <w:szCs w:val="22"/>
        </w:rPr>
      </w:pPr>
      <w:r w:rsidRPr="00824D73">
        <w:rPr>
          <w:rFonts w:eastAsia="Calibri"/>
          <w:sz w:val="22"/>
          <w:szCs w:val="22"/>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222D2F68" w14:textId="77777777" w:rsidR="00B50171" w:rsidRPr="00824D73" w:rsidRDefault="00B50171" w:rsidP="009F4CC1">
      <w:pPr>
        <w:widowControl w:val="0"/>
        <w:numPr>
          <w:ilvl w:val="1"/>
          <w:numId w:val="63"/>
        </w:numPr>
        <w:tabs>
          <w:tab w:val="left" w:pos="518"/>
        </w:tabs>
        <w:autoSpaceDE w:val="0"/>
        <w:autoSpaceDN w:val="0"/>
        <w:adjustRightInd w:val="0"/>
        <w:ind w:left="0" w:firstLine="426"/>
        <w:jc w:val="both"/>
        <w:rPr>
          <w:rFonts w:eastAsia="Calibri"/>
          <w:sz w:val="22"/>
          <w:szCs w:val="22"/>
        </w:rPr>
      </w:pPr>
      <w:r w:rsidRPr="00824D73">
        <w:rPr>
          <w:rFonts w:eastAsia="Calibri"/>
          <w:sz w:val="22"/>
          <w:szCs w:val="22"/>
        </w:rPr>
        <w:t>Договор является обязательным для правопреемников Сторон.</w:t>
      </w:r>
    </w:p>
    <w:p w14:paraId="3A806C98" w14:textId="77777777" w:rsidR="00B50171" w:rsidRPr="00824D73" w:rsidRDefault="00B50171" w:rsidP="009F4CC1">
      <w:pPr>
        <w:widowControl w:val="0"/>
        <w:numPr>
          <w:ilvl w:val="1"/>
          <w:numId w:val="63"/>
        </w:numPr>
        <w:tabs>
          <w:tab w:val="left" w:pos="518"/>
        </w:tabs>
        <w:autoSpaceDE w:val="0"/>
        <w:autoSpaceDN w:val="0"/>
        <w:adjustRightInd w:val="0"/>
        <w:ind w:left="0" w:firstLine="426"/>
        <w:jc w:val="both"/>
        <w:rPr>
          <w:rFonts w:eastAsia="Calibri"/>
          <w:sz w:val="22"/>
          <w:szCs w:val="22"/>
        </w:rPr>
      </w:pPr>
      <w:bookmarkStart w:id="7" w:name="_Ref496809304"/>
      <w:r w:rsidRPr="00824D73">
        <w:rPr>
          <w:rFonts w:eastAsia="Calibri"/>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7"/>
    </w:p>
    <w:p w14:paraId="6BD2C574" w14:textId="77777777" w:rsidR="00B50171" w:rsidRPr="009A426C" w:rsidRDefault="00B50171" w:rsidP="009F4CC1">
      <w:pPr>
        <w:widowControl w:val="0"/>
        <w:numPr>
          <w:ilvl w:val="1"/>
          <w:numId w:val="63"/>
        </w:numPr>
        <w:tabs>
          <w:tab w:val="left" w:pos="534"/>
        </w:tabs>
        <w:autoSpaceDE w:val="0"/>
        <w:autoSpaceDN w:val="0"/>
        <w:adjustRightInd w:val="0"/>
        <w:ind w:left="0" w:firstLine="426"/>
        <w:jc w:val="both"/>
        <w:rPr>
          <w:rFonts w:eastAsia="Calibri"/>
          <w:sz w:val="22"/>
          <w:szCs w:val="22"/>
        </w:rPr>
      </w:pPr>
      <w:r w:rsidRPr="00824D73">
        <w:rPr>
          <w:rFonts w:eastAsia="Calibri"/>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FEDE2DD" w14:textId="77777777" w:rsidR="00B50171" w:rsidRPr="009A426C" w:rsidRDefault="00B50171" w:rsidP="009F4CC1">
      <w:pPr>
        <w:widowControl w:val="0"/>
        <w:numPr>
          <w:ilvl w:val="1"/>
          <w:numId w:val="63"/>
        </w:numPr>
        <w:shd w:val="clear" w:color="auto" w:fill="FFFFFF"/>
        <w:tabs>
          <w:tab w:val="left" w:pos="426"/>
        </w:tabs>
        <w:ind w:left="0" w:firstLine="426"/>
        <w:jc w:val="both"/>
        <w:rPr>
          <w:sz w:val="22"/>
          <w:szCs w:val="22"/>
        </w:rPr>
      </w:pPr>
      <w:r w:rsidRPr="009A426C">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424E52B" w14:textId="77777777" w:rsidR="00B50171" w:rsidRPr="009A426C" w:rsidRDefault="00B50171" w:rsidP="009F4CC1">
      <w:pPr>
        <w:tabs>
          <w:tab w:val="left" w:pos="426"/>
        </w:tabs>
        <w:ind w:firstLine="426"/>
        <w:rPr>
          <w:sz w:val="22"/>
          <w:szCs w:val="22"/>
        </w:rPr>
      </w:pPr>
      <w:r w:rsidRPr="009A426C">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67874E5" w14:textId="77777777" w:rsidR="00B50171" w:rsidRPr="009A426C" w:rsidRDefault="00B50171" w:rsidP="009F4CC1">
      <w:pPr>
        <w:tabs>
          <w:tab w:val="left" w:pos="426"/>
        </w:tabs>
        <w:ind w:firstLine="426"/>
        <w:rPr>
          <w:sz w:val="22"/>
          <w:szCs w:val="22"/>
        </w:rPr>
      </w:pPr>
      <w:r w:rsidRPr="009A426C">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w:t>
      </w:r>
    </w:p>
    <w:p w14:paraId="5629399A" w14:textId="77777777" w:rsidR="00B50171" w:rsidRPr="004B6EA8" w:rsidRDefault="00B50171" w:rsidP="009F4CC1">
      <w:pPr>
        <w:numPr>
          <w:ilvl w:val="1"/>
          <w:numId w:val="63"/>
        </w:numPr>
        <w:ind w:left="0" w:firstLine="426"/>
        <w:jc w:val="both"/>
        <w:rPr>
          <w:sz w:val="22"/>
          <w:szCs w:val="22"/>
        </w:rPr>
      </w:pPr>
      <w:r w:rsidRPr="004B6EA8">
        <w:rPr>
          <w:sz w:val="22"/>
          <w:szCs w:val="22"/>
        </w:rPr>
        <w:t>Приложениями к настоящему договору являются:</w:t>
      </w:r>
    </w:p>
    <w:p w14:paraId="69CF09F6" w14:textId="48CD6342" w:rsidR="00AD3611" w:rsidRPr="00AD3611" w:rsidRDefault="00AD3611" w:rsidP="009F4CC1">
      <w:pPr>
        <w:pStyle w:val="af"/>
        <w:ind w:left="0" w:firstLine="426"/>
        <w:jc w:val="both"/>
        <w:rPr>
          <w:rFonts w:eastAsiaTheme="minorHAnsi"/>
          <w:sz w:val="22"/>
          <w:szCs w:val="22"/>
          <w:highlight w:val="yellow"/>
          <w:lang w:eastAsia="en-US"/>
        </w:rPr>
      </w:pPr>
      <w:r>
        <w:rPr>
          <w:rFonts w:eastAsiaTheme="minorHAnsi"/>
          <w:sz w:val="22"/>
          <w:szCs w:val="22"/>
          <w:lang w:eastAsia="en-US"/>
        </w:rPr>
        <w:t xml:space="preserve">- </w:t>
      </w:r>
      <w:r w:rsidRPr="00340CE0">
        <w:rPr>
          <w:rFonts w:eastAsiaTheme="minorHAnsi"/>
          <w:sz w:val="22"/>
          <w:szCs w:val="22"/>
          <w:lang w:eastAsia="en-US"/>
        </w:rPr>
        <w:t>Приложение №1 «</w:t>
      </w:r>
      <w:r w:rsidRPr="00340CE0">
        <w:rPr>
          <w:sz w:val="22"/>
          <w:szCs w:val="22"/>
        </w:rPr>
        <w:t xml:space="preserve">Перечень работ по проведению </w:t>
      </w:r>
      <w:r w:rsidR="00340CE0" w:rsidRPr="00340CE0">
        <w:rPr>
          <w:sz w:val="22"/>
          <w:szCs w:val="22"/>
        </w:rPr>
        <w:t>технического обслуживания  устройств РЗА</w:t>
      </w:r>
      <w:r w:rsidR="00796B9F">
        <w:rPr>
          <w:sz w:val="22"/>
          <w:szCs w:val="22"/>
        </w:rPr>
        <w:t xml:space="preserve"> и ПА</w:t>
      </w:r>
      <w:r w:rsidR="00340CE0" w:rsidRPr="00340CE0">
        <w:rPr>
          <w:sz w:val="22"/>
          <w:szCs w:val="22"/>
        </w:rPr>
        <w:t xml:space="preserve"> присоединений 110-500 кВ на ПС Тайшет</w:t>
      </w:r>
      <w:r w:rsidRPr="00340CE0">
        <w:rPr>
          <w:sz w:val="22"/>
          <w:szCs w:val="22"/>
        </w:rPr>
        <w:t xml:space="preserve"> силами подрядного персонала на 202</w:t>
      </w:r>
      <w:r w:rsidR="00796B9F">
        <w:rPr>
          <w:sz w:val="22"/>
          <w:szCs w:val="22"/>
        </w:rPr>
        <w:t>4</w:t>
      </w:r>
      <w:r w:rsidR="00340CE0">
        <w:rPr>
          <w:sz w:val="22"/>
          <w:szCs w:val="22"/>
        </w:rPr>
        <w:t xml:space="preserve"> год</w:t>
      </w:r>
      <w:r w:rsidRPr="00340CE0">
        <w:rPr>
          <w:rFonts w:eastAsiaTheme="minorHAnsi"/>
          <w:sz w:val="22"/>
          <w:szCs w:val="22"/>
          <w:lang w:eastAsia="en-US"/>
        </w:rPr>
        <w:t xml:space="preserve">»; </w:t>
      </w:r>
    </w:p>
    <w:p w14:paraId="46BE00C7" w14:textId="6A342498" w:rsidR="00AD3611" w:rsidRPr="00AD3611" w:rsidRDefault="00AD3611" w:rsidP="009F4CC1">
      <w:pPr>
        <w:pStyle w:val="af"/>
        <w:ind w:left="0" w:firstLine="426"/>
        <w:jc w:val="both"/>
        <w:rPr>
          <w:rFonts w:eastAsiaTheme="minorHAnsi"/>
          <w:sz w:val="22"/>
          <w:szCs w:val="22"/>
          <w:highlight w:val="yellow"/>
          <w:lang w:eastAsia="en-US"/>
        </w:rPr>
      </w:pPr>
      <w:r w:rsidRPr="00AD3611">
        <w:rPr>
          <w:rFonts w:eastAsiaTheme="minorHAnsi"/>
          <w:sz w:val="22"/>
          <w:szCs w:val="22"/>
          <w:lang w:eastAsia="en-US"/>
        </w:rPr>
        <w:t>- Приложение №2 «Ведомость объёмов работ №</w:t>
      </w:r>
      <w:r w:rsidR="00796B9F">
        <w:rPr>
          <w:rFonts w:eastAsiaTheme="minorHAnsi"/>
          <w:sz w:val="22"/>
          <w:szCs w:val="22"/>
          <w:lang w:eastAsia="en-US"/>
        </w:rPr>
        <w:t>3</w:t>
      </w:r>
      <w:r w:rsidR="00340CE0">
        <w:rPr>
          <w:rFonts w:eastAsiaTheme="minorHAnsi"/>
          <w:sz w:val="22"/>
          <w:szCs w:val="22"/>
          <w:lang w:eastAsia="en-US"/>
        </w:rPr>
        <w:t>-</w:t>
      </w:r>
      <w:r w:rsidR="00796B9F">
        <w:rPr>
          <w:rFonts w:eastAsiaTheme="minorHAnsi"/>
          <w:sz w:val="22"/>
          <w:szCs w:val="22"/>
          <w:lang w:eastAsia="en-US"/>
        </w:rPr>
        <w:t>24</w:t>
      </w:r>
      <w:r w:rsidR="00340CE0">
        <w:rPr>
          <w:rFonts w:eastAsiaTheme="minorHAnsi"/>
          <w:sz w:val="22"/>
          <w:szCs w:val="22"/>
          <w:lang w:eastAsia="en-US"/>
        </w:rPr>
        <w:t xml:space="preserve"> У</w:t>
      </w:r>
      <w:r w:rsidRPr="00AD3611">
        <w:rPr>
          <w:rFonts w:eastAsiaTheme="minorHAnsi"/>
          <w:sz w:val="22"/>
          <w:szCs w:val="22"/>
          <w:lang w:eastAsia="en-US"/>
        </w:rPr>
        <w:t>»;</w:t>
      </w:r>
      <w:r w:rsidRPr="00AD3611">
        <w:rPr>
          <w:rFonts w:eastAsiaTheme="minorHAnsi"/>
          <w:sz w:val="22"/>
          <w:szCs w:val="22"/>
          <w:highlight w:val="yellow"/>
          <w:lang w:eastAsia="en-US"/>
        </w:rPr>
        <w:t xml:space="preserve"> </w:t>
      </w:r>
    </w:p>
    <w:p w14:paraId="0230A70A" w14:textId="0805806A" w:rsidR="00AD3611" w:rsidRPr="00AD3611" w:rsidRDefault="00AD3611" w:rsidP="009F4CC1">
      <w:pPr>
        <w:pStyle w:val="af"/>
        <w:ind w:left="0" w:firstLine="426"/>
        <w:jc w:val="both"/>
        <w:rPr>
          <w:rFonts w:eastAsiaTheme="minorHAnsi"/>
          <w:sz w:val="22"/>
          <w:szCs w:val="22"/>
          <w:lang w:eastAsia="en-US"/>
        </w:rPr>
      </w:pPr>
      <w:r w:rsidRPr="00AD3611">
        <w:rPr>
          <w:rFonts w:eastAsiaTheme="minorHAnsi"/>
          <w:sz w:val="22"/>
          <w:szCs w:val="22"/>
          <w:lang w:eastAsia="en-US"/>
        </w:rPr>
        <w:lastRenderedPageBreak/>
        <w:t>- Приложение №3 «Локальный ресурсный сметный расчет №</w:t>
      </w:r>
      <w:r w:rsidR="00796B9F">
        <w:rPr>
          <w:rFonts w:eastAsiaTheme="minorHAnsi"/>
          <w:sz w:val="22"/>
          <w:szCs w:val="22"/>
          <w:lang w:eastAsia="en-US"/>
        </w:rPr>
        <w:t xml:space="preserve">3-24 </w:t>
      </w:r>
      <w:r w:rsidR="00340CE0">
        <w:rPr>
          <w:rFonts w:eastAsiaTheme="minorHAnsi"/>
          <w:sz w:val="22"/>
          <w:szCs w:val="22"/>
          <w:lang w:eastAsia="en-US"/>
        </w:rPr>
        <w:t>У</w:t>
      </w:r>
      <w:r w:rsidRPr="00AD3611">
        <w:rPr>
          <w:rFonts w:eastAsiaTheme="minorHAnsi"/>
          <w:sz w:val="22"/>
          <w:szCs w:val="22"/>
          <w:lang w:eastAsia="en-US"/>
        </w:rPr>
        <w:t>»;</w:t>
      </w:r>
    </w:p>
    <w:p w14:paraId="1F84EED2" w14:textId="77777777" w:rsidR="00AD3611" w:rsidRPr="00AD3611" w:rsidRDefault="00AD3611" w:rsidP="009F4CC1">
      <w:pPr>
        <w:pStyle w:val="af"/>
        <w:ind w:left="0" w:firstLine="426"/>
        <w:jc w:val="both"/>
        <w:rPr>
          <w:rFonts w:eastAsiaTheme="minorHAnsi"/>
          <w:sz w:val="22"/>
          <w:szCs w:val="22"/>
          <w:lang w:eastAsia="en-US"/>
        </w:rPr>
      </w:pPr>
      <w:r w:rsidRPr="00AD3611">
        <w:rPr>
          <w:rFonts w:eastAsiaTheme="minorHAnsi"/>
          <w:sz w:val="22"/>
          <w:szCs w:val="22"/>
          <w:lang w:eastAsia="en-US"/>
        </w:rPr>
        <w:t>- Приложение № 4«Соглашение о соблюдении антикоррупционных условий»;</w:t>
      </w:r>
    </w:p>
    <w:p w14:paraId="4CFB8A00" w14:textId="732BAD99" w:rsidR="006A10BB" w:rsidRDefault="00AD3611" w:rsidP="001F007F">
      <w:pPr>
        <w:ind w:firstLine="567"/>
        <w:outlineLvl w:val="1"/>
        <w:rPr>
          <w:rFonts w:eastAsiaTheme="minorHAnsi"/>
          <w:sz w:val="22"/>
          <w:szCs w:val="22"/>
          <w:lang w:eastAsia="en-US"/>
        </w:rPr>
      </w:pPr>
      <w:r w:rsidRPr="00AD3611">
        <w:rPr>
          <w:rFonts w:eastAsiaTheme="minorHAnsi"/>
          <w:sz w:val="22"/>
          <w:szCs w:val="22"/>
          <w:lang w:eastAsia="en-US"/>
        </w:rPr>
        <w:t>- Приложение № 5 «</w:t>
      </w:r>
      <w:r w:rsidR="006A10BB">
        <w:rPr>
          <w:rFonts w:eastAsiaTheme="minorHAnsi"/>
          <w:sz w:val="22"/>
          <w:szCs w:val="22"/>
          <w:lang w:eastAsia="en-US"/>
        </w:rPr>
        <w:t>Соглашение 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w:t>
      </w:r>
      <w:r w:rsidR="00B11569">
        <w:rPr>
          <w:rFonts w:eastAsiaTheme="minorHAnsi"/>
          <w:sz w:val="22"/>
          <w:szCs w:val="22"/>
          <w:lang w:eastAsia="en-US"/>
        </w:rPr>
        <w:t xml:space="preserve"> объектов Заказчика»;</w:t>
      </w:r>
    </w:p>
    <w:p w14:paraId="054BC7AA" w14:textId="03CE5A85" w:rsidR="00AD3611" w:rsidRPr="00AD3611" w:rsidRDefault="00995F43" w:rsidP="001F007F">
      <w:pPr>
        <w:pStyle w:val="af"/>
        <w:ind w:left="0" w:firstLine="567"/>
        <w:jc w:val="both"/>
        <w:rPr>
          <w:rFonts w:eastAsiaTheme="minorHAnsi"/>
          <w:sz w:val="22"/>
          <w:szCs w:val="22"/>
          <w:lang w:eastAsia="en-US"/>
        </w:rPr>
      </w:pPr>
      <w:r>
        <w:rPr>
          <w:rFonts w:eastAsiaTheme="minorHAnsi"/>
          <w:sz w:val="22"/>
          <w:szCs w:val="22"/>
          <w:lang w:eastAsia="en-US"/>
        </w:rPr>
        <w:t xml:space="preserve">- Приложение № 6 </w:t>
      </w:r>
      <w:r w:rsidR="00AD3611" w:rsidRPr="00AD3611">
        <w:rPr>
          <w:rFonts w:eastAsiaTheme="minorHAnsi"/>
          <w:sz w:val="22"/>
          <w:szCs w:val="22"/>
          <w:lang w:eastAsia="en-US"/>
        </w:rPr>
        <w:t>«Соглашение о соблюдении Исполнителем требований в области антитеррористической безопасности»;</w:t>
      </w:r>
    </w:p>
    <w:p w14:paraId="47377F6D" w14:textId="7E3A1A67" w:rsidR="00AD3611" w:rsidRDefault="00AD3611" w:rsidP="001F007F">
      <w:pPr>
        <w:pStyle w:val="af"/>
        <w:ind w:left="0" w:firstLine="567"/>
        <w:jc w:val="both"/>
        <w:rPr>
          <w:sz w:val="22"/>
          <w:szCs w:val="22"/>
        </w:rPr>
      </w:pPr>
      <w:r w:rsidRPr="00AD3611">
        <w:rPr>
          <w:rFonts w:eastAsiaTheme="minorHAnsi"/>
          <w:sz w:val="22"/>
          <w:szCs w:val="22"/>
          <w:lang w:eastAsia="en-US"/>
        </w:rPr>
        <w:t xml:space="preserve">- </w:t>
      </w:r>
      <w:r w:rsidRPr="00AD3611">
        <w:rPr>
          <w:sz w:val="22"/>
          <w:szCs w:val="22"/>
        </w:rPr>
        <w:t>Приложение №</w:t>
      </w:r>
      <w:r w:rsidR="00995F43">
        <w:rPr>
          <w:sz w:val="22"/>
          <w:szCs w:val="22"/>
        </w:rPr>
        <w:t>7</w:t>
      </w:r>
      <w:r w:rsidRPr="00AD3611">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Pr="00AD3611">
        <w:rPr>
          <w:sz w:val="22"/>
          <w:szCs w:val="22"/>
          <w:lang w:val="en-US"/>
        </w:rPr>
        <w:t>COVID</w:t>
      </w:r>
      <w:r w:rsidR="00D056A8">
        <w:rPr>
          <w:sz w:val="22"/>
          <w:szCs w:val="22"/>
        </w:rPr>
        <w:t>-19»;</w:t>
      </w:r>
    </w:p>
    <w:p w14:paraId="48B13CCE" w14:textId="1613EBF7" w:rsidR="00D056A8" w:rsidRDefault="00D056A8" w:rsidP="001F007F">
      <w:pPr>
        <w:pStyle w:val="af"/>
        <w:ind w:left="0" w:firstLine="567"/>
        <w:jc w:val="both"/>
        <w:rPr>
          <w:sz w:val="22"/>
          <w:szCs w:val="22"/>
        </w:rPr>
      </w:pPr>
      <w:r>
        <w:rPr>
          <w:sz w:val="22"/>
          <w:szCs w:val="22"/>
        </w:rPr>
        <w:t>- Приложение №8 «</w:t>
      </w:r>
      <w:r w:rsidRPr="001E738C">
        <w:rPr>
          <w:bCs/>
          <w:kern w:val="32"/>
          <w:sz w:val="22"/>
          <w:szCs w:val="22"/>
          <w:lang w:eastAsia="en-US"/>
        </w:rPr>
        <w:t>Соглашение о соблюдении санкционных условий</w:t>
      </w:r>
      <w:r>
        <w:rPr>
          <w:bCs/>
          <w:kern w:val="32"/>
          <w:sz w:val="22"/>
          <w:szCs w:val="22"/>
          <w:lang w:eastAsia="en-US"/>
        </w:rPr>
        <w:t>».</w:t>
      </w:r>
    </w:p>
    <w:p w14:paraId="502E1869" w14:textId="77777777" w:rsidR="00D57996" w:rsidRPr="00AD3611" w:rsidRDefault="00D57996" w:rsidP="00AD3611">
      <w:pPr>
        <w:pStyle w:val="af"/>
        <w:ind w:left="0"/>
        <w:jc w:val="both"/>
        <w:rPr>
          <w:sz w:val="22"/>
          <w:szCs w:val="22"/>
        </w:rPr>
      </w:pPr>
    </w:p>
    <w:tbl>
      <w:tblPr>
        <w:tblpPr w:leftFromText="180" w:rightFromText="180" w:vertAnchor="text" w:horzAnchor="margin" w:tblpY="248"/>
        <w:tblW w:w="9889" w:type="dxa"/>
        <w:tblLook w:val="0000" w:firstRow="0" w:lastRow="0" w:firstColumn="0" w:lastColumn="0" w:noHBand="0" w:noVBand="0"/>
      </w:tblPr>
      <w:tblGrid>
        <w:gridCol w:w="4608"/>
        <w:gridCol w:w="5281"/>
      </w:tblGrid>
      <w:tr w:rsidR="00D57996" w:rsidRPr="00EB5A35" w14:paraId="570500C8" w14:textId="77777777" w:rsidTr="000B4499">
        <w:trPr>
          <w:trHeight w:val="1277"/>
        </w:trPr>
        <w:tc>
          <w:tcPr>
            <w:tcW w:w="4608" w:type="dxa"/>
          </w:tcPr>
          <w:p w14:paraId="38C7739F" w14:textId="77777777" w:rsidR="00D57996" w:rsidRPr="00EB5A35" w:rsidRDefault="00D57996" w:rsidP="000B4499">
            <w:pPr>
              <w:widowControl w:val="0"/>
              <w:tabs>
                <w:tab w:val="left" w:pos="1080"/>
              </w:tabs>
              <w:spacing w:line="360" w:lineRule="auto"/>
              <w:jc w:val="both"/>
              <w:rPr>
                <w:b/>
                <w:sz w:val="22"/>
                <w:szCs w:val="22"/>
              </w:rPr>
            </w:pPr>
            <w:r w:rsidRPr="00EB5A35">
              <w:rPr>
                <w:b/>
                <w:sz w:val="22"/>
                <w:szCs w:val="22"/>
              </w:rPr>
              <w:t xml:space="preserve">Заказчик:                                                                        </w:t>
            </w:r>
          </w:p>
          <w:p w14:paraId="56AB5A13" w14:textId="0DE61D56" w:rsidR="00D57996" w:rsidRPr="00EB5A35" w:rsidRDefault="00796B9F" w:rsidP="000B4499">
            <w:pPr>
              <w:widowControl w:val="0"/>
              <w:tabs>
                <w:tab w:val="left" w:pos="1080"/>
              </w:tabs>
              <w:jc w:val="both"/>
              <w:rPr>
                <w:sz w:val="22"/>
                <w:szCs w:val="22"/>
              </w:rPr>
            </w:pPr>
            <w:r>
              <w:rPr>
                <w:b/>
                <w:sz w:val="22"/>
                <w:szCs w:val="22"/>
              </w:rPr>
              <w:t>А</w:t>
            </w:r>
            <w:r w:rsidR="00D57996" w:rsidRPr="00EB5A35">
              <w:rPr>
                <w:b/>
                <w:sz w:val="22"/>
                <w:szCs w:val="22"/>
              </w:rPr>
              <w:t xml:space="preserve">кционерное общество «Иркутская электросетевая компания»                                                                          </w:t>
            </w:r>
          </w:p>
          <w:p w14:paraId="06AB7767" w14:textId="77777777" w:rsidR="00D57996" w:rsidRPr="00EB5A35" w:rsidRDefault="00D57996" w:rsidP="000B4499">
            <w:pPr>
              <w:widowControl w:val="0"/>
              <w:jc w:val="both"/>
              <w:rPr>
                <w:sz w:val="22"/>
                <w:szCs w:val="22"/>
              </w:rPr>
            </w:pPr>
            <w:r w:rsidRPr="00EB5A35">
              <w:rPr>
                <w:sz w:val="22"/>
                <w:szCs w:val="22"/>
              </w:rPr>
              <w:t>Юридический адрес: 664033, Российская Федерация, г. Иркутск, ул. Лермонтова, 257</w:t>
            </w:r>
          </w:p>
          <w:p w14:paraId="7B105E7D" w14:textId="77777777" w:rsidR="00D57996" w:rsidRPr="00EB5A35" w:rsidRDefault="00D57996" w:rsidP="000B4499">
            <w:pPr>
              <w:rPr>
                <w:sz w:val="22"/>
                <w:szCs w:val="22"/>
              </w:rPr>
            </w:pPr>
            <w:r w:rsidRPr="00EB5A35">
              <w:rPr>
                <w:sz w:val="22"/>
                <w:szCs w:val="22"/>
              </w:rPr>
              <w:t>Почтовый адрес: 665253, Иркутская область,  г. Тулун-3, пер. Энергетиков, д. 6</w:t>
            </w:r>
          </w:p>
          <w:p w14:paraId="3E05EAD4" w14:textId="77777777" w:rsidR="00D57996" w:rsidRPr="00EB5A35" w:rsidRDefault="00D57996" w:rsidP="000B4499">
            <w:pPr>
              <w:rPr>
                <w:sz w:val="22"/>
                <w:szCs w:val="22"/>
              </w:rPr>
            </w:pPr>
            <w:r w:rsidRPr="00EB5A35">
              <w:rPr>
                <w:sz w:val="22"/>
                <w:szCs w:val="22"/>
              </w:rPr>
              <w:t>р\с 407 028 107 180 900 053 44</w:t>
            </w:r>
          </w:p>
          <w:p w14:paraId="040EA5F4" w14:textId="77777777" w:rsidR="00D57996" w:rsidRPr="00EB5A35" w:rsidRDefault="00D57996" w:rsidP="000B4499">
            <w:pPr>
              <w:rPr>
                <w:sz w:val="22"/>
                <w:szCs w:val="22"/>
              </w:rPr>
            </w:pPr>
            <w:r w:rsidRPr="00EB5A35">
              <w:rPr>
                <w:sz w:val="22"/>
                <w:szCs w:val="22"/>
              </w:rPr>
              <w:t>Кор.счет  301018 109 000 000 00607</w:t>
            </w:r>
          </w:p>
          <w:p w14:paraId="41013A70" w14:textId="77777777" w:rsidR="00D57996" w:rsidRPr="00EB5A35" w:rsidRDefault="00D57996" w:rsidP="000B4499">
            <w:pPr>
              <w:rPr>
                <w:sz w:val="22"/>
                <w:szCs w:val="22"/>
              </w:rPr>
            </w:pPr>
            <w:r w:rsidRPr="00EB5A35">
              <w:rPr>
                <w:sz w:val="22"/>
                <w:szCs w:val="22"/>
              </w:rPr>
              <w:t>БИК  042 520 607</w:t>
            </w:r>
          </w:p>
          <w:p w14:paraId="672BA863" w14:textId="77777777" w:rsidR="00D57996" w:rsidRPr="00EB5A35" w:rsidRDefault="00D57996" w:rsidP="000B4499">
            <w:pPr>
              <w:rPr>
                <w:sz w:val="22"/>
                <w:szCs w:val="22"/>
                <w:lang w:eastAsia="en-US"/>
              </w:rPr>
            </w:pPr>
            <w:r w:rsidRPr="00EB5A35">
              <w:rPr>
                <w:sz w:val="22"/>
                <w:szCs w:val="22"/>
                <w:lang w:eastAsia="en-US"/>
              </w:rPr>
              <w:t>Байкальский банк ПАО Сбербанк</w:t>
            </w:r>
          </w:p>
          <w:p w14:paraId="10E7C5AB" w14:textId="77777777" w:rsidR="00D57996" w:rsidRPr="00EB5A35" w:rsidRDefault="00D57996" w:rsidP="000B4499">
            <w:pPr>
              <w:widowControl w:val="0"/>
              <w:jc w:val="both"/>
              <w:rPr>
                <w:sz w:val="22"/>
                <w:szCs w:val="22"/>
                <w:lang w:eastAsia="en-US"/>
              </w:rPr>
            </w:pPr>
            <w:r w:rsidRPr="00EB5A35">
              <w:rPr>
                <w:sz w:val="22"/>
                <w:szCs w:val="22"/>
                <w:lang w:eastAsia="en-US"/>
              </w:rPr>
              <w:t>г. Иркутск</w:t>
            </w:r>
          </w:p>
          <w:p w14:paraId="2696F396" w14:textId="77777777" w:rsidR="00D57996" w:rsidRPr="00EB5A35" w:rsidRDefault="00D57996" w:rsidP="000B4499">
            <w:pPr>
              <w:widowControl w:val="0"/>
              <w:jc w:val="both"/>
              <w:rPr>
                <w:sz w:val="22"/>
                <w:szCs w:val="22"/>
              </w:rPr>
            </w:pPr>
            <w:r w:rsidRPr="00EB5A35">
              <w:rPr>
                <w:sz w:val="22"/>
                <w:szCs w:val="22"/>
              </w:rPr>
              <w:t xml:space="preserve">ИНН 3812122706/КПП </w:t>
            </w:r>
            <w:r w:rsidRPr="00EB5A35">
              <w:rPr>
                <w:rFonts w:eastAsiaTheme="minorHAnsi"/>
                <w:sz w:val="22"/>
                <w:szCs w:val="22"/>
                <w:lang w:eastAsia="en-US"/>
              </w:rPr>
              <w:t>775050001</w:t>
            </w:r>
          </w:p>
          <w:p w14:paraId="080B7964" w14:textId="77777777" w:rsidR="00D57996" w:rsidRPr="00EB5A35" w:rsidRDefault="00D57996" w:rsidP="000B4499">
            <w:pPr>
              <w:widowControl w:val="0"/>
              <w:jc w:val="both"/>
              <w:rPr>
                <w:sz w:val="22"/>
                <w:szCs w:val="22"/>
              </w:rPr>
            </w:pPr>
            <w:r w:rsidRPr="00EB5A35">
              <w:rPr>
                <w:rFonts w:eastAsia="Calibri"/>
                <w:sz w:val="22"/>
                <w:szCs w:val="22"/>
                <w:lang w:eastAsia="en-US"/>
              </w:rPr>
              <w:t>Тел. 8(395-30) 27-3-59, факс 27-3-99</w:t>
            </w:r>
          </w:p>
        </w:tc>
        <w:tc>
          <w:tcPr>
            <w:tcW w:w="5281" w:type="dxa"/>
          </w:tcPr>
          <w:p w14:paraId="3B3CB823" w14:textId="77777777" w:rsidR="00D57996" w:rsidRPr="00EB5A35" w:rsidRDefault="00D57996" w:rsidP="001F007F">
            <w:pPr>
              <w:widowControl w:val="0"/>
              <w:spacing w:line="360" w:lineRule="auto"/>
              <w:jc w:val="both"/>
              <w:rPr>
                <w:b/>
                <w:bCs/>
                <w:sz w:val="22"/>
                <w:szCs w:val="22"/>
              </w:rPr>
            </w:pPr>
            <w:r w:rsidRPr="00EB5A35">
              <w:rPr>
                <w:b/>
                <w:bCs/>
                <w:sz w:val="22"/>
                <w:szCs w:val="22"/>
              </w:rPr>
              <w:t>Исполнитель:</w:t>
            </w:r>
          </w:p>
          <w:p w14:paraId="4D732FFE" w14:textId="36E7B12B" w:rsidR="00D57996" w:rsidRPr="00EB5A35" w:rsidRDefault="00D57996" w:rsidP="001F007F">
            <w:pPr>
              <w:widowControl w:val="0"/>
              <w:tabs>
                <w:tab w:val="left" w:pos="1080"/>
              </w:tabs>
              <w:jc w:val="both"/>
              <w:rPr>
                <w:sz w:val="22"/>
                <w:szCs w:val="22"/>
              </w:rPr>
            </w:pPr>
          </w:p>
        </w:tc>
      </w:tr>
    </w:tbl>
    <w:p w14:paraId="3D2CB01F" w14:textId="6B2773A0" w:rsidR="005B27F3" w:rsidRPr="001F007F" w:rsidRDefault="00D57996" w:rsidP="001F007F">
      <w:pPr>
        <w:pStyle w:val="af"/>
        <w:keepNext/>
        <w:keepLines/>
        <w:widowControl w:val="0"/>
        <w:numPr>
          <w:ilvl w:val="0"/>
          <w:numId w:val="63"/>
        </w:numPr>
        <w:spacing w:after="197" w:line="230" w:lineRule="exact"/>
        <w:ind w:left="502" w:right="310"/>
        <w:jc w:val="center"/>
        <w:outlineLvl w:val="1"/>
        <w:rPr>
          <w:sz w:val="22"/>
          <w:szCs w:val="22"/>
        </w:rPr>
      </w:pPr>
      <w:r w:rsidRPr="00DF0B03">
        <w:rPr>
          <w:b/>
          <w:bCs/>
          <w:color w:val="000000"/>
          <w:spacing w:val="-4"/>
          <w:sz w:val="22"/>
          <w:szCs w:val="22"/>
        </w:rPr>
        <w:t>Адреса и реквизиты Сторон</w:t>
      </w:r>
      <w:r w:rsidR="002D75D9" w:rsidRPr="001F007F">
        <w:rPr>
          <w:sz w:val="22"/>
          <w:szCs w:val="22"/>
        </w:rPr>
        <w:t xml:space="preserve">                                               </w:t>
      </w:r>
    </w:p>
    <w:tbl>
      <w:tblPr>
        <w:tblW w:w="0" w:type="auto"/>
        <w:tblLook w:val="01E0" w:firstRow="1" w:lastRow="1" w:firstColumn="1" w:lastColumn="1" w:noHBand="0" w:noVBand="0"/>
      </w:tblPr>
      <w:tblGrid>
        <w:gridCol w:w="4678"/>
        <w:gridCol w:w="4492"/>
        <w:gridCol w:w="197"/>
      </w:tblGrid>
      <w:tr w:rsidR="001F007F" w:rsidRPr="002F5B5A" w14:paraId="7EC7A70F" w14:textId="77777777" w:rsidTr="001F007F">
        <w:tc>
          <w:tcPr>
            <w:tcW w:w="4678" w:type="dxa"/>
          </w:tcPr>
          <w:p w14:paraId="64245CB4" w14:textId="4E70B9F2" w:rsidR="001F007F" w:rsidRPr="002F5B5A" w:rsidRDefault="00EB5A35" w:rsidP="007F2903">
            <w:pPr>
              <w:rPr>
                <w:b/>
                <w:bCs/>
                <w:sz w:val="22"/>
                <w:szCs w:val="22"/>
              </w:rPr>
            </w:pPr>
            <w:r w:rsidRPr="00EB5A35">
              <w:rPr>
                <w:bCs/>
                <w:sz w:val="22"/>
                <w:szCs w:val="22"/>
              </w:rPr>
              <w:t xml:space="preserve">     </w:t>
            </w:r>
          </w:p>
        </w:tc>
        <w:tc>
          <w:tcPr>
            <w:tcW w:w="4689" w:type="dxa"/>
            <w:gridSpan w:val="2"/>
          </w:tcPr>
          <w:p w14:paraId="62054226" w14:textId="4FA61E56" w:rsidR="001F007F" w:rsidRPr="002F5B5A" w:rsidRDefault="001F007F" w:rsidP="007F2903">
            <w:pPr>
              <w:rPr>
                <w:b/>
                <w:bCs/>
                <w:sz w:val="22"/>
                <w:szCs w:val="22"/>
              </w:rPr>
            </w:pPr>
          </w:p>
        </w:tc>
      </w:tr>
      <w:tr w:rsidR="001F007F" w:rsidRPr="002F5B5A" w14:paraId="657E6307" w14:textId="77777777" w:rsidTr="001F007F">
        <w:trPr>
          <w:gridAfter w:val="1"/>
          <w:wAfter w:w="197" w:type="dxa"/>
        </w:trPr>
        <w:tc>
          <w:tcPr>
            <w:tcW w:w="4678" w:type="dxa"/>
          </w:tcPr>
          <w:tbl>
            <w:tblPr>
              <w:tblW w:w="0" w:type="auto"/>
              <w:tblLook w:val="01E0" w:firstRow="1" w:lastRow="1" w:firstColumn="1" w:lastColumn="1" w:noHBand="0" w:noVBand="0"/>
            </w:tblPr>
            <w:tblGrid>
              <w:gridCol w:w="4462"/>
            </w:tblGrid>
            <w:tr w:rsidR="001F007F" w14:paraId="3BEEC7A9" w14:textId="77777777" w:rsidTr="007F2903">
              <w:tc>
                <w:tcPr>
                  <w:tcW w:w="4689" w:type="dxa"/>
                </w:tcPr>
                <w:p w14:paraId="4C60E2EF" w14:textId="50001BBF" w:rsidR="001F007F" w:rsidRPr="007F755C" w:rsidRDefault="001F007F" w:rsidP="00796B9F">
                  <w:pPr>
                    <w:ind w:hanging="68"/>
                    <w:rPr>
                      <w:bCs/>
                      <w:sz w:val="22"/>
                      <w:szCs w:val="22"/>
                    </w:rPr>
                  </w:pPr>
                  <w:r>
                    <w:rPr>
                      <w:bCs/>
                      <w:sz w:val="22"/>
                      <w:szCs w:val="22"/>
                    </w:rPr>
                    <w:t>Директор</w:t>
                  </w:r>
                  <w:r w:rsidRPr="007F755C">
                    <w:rPr>
                      <w:bCs/>
                      <w:sz w:val="22"/>
                      <w:szCs w:val="22"/>
                    </w:rPr>
                    <w:t xml:space="preserve"> филиала АО «ИЭСК»</w:t>
                  </w:r>
                </w:p>
              </w:tc>
            </w:tr>
            <w:tr w:rsidR="001F007F" w14:paraId="735503F9" w14:textId="77777777" w:rsidTr="007F2903">
              <w:tc>
                <w:tcPr>
                  <w:tcW w:w="4689" w:type="dxa"/>
                </w:tcPr>
                <w:p w14:paraId="526E7A41" w14:textId="77777777" w:rsidR="001F007F" w:rsidRPr="007F755C" w:rsidRDefault="001F007F" w:rsidP="001F007F">
                  <w:pPr>
                    <w:ind w:hanging="68"/>
                    <w:rPr>
                      <w:b/>
                      <w:bCs/>
                      <w:sz w:val="22"/>
                      <w:szCs w:val="22"/>
                    </w:rPr>
                  </w:pPr>
                  <w:r w:rsidRPr="007F755C">
                    <w:rPr>
                      <w:sz w:val="22"/>
                      <w:szCs w:val="22"/>
                    </w:rPr>
                    <w:t>«Западные электрические сети»</w:t>
                  </w:r>
                </w:p>
              </w:tc>
            </w:tr>
          </w:tbl>
          <w:p w14:paraId="1F866B09" w14:textId="77777777" w:rsidR="001F007F" w:rsidRPr="002F5B5A" w:rsidRDefault="001F007F" w:rsidP="007F2903">
            <w:pPr>
              <w:rPr>
                <w:b/>
                <w:bCs/>
                <w:sz w:val="22"/>
                <w:szCs w:val="22"/>
              </w:rPr>
            </w:pPr>
          </w:p>
        </w:tc>
        <w:tc>
          <w:tcPr>
            <w:tcW w:w="4492" w:type="dxa"/>
          </w:tcPr>
          <w:p w14:paraId="02C4EA40" w14:textId="71848C9E" w:rsidR="001F007F" w:rsidRPr="00C4352E" w:rsidRDefault="001F007F" w:rsidP="007F2903">
            <w:pPr>
              <w:rPr>
                <w:bCs/>
                <w:sz w:val="22"/>
                <w:szCs w:val="22"/>
              </w:rPr>
            </w:pPr>
          </w:p>
          <w:p w14:paraId="575B52A5" w14:textId="13DA3D2C" w:rsidR="001F007F" w:rsidRPr="002F5B5A" w:rsidRDefault="001F007F" w:rsidP="007F2903">
            <w:pPr>
              <w:rPr>
                <w:bCs/>
                <w:sz w:val="22"/>
                <w:szCs w:val="22"/>
              </w:rPr>
            </w:pPr>
          </w:p>
        </w:tc>
      </w:tr>
      <w:tr w:rsidR="001F007F" w:rsidRPr="002F5B5A" w14:paraId="5C103B22" w14:textId="77777777" w:rsidTr="001F007F">
        <w:tc>
          <w:tcPr>
            <w:tcW w:w="4678" w:type="dxa"/>
          </w:tcPr>
          <w:p w14:paraId="3CA9E147" w14:textId="77777777" w:rsidR="001F007F" w:rsidRPr="002F5B5A" w:rsidRDefault="001F007F" w:rsidP="007F2903">
            <w:pPr>
              <w:rPr>
                <w:sz w:val="22"/>
                <w:szCs w:val="22"/>
              </w:rPr>
            </w:pPr>
          </w:p>
        </w:tc>
        <w:tc>
          <w:tcPr>
            <w:tcW w:w="4689" w:type="dxa"/>
            <w:gridSpan w:val="2"/>
          </w:tcPr>
          <w:p w14:paraId="5C34438C" w14:textId="77777777" w:rsidR="001F007F" w:rsidRPr="002F5B5A" w:rsidRDefault="001F007F" w:rsidP="007F2903">
            <w:pPr>
              <w:rPr>
                <w:b/>
                <w:bCs/>
                <w:sz w:val="22"/>
                <w:szCs w:val="22"/>
              </w:rPr>
            </w:pPr>
          </w:p>
        </w:tc>
      </w:tr>
      <w:tr w:rsidR="001F007F" w:rsidRPr="002F5B5A" w14:paraId="549377F1" w14:textId="77777777" w:rsidTr="001F007F">
        <w:tc>
          <w:tcPr>
            <w:tcW w:w="4678" w:type="dxa"/>
          </w:tcPr>
          <w:p w14:paraId="75B9690E" w14:textId="7BB0E767" w:rsidR="001F007F" w:rsidRPr="002F5B5A" w:rsidRDefault="001F007F" w:rsidP="001860CE">
            <w:pPr>
              <w:rPr>
                <w:sz w:val="22"/>
                <w:szCs w:val="22"/>
              </w:rPr>
            </w:pPr>
            <w:r w:rsidRPr="007F755C">
              <w:rPr>
                <w:b/>
                <w:bCs/>
                <w:sz w:val="22"/>
                <w:szCs w:val="22"/>
              </w:rPr>
              <w:t>___________________</w:t>
            </w:r>
            <w:r w:rsidR="001860CE">
              <w:rPr>
                <w:bCs/>
                <w:sz w:val="22"/>
                <w:szCs w:val="22"/>
              </w:rPr>
              <w:t>А.Е. Утюмов</w:t>
            </w:r>
          </w:p>
        </w:tc>
        <w:tc>
          <w:tcPr>
            <w:tcW w:w="4689" w:type="dxa"/>
            <w:gridSpan w:val="2"/>
          </w:tcPr>
          <w:p w14:paraId="650038E4" w14:textId="05138CFA" w:rsidR="001F007F" w:rsidRPr="002F5B5A" w:rsidRDefault="001F007F" w:rsidP="00796B9F">
            <w:pPr>
              <w:rPr>
                <w:b/>
                <w:bCs/>
                <w:sz w:val="22"/>
                <w:szCs w:val="22"/>
              </w:rPr>
            </w:pPr>
            <w:r w:rsidRPr="001205D8">
              <w:rPr>
                <w:sz w:val="22"/>
                <w:szCs w:val="22"/>
              </w:rPr>
              <w:t xml:space="preserve">________________________ </w:t>
            </w:r>
          </w:p>
        </w:tc>
      </w:tr>
    </w:tbl>
    <w:p w14:paraId="7E8F035E" w14:textId="3A49DECE" w:rsidR="00EB5A35" w:rsidRPr="00EB5A35" w:rsidRDefault="00EB5A35" w:rsidP="00EB5A35">
      <w:pPr>
        <w:spacing w:after="200" w:line="276" w:lineRule="auto"/>
        <w:rPr>
          <w:rFonts w:eastAsiaTheme="minorHAnsi"/>
          <w:sz w:val="22"/>
          <w:szCs w:val="22"/>
          <w:lang w:eastAsia="en-US"/>
        </w:rPr>
      </w:pPr>
    </w:p>
    <w:p w14:paraId="3156301A" w14:textId="77777777" w:rsidR="005B27F3" w:rsidRDefault="005B27F3" w:rsidP="004A30FC">
      <w:pPr>
        <w:jc w:val="right"/>
        <w:rPr>
          <w:sz w:val="22"/>
          <w:szCs w:val="22"/>
        </w:rPr>
      </w:pPr>
    </w:p>
    <w:p w14:paraId="0543A91D" w14:textId="77777777" w:rsidR="005B27F3" w:rsidRDefault="005B27F3" w:rsidP="004A30FC">
      <w:pPr>
        <w:jc w:val="right"/>
        <w:rPr>
          <w:sz w:val="22"/>
          <w:szCs w:val="22"/>
        </w:rPr>
      </w:pPr>
    </w:p>
    <w:p w14:paraId="385FD0D7" w14:textId="77777777" w:rsidR="005B27F3" w:rsidRDefault="005B27F3" w:rsidP="004A30FC">
      <w:pPr>
        <w:jc w:val="right"/>
        <w:rPr>
          <w:sz w:val="22"/>
          <w:szCs w:val="22"/>
        </w:rPr>
      </w:pPr>
    </w:p>
    <w:p w14:paraId="4A879DF5" w14:textId="77777777" w:rsidR="005B27F3" w:rsidRDefault="005B27F3" w:rsidP="004A30FC">
      <w:pPr>
        <w:jc w:val="right"/>
        <w:rPr>
          <w:sz w:val="22"/>
          <w:szCs w:val="22"/>
        </w:rPr>
      </w:pPr>
    </w:p>
    <w:p w14:paraId="2FB0E4BF" w14:textId="5A1404CC" w:rsidR="005B27F3" w:rsidRDefault="005B27F3" w:rsidP="004A30FC">
      <w:pPr>
        <w:jc w:val="right"/>
        <w:rPr>
          <w:sz w:val="22"/>
          <w:szCs w:val="22"/>
        </w:rPr>
      </w:pPr>
    </w:p>
    <w:p w14:paraId="4D08E5DE" w14:textId="696754BB" w:rsidR="00796B9F" w:rsidRDefault="00796B9F" w:rsidP="004A30FC">
      <w:pPr>
        <w:jc w:val="right"/>
        <w:rPr>
          <w:sz w:val="22"/>
          <w:szCs w:val="22"/>
        </w:rPr>
      </w:pPr>
    </w:p>
    <w:p w14:paraId="3C2A7708" w14:textId="2529DEF8" w:rsidR="00796B9F" w:rsidRDefault="00796B9F" w:rsidP="004A30FC">
      <w:pPr>
        <w:jc w:val="right"/>
        <w:rPr>
          <w:sz w:val="22"/>
          <w:szCs w:val="22"/>
        </w:rPr>
      </w:pPr>
    </w:p>
    <w:p w14:paraId="525B9540" w14:textId="1E79AB31" w:rsidR="00D4493E" w:rsidRDefault="00D4493E" w:rsidP="004A30FC">
      <w:pPr>
        <w:jc w:val="right"/>
        <w:rPr>
          <w:sz w:val="22"/>
          <w:szCs w:val="22"/>
        </w:rPr>
      </w:pPr>
    </w:p>
    <w:p w14:paraId="3CA942B4" w14:textId="4470CD4E" w:rsidR="00D4493E" w:rsidRDefault="00D4493E" w:rsidP="004A30FC">
      <w:pPr>
        <w:jc w:val="right"/>
        <w:rPr>
          <w:sz w:val="22"/>
          <w:szCs w:val="22"/>
        </w:rPr>
      </w:pPr>
    </w:p>
    <w:p w14:paraId="368101FA" w14:textId="0E35A918" w:rsidR="00D4493E" w:rsidRDefault="00D4493E" w:rsidP="004A30FC">
      <w:pPr>
        <w:jc w:val="right"/>
        <w:rPr>
          <w:sz w:val="22"/>
          <w:szCs w:val="22"/>
        </w:rPr>
      </w:pPr>
    </w:p>
    <w:p w14:paraId="3BA4A5F5" w14:textId="367F703C" w:rsidR="00D4493E" w:rsidRDefault="00D4493E" w:rsidP="004A30FC">
      <w:pPr>
        <w:jc w:val="right"/>
        <w:rPr>
          <w:sz w:val="22"/>
          <w:szCs w:val="22"/>
        </w:rPr>
      </w:pPr>
    </w:p>
    <w:p w14:paraId="52018B88" w14:textId="2052C32A" w:rsidR="00D4493E" w:rsidRDefault="00D4493E" w:rsidP="004A30FC">
      <w:pPr>
        <w:jc w:val="right"/>
        <w:rPr>
          <w:sz w:val="22"/>
          <w:szCs w:val="22"/>
        </w:rPr>
      </w:pPr>
    </w:p>
    <w:p w14:paraId="2215E52C" w14:textId="3D058454" w:rsidR="00D4493E" w:rsidRDefault="00D4493E" w:rsidP="004A30FC">
      <w:pPr>
        <w:jc w:val="right"/>
        <w:rPr>
          <w:sz w:val="22"/>
          <w:szCs w:val="22"/>
        </w:rPr>
      </w:pPr>
    </w:p>
    <w:p w14:paraId="17B25EF6" w14:textId="30F1D20B" w:rsidR="00D4493E" w:rsidRDefault="00D4493E" w:rsidP="004A30FC">
      <w:pPr>
        <w:jc w:val="right"/>
        <w:rPr>
          <w:sz w:val="22"/>
          <w:szCs w:val="22"/>
        </w:rPr>
      </w:pPr>
    </w:p>
    <w:p w14:paraId="4813BF32" w14:textId="389ABAC7" w:rsidR="00D4493E" w:rsidRDefault="00D4493E" w:rsidP="004A30FC">
      <w:pPr>
        <w:jc w:val="right"/>
        <w:rPr>
          <w:sz w:val="22"/>
          <w:szCs w:val="22"/>
        </w:rPr>
      </w:pPr>
    </w:p>
    <w:p w14:paraId="22FC476D" w14:textId="434CDFFD" w:rsidR="00D4493E" w:rsidRDefault="00D4493E" w:rsidP="004A30FC">
      <w:pPr>
        <w:jc w:val="right"/>
        <w:rPr>
          <w:sz w:val="22"/>
          <w:szCs w:val="22"/>
        </w:rPr>
      </w:pPr>
    </w:p>
    <w:p w14:paraId="7739BA02" w14:textId="7CA1DB67" w:rsidR="00D4493E" w:rsidRDefault="00D4493E" w:rsidP="004A30FC">
      <w:pPr>
        <w:jc w:val="right"/>
        <w:rPr>
          <w:sz w:val="22"/>
          <w:szCs w:val="22"/>
        </w:rPr>
      </w:pPr>
    </w:p>
    <w:p w14:paraId="686B0835" w14:textId="6D26DAF4" w:rsidR="00D4493E" w:rsidRDefault="00D4493E" w:rsidP="004A30FC">
      <w:pPr>
        <w:jc w:val="right"/>
        <w:rPr>
          <w:sz w:val="22"/>
          <w:szCs w:val="22"/>
        </w:rPr>
      </w:pPr>
    </w:p>
    <w:p w14:paraId="06AAAC98" w14:textId="5CABF0B3" w:rsidR="00D4493E" w:rsidRDefault="00D4493E" w:rsidP="004A30FC">
      <w:pPr>
        <w:jc w:val="right"/>
        <w:rPr>
          <w:sz w:val="22"/>
          <w:szCs w:val="22"/>
        </w:rPr>
      </w:pPr>
    </w:p>
    <w:p w14:paraId="4B3DE6AE" w14:textId="20C79161" w:rsidR="00D4493E" w:rsidRDefault="00D4493E" w:rsidP="004A30FC">
      <w:pPr>
        <w:jc w:val="right"/>
        <w:rPr>
          <w:sz w:val="22"/>
          <w:szCs w:val="22"/>
        </w:rPr>
      </w:pPr>
    </w:p>
    <w:p w14:paraId="23210CDC" w14:textId="45F70680" w:rsidR="00D4493E" w:rsidRDefault="00D4493E" w:rsidP="004A30FC">
      <w:pPr>
        <w:jc w:val="right"/>
        <w:rPr>
          <w:sz w:val="22"/>
          <w:szCs w:val="22"/>
        </w:rPr>
      </w:pPr>
    </w:p>
    <w:p w14:paraId="30C12748" w14:textId="7D0CB345" w:rsidR="00D4493E" w:rsidRDefault="00D4493E" w:rsidP="004A30FC">
      <w:pPr>
        <w:jc w:val="right"/>
        <w:rPr>
          <w:sz w:val="22"/>
          <w:szCs w:val="22"/>
        </w:rPr>
      </w:pPr>
    </w:p>
    <w:p w14:paraId="6B464E28" w14:textId="03314A8C" w:rsidR="00D4493E" w:rsidRDefault="00D4493E" w:rsidP="004A30FC">
      <w:pPr>
        <w:jc w:val="right"/>
        <w:rPr>
          <w:sz w:val="22"/>
          <w:szCs w:val="22"/>
        </w:rPr>
      </w:pPr>
    </w:p>
    <w:p w14:paraId="150593A3" w14:textId="11FD7F3B" w:rsidR="00D4493E" w:rsidRDefault="00D4493E" w:rsidP="004A30FC">
      <w:pPr>
        <w:jc w:val="right"/>
        <w:rPr>
          <w:sz w:val="22"/>
          <w:szCs w:val="22"/>
        </w:rPr>
      </w:pPr>
    </w:p>
    <w:p w14:paraId="4506A897" w14:textId="2B7E7E80" w:rsidR="00D4493E" w:rsidRDefault="00D4493E" w:rsidP="004A30FC">
      <w:pPr>
        <w:jc w:val="right"/>
        <w:rPr>
          <w:sz w:val="22"/>
          <w:szCs w:val="22"/>
        </w:rPr>
      </w:pPr>
    </w:p>
    <w:p w14:paraId="2EC7BF94" w14:textId="400D6AC1" w:rsidR="00D4493E" w:rsidRDefault="00D4493E" w:rsidP="004A30FC">
      <w:pPr>
        <w:jc w:val="right"/>
        <w:rPr>
          <w:sz w:val="22"/>
          <w:szCs w:val="22"/>
        </w:rPr>
      </w:pPr>
    </w:p>
    <w:p w14:paraId="5DC54DB8" w14:textId="7543835A" w:rsidR="00D4493E" w:rsidRDefault="00D4493E" w:rsidP="004A30FC">
      <w:pPr>
        <w:jc w:val="right"/>
        <w:rPr>
          <w:sz w:val="22"/>
          <w:szCs w:val="22"/>
        </w:rPr>
      </w:pPr>
    </w:p>
    <w:p w14:paraId="3A130909" w14:textId="074E6322" w:rsidR="00D4493E" w:rsidRDefault="00D4493E" w:rsidP="004A30FC">
      <w:pPr>
        <w:jc w:val="right"/>
        <w:rPr>
          <w:sz w:val="22"/>
          <w:szCs w:val="22"/>
        </w:rPr>
      </w:pPr>
    </w:p>
    <w:p w14:paraId="653DC00E" w14:textId="77777777" w:rsidR="00D4493E" w:rsidRDefault="00D4493E" w:rsidP="004A30FC">
      <w:pPr>
        <w:jc w:val="right"/>
        <w:rPr>
          <w:sz w:val="22"/>
          <w:szCs w:val="22"/>
        </w:rPr>
      </w:pPr>
    </w:p>
    <w:p w14:paraId="0EB1D10F" w14:textId="5EA414D1" w:rsidR="005B27F3" w:rsidRDefault="005B27F3" w:rsidP="004A30FC">
      <w:pPr>
        <w:jc w:val="right"/>
        <w:rPr>
          <w:sz w:val="22"/>
          <w:szCs w:val="22"/>
        </w:rPr>
      </w:pPr>
    </w:p>
    <w:p w14:paraId="614A71AE" w14:textId="1782CE42" w:rsidR="00E92C31" w:rsidRPr="002F5B5A" w:rsidRDefault="00E92C31" w:rsidP="00E92C31">
      <w:pPr>
        <w:widowControl w:val="0"/>
        <w:spacing w:after="80"/>
        <w:ind w:firstLine="680"/>
        <w:jc w:val="right"/>
        <w:rPr>
          <w:sz w:val="22"/>
          <w:szCs w:val="22"/>
        </w:rPr>
      </w:pPr>
      <w:r w:rsidRPr="002F5B5A">
        <w:rPr>
          <w:sz w:val="22"/>
          <w:szCs w:val="22"/>
        </w:rPr>
        <w:t>Приложение №1</w:t>
      </w:r>
    </w:p>
    <w:p w14:paraId="283C81E4" w14:textId="2AE58E8C" w:rsidR="00E8209A" w:rsidRPr="00BA6BA4" w:rsidRDefault="00E92C31" w:rsidP="00E8209A">
      <w:pPr>
        <w:widowControl w:val="0"/>
        <w:jc w:val="right"/>
        <w:outlineLvl w:val="0"/>
        <w:rPr>
          <w:b/>
          <w:bCs/>
          <w:kern w:val="32"/>
          <w:sz w:val="22"/>
          <w:szCs w:val="22"/>
        </w:rPr>
      </w:pPr>
      <w:r w:rsidRPr="002F5B5A">
        <w:rPr>
          <w:sz w:val="22"/>
          <w:szCs w:val="22"/>
        </w:rPr>
        <w:t xml:space="preserve">к договору </w:t>
      </w:r>
      <w:r w:rsidR="00E8209A" w:rsidRPr="00BA6BA4">
        <w:rPr>
          <w:rFonts w:eastAsia="Calibri"/>
          <w:sz w:val="22"/>
          <w:szCs w:val="22"/>
          <w:lang w:eastAsia="en-US"/>
        </w:rPr>
        <w:t xml:space="preserve">№ </w:t>
      </w:r>
      <w:r w:rsidR="00796B9F">
        <w:rPr>
          <w:rFonts w:eastAsia="Calibri"/>
          <w:sz w:val="22"/>
          <w:szCs w:val="22"/>
          <w:lang w:eastAsia="en-US"/>
        </w:rPr>
        <w:t>_______</w:t>
      </w:r>
      <w:r w:rsidR="00E8209A" w:rsidRPr="00BA6BA4">
        <w:rPr>
          <w:rFonts w:eastAsia="Calibri"/>
          <w:sz w:val="22"/>
          <w:szCs w:val="22"/>
          <w:lang w:eastAsia="en-US"/>
        </w:rPr>
        <w:t>/ЗЭС</w:t>
      </w:r>
      <w:r w:rsidR="00340CE0">
        <w:rPr>
          <w:rFonts w:eastAsia="Calibri"/>
          <w:sz w:val="22"/>
          <w:szCs w:val="22"/>
          <w:lang w:eastAsia="en-US"/>
        </w:rPr>
        <w:t>-2</w:t>
      </w:r>
      <w:r w:rsidR="00796B9F">
        <w:rPr>
          <w:rFonts w:eastAsia="Calibri"/>
          <w:sz w:val="22"/>
          <w:szCs w:val="22"/>
          <w:lang w:eastAsia="en-US"/>
        </w:rPr>
        <w:t>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796B9F">
        <w:rPr>
          <w:rFonts w:eastAsia="Calibri"/>
          <w:sz w:val="22"/>
          <w:szCs w:val="22"/>
          <w:lang w:eastAsia="en-US"/>
        </w:rPr>
        <w:t>4</w:t>
      </w:r>
      <w:r w:rsidR="00E8209A" w:rsidRPr="00BA6BA4">
        <w:rPr>
          <w:rFonts w:eastAsia="Calibri"/>
          <w:sz w:val="22"/>
          <w:szCs w:val="22"/>
          <w:lang w:eastAsia="en-US"/>
        </w:rPr>
        <w:t xml:space="preserve"> г.</w:t>
      </w:r>
    </w:p>
    <w:p w14:paraId="6A6E11CB" w14:textId="51CFB416" w:rsidR="00E92C31" w:rsidRPr="002F5B5A" w:rsidRDefault="00E92C31" w:rsidP="00E92C31">
      <w:pPr>
        <w:widowControl w:val="0"/>
        <w:spacing w:after="80"/>
        <w:ind w:firstLine="680"/>
        <w:jc w:val="right"/>
        <w:rPr>
          <w:sz w:val="22"/>
          <w:szCs w:val="22"/>
        </w:rPr>
      </w:pPr>
    </w:p>
    <w:p w14:paraId="1BAD8937" w14:textId="184D8CC7" w:rsidR="00E92C31" w:rsidRPr="00340CE0" w:rsidRDefault="00E92C31" w:rsidP="00340CE0">
      <w:pPr>
        <w:jc w:val="center"/>
        <w:rPr>
          <w:rFonts w:eastAsiaTheme="minorHAnsi"/>
          <w:b/>
          <w:sz w:val="22"/>
          <w:szCs w:val="22"/>
          <w:lang w:eastAsia="ar-SA"/>
        </w:rPr>
      </w:pPr>
      <w:r w:rsidRPr="00340CE0">
        <w:rPr>
          <w:rFonts w:eastAsiaTheme="minorHAnsi"/>
          <w:b/>
          <w:sz w:val="22"/>
          <w:szCs w:val="22"/>
          <w:lang w:eastAsia="ar-SA"/>
        </w:rPr>
        <w:t xml:space="preserve">Перечень работ по проведению </w:t>
      </w:r>
      <w:r w:rsidR="00340CE0" w:rsidRPr="00340CE0">
        <w:rPr>
          <w:b/>
          <w:sz w:val="22"/>
          <w:szCs w:val="22"/>
        </w:rPr>
        <w:t>техническо</w:t>
      </w:r>
      <w:r w:rsidR="003E6780">
        <w:rPr>
          <w:b/>
          <w:sz w:val="22"/>
          <w:szCs w:val="22"/>
        </w:rPr>
        <w:t>го</w:t>
      </w:r>
      <w:r w:rsidR="00340CE0" w:rsidRPr="00340CE0">
        <w:rPr>
          <w:b/>
          <w:sz w:val="22"/>
          <w:szCs w:val="22"/>
        </w:rPr>
        <w:t xml:space="preserve"> обслуживани</w:t>
      </w:r>
      <w:r w:rsidR="003E6780">
        <w:rPr>
          <w:b/>
          <w:sz w:val="22"/>
          <w:szCs w:val="22"/>
        </w:rPr>
        <w:t>я</w:t>
      </w:r>
      <w:r w:rsidR="00340CE0" w:rsidRPr="00340CE0">
        <w:rPr>
          <w:b/>
          <w:sz w:val="22"/>
          <w:szCs w:val="22"/>
        </w:rPr>
        <w:t xml:space="preserve">  устройств РЗА </w:t>
      </w:r>
      <w:r w:rsidR="00796B9F">
        <w:rPr>
          <w:b/>
          <w:sz w:val="22"/>
          <w:szCs w:val="22"/>
        </w:rPr>
        <w:t xml:space="preserve">и ПА </w:t>
      </w:r>
      <w:r w:rsidR="00340CE0" w:rsidRPr="00340CE0">
        <w:rPr>
          <w:b/>
          <w:sz w:val="22"/>
          <w:szCs w:val="22"/>
        </w:rPr>
        <w:t>присоединений 110-500 кВ на ПС Тайшет</w:t>
      </w:r>
      <w:r w:rsidRPr="00340CE0">
        <w:rPr>
          <w:b/>
          <w:sz w:val="22"/>
          <w:szCs w:val="22"/>
        </w:rPr>
        <w:t xml:space="preserve"> силами подрядного персонала на 202</w:t>
      </w:r>
      <w:r w:rsidR="00796B9F">
        <w:rPr>
          <w:b/>
          <w:sz w:val="22"/>
          <w:szCs w:val="22"/>
        </w:rPr>
        <w:t>4</w:t>
      </w:r>
      <w:r w:rsidRPr="00340CE0">
        <w:rPr>
          <w:b/>
          <w:sz w:val="22"/>
          <w:szCs w:val="22"/>
        </w:rPr>
        <w:t xml:space="preserve"> год.</w:t>
      </w:r>
    </w:p>
    <w:p w14:paraId="6B75CF1B" w14:textId="77777777" w:rsidR="00E92C31" w:rsidRPr="002F5B5A" w:rsidRDefault="00E92C31" w:rsidP="00E92C31">
      <w:pPr>
        <w:rPr>
          <w:b/>
          <w:sz w:val="22"/>
          <w:szCs w:val="22"/>
        </w:rPr>
      </w:pPr>
    </w:p>
    <w:p w14:paraId="0CAA8E44" w14:textId="77777777" w:rsidR="00796B9F" w:rsidRPr="00796B9F" w:rsidRDefault="00796B9F" w:rsidP="001860CE">
      <w:pPr>
        <w:contextualSpacing/>
        <w:jc w:val="both"/>
        <w:rPr>
          <w:rFonts w:eastAsia="Calibri"/>
          <w:b/>
          <w:sz w:val="22"/>
          <w:szCs w:val="22"/>
        </w:rPr>
      </w:pPr>
      <w:r w:rsidRPr="00796B9F">
        <w:rPr>
          <w:rFonts w:eastAsia="Calibri"/>
          <w:b/>
          <w:sz w:val="22"/>
          <w:szCs w:val="22"/>
        </w:rPr>
        <w:t xml:space="preserve">ПС 500кВ </w:t>
      </w:r>
      <w:r w:rsidRPr="00796B9F">
        <w:rPr>
          <w:b/>
          <w:sz w:val="22"/>
          <w:szCs w:val="22"/>
        </w:rPr>
        <w:t>Тайшет:</w:t>
      </w:r>
    </w:p>
    <w:p w14:paraId="09D4CA39" w14:textId="14FB728F" w:rsidR="001860CE" w:rsidRPr="00840F3D" w:rsidRDefault="001860CE" w:rsidP="001860CE">
      <w:pPr>
        <w:numPr>
          <w:ilvl w:val="1"/>
          <w:numId w:val="64"/>
        </w:numPr>
        <w:ind w:left="0" w:hanging="426"/>
        <w:contextualSpacing/>
        <w:jc w:val="both"/>
      </w:pPr>
      <w:r>
        <w:t xml:space="preserve">ПА </w:t>
      </w:r>
      <w:r w:rsidRPr="00840F3D">
        <w:t>ПРД АКА Кедр 150 кГц (№1) ВЛ 500 кВ Братский ПП – Тайшет</w:t>
      </w:r>
      <w:r w:rsidRPr="00840F3D">
        <w:tab/>
      </w:r>
      <w:r>
        <w:t xml:space="preserve">             </w:t>
      </w:r>
      <w:r w:rsidRPr="00840F3D">
        <w:t>Профконтроль</w:t>
      </w:r>
      <w:r w:rsidRPr="00840F3D">
        <w:tab/>
        <w:t>декабрь 2024г.</w:t>
      </w:r>
    </w:p>
    <w:p w14:paraId="435EA966" w14:textId="28E4EBC8" w:rsidR="001860CE" w:rsidRPr="00840F3D" w:rsidRDefault="001860CE" w:rsidP="001860CE">
      <w:pPr>
        <w:numPr>
          <w:ilvl w:val="1"/>
          <w:numId w:val="64"/>
        </w:numPr>
        <w:ind w:left="0" w:hanging="426"/>
        <w:contextualSpacing/>
        <w:jc w:val="both"/>
      </w:pPr>
      <w:r w:rsidRPr="00840F3D">
        <w:t>ПА</w:t>
      </w:r>
      <w:r w:rsidRPr="00840F3D">
        <w:tab/>
        <w:t>ПРМ АКА Кедр 186 кГц (№ 2) ВЛ 500 кВ Братский ПП – Тайшет</w:t>
      </w:r>
      <w:r w:rsidRPr="00840F3D">
        <w:tab/>
      </w:r>
      <w:r>
        <w:t xml:space="preserve">             </w:t>
      </w:r>
      <w:r w:rsidRPr="00840F3D">
        <w:t>Профконтроль</w:t>
      </w:r>
      <w:r w:rsidRPr="00840F3D">
        <w:tab/>
        <w:t>декабрь 2024г.</w:t>
      </w:r>
    </w:p>
    <w:p w14:paraId="21958CD7" w14:textId="754B28B3" w:rsidR="001860CE" w:rsidRPr="00840F3D" w:rsidRDefault="001860CE" w:rsidP="001860CE">
      <w:pPr>
        <w:numPr>
          <w:ilvl w:val="1"/>
          <w:numId w:val="64"/>
        </w:numPr>
        <w:ind w:left="0" w:hanging="426"/>
        <w:contextualSpacing/>
        <w:jc w:val="both"/>
      </w:pPr>
      <w:r w:rsidRPr="00840F3D">
        <w:t>ПА</w:t>
      </w:r>
      <w:r w:rsidRPr="00840F3D">
        <w:tab/>
        <w:t>ПРМ АКА Кедр 106 кГц (№ 1) ВЛ 500 кВ Камала-1 – Тайшет № 1</w:t>
      </w:r>
      <w:r>
        <w:tab/>
        <w:t xml:space="preserve">             </w:t>
      </w:r>
      <w:r w:rsidRPr="00840F3D">
        <w:t>Профконтроль</w:t>
      </w:r>
      <w:r w:rsidRPr="00840F3D">
        <w:tab/>
        <w:t>ноябрь 2024г.</w:t>
      </w:r>
    </w:p>
    <w:p w14:paraId="0148E555" w14:textId="14B41E86" w:rsidR="001860CE" w:rsidRPr="00840F3D" w:rsidRDefault="001860CE" w:rsidP="001860CE">
      <w:pPr>
        <w:numPr>
          <w:ilvl w:val="1"/>
          <w:numId w:val="64"/>
        </w:numPr>
        <w:ind w:left="0" w:hanging="426"/>
        <w:contextualSpacing/>
        <w:jc w:val="both"/>
      </w:pPr>
      <w:r w:rsidRPr="00840F3D">
        <w:t>ПА</w:t>
      </w:r>
      <w:r w:rsidRPr="00840F3D">
        <w:tab/>
        <w:t>ПРД АКА Кедр 130 кГц (№ 2) ВЛ 500 кВ Камала-1 – Тайшет № 1</w:t>
      </w:r>
      <w:r w:rsidRPr="00840F3D">
        <w:tab/>
      </w:r>
      <w:r>
        <w:t xml:space="preserve">             </w:t>
      </w:r>
      <w:r w:rsidRPr="00840F3D">
        <w:t>Профконтроль</w:t>
      </w:r>
      <w:r w:rsidRPr="00840F3D">
        <w:tab/>
        <w:t>ноябрь 2024г.</w:t>
      </w:r>
    </w:p>
    <w:p w14:paraId="64929D75" w14:textId="49BCA3B1" w:rsidR="001860CE" w:rsidRPr="00840F3D" w:rsidRDefault="001860CE" w:rsidP="001860CE">
      <w:pPr>
        <w:numPr>
          <w:ilvl w:val="1"/>
          <w:numId w:val="64"/>
        </w:numPr>
        <w:ind w:left="0" w:hanging="426"/>
        <w:contextualSpacing/>
        <w:jc w:val="both"/>
      </w:pPr>
      <w:r w:rsidRPr="00840F3D">
        <w:t>ПА</w:t>
      </w:r>
      <w:r w:rsidRPr="00840F3D">
        <w:tab/>
        <w:t>ПРМ АКА Кедр 78 кГц (№ 1) В</w:t>
      </w:r>
      <w:r>
        <w:t>Л 500 кВ Камала-1 – Тайшет № 2</w:t>
      </w:r>
      <w:r>
        <w:tab/>
        <w:t xml:space="preserve">             </w:t>
      </w:r>
      <w:r w:rsidRPr="00840F3D">
        <w:t>Профконтроль</w:t>
      </w:r>
      <w:r w:rsidRPr="00840F3D">
        <w:tab/>
        <w:t>ноябрь 2024г.</w:t>
      </w:r>
    </w:p>
    <w:p w14:paraId="67AF7874" w14:textId="36E43CAE" w:rsidR="001860CE" w:rsidRPr="00840F3D" w:rsidRDefault="001860CE" w:rsidP="001860CE">
      <w:pPr>
        <w:numPr>
          <w:ilvl w:val="1"/>
          <w:numId w:val="64"/>
        </w:numPr>
        <w:ind w:left="0" w:hanging="426"/>
        <w:contextualSpacing/>
        <w:jc w:val="both"/>
      </w:pPr>
      <w:r w:rsidRPr="00840F3D">
        <w:t>ПА</w:t>
      </w:r>
      <w:r w:rsidRPr="00840F3D">
        <w:tab/>
        <w:t>ПРД АКА Кедр 42 кГц (№ 2) В</w:t>
      </w:r>
      <w:r>
        <w:t>Л 500 кВ Камала-1 – Тайшет № 2</w:t>
      </w:r>
      <w:r>
        <w:tab/>
        <w:t xml:space="preserve">             </w:t>
      </w:r>
      <w:r w:rsidRPr="00840F3D">
        <w:t>Профконтроль</w:t>
      </w:r>
      <w:r w:rsidRPr="00840F3D">
        <w:tab/>
        <w:t>ноябрь 2024г.</w:t>
      </w:r>
    </w:p>
    <w:p w14:paraId="51ACF579" w14:textId="4DD39B31" w:rsidR="001860CE" w:rsidRPr="00840F3D" w:rsidRDefault="001860CE" w:rsidP="001860CE">
      <w:pPr>
        <w:numPr>
          <w:ilvl w:val="1"/>
          <w:numId w:val="64"/>
        </w:numPr>
        <w:ind w:left="0" w:hanging="426"/>
        <w:contextualSpacing/>
        <w:jc w:val="both"/>
        <w:rPr>
          <w:rFonts w:eastAsia="Calibri"/>
        </w:rPr>
      </w:pPr>
      <w:r w:rsidRPr="00840F3D">
        <w:t>ПА</w:t>
      </w:r>
      <w:r w:rsidRPr="00840F3D">
        <w:tab/>
        <w:t>ПРД АКА Кедр по ВОЛС</w:t>
      </w:r>
      <w:r>
        <w:t xml:space="preserve"> (№1) ВЛ 505 Озёрная-Тайшет №1</w:t>
      </w:r>
      <w:r>
        <w:tab/>
        <w:t xml:space="preserve">             </w:t>
      </w:r>
      <w:r w:rsidRPr="00840F3D">
        <w:t>Профконтроль</w:t>
      </w:r>
      <w:r w:rsidRPr="00840F3D">
        <w:tab/>
        <w:t>ноябрь 2024г.</w:t>
      </w:r>
    </w:p>
    <w:p w14:paraId="7351FC0B" w14:textId="31F91160" w:rsidR="001860CE" w:rsidRPr="00840F3D" w:rsidRDefault="001860CE" w:rsidP="001860CE">
      <w:pPr>
        <w:numPr>
          <w:ilvl w:val="1"/>
          <w:numId w:val="64"/>
        </w:numPr>
        <w:ind w:left="0" w:hanging="426"/>
        <w:contextualSpacing/>
        <w:jc w:val="both"/>
        <w:rPr>
          <w:rFonts w:eastAsia="Calibri"/>
        </w:rPr>
      </w:pPr>
      <w:r w:rsidRPr="00840F3D">
        <w:t>ПА</w:t>
      </w:r>
      <w:r w:rsidRPr="00840F3D">
        <w:tab/>
        <w:t>ПРМ АКА Кедр по ВОЛС</w:t>
      </w:r>
      <w:r>
        <w:t xml:space="preserve"> (№2) ВЛ 505 Озёрная-Тайшет №1</w:t>
      </w:r>
      <w:r>
        <w:tab/>
        <w:t xml:space="preserve">             </w:t>
      </w:r>
      <w:r w:rsidRPr="00840F3D">
        <w:t>Профконтроль</w:t>
      </w:r>
      <w:r w:rsidRPr="00840F3D">
        <w:tab/>
        <w:t>ноябрь 2024г.</w:t>
      </w:r>
    </w:p>
    <w:p w14:paraId="2B3F3113" w14:textId="26B90230" w:rsidR="001860CE" w:rsidRPr="00840F3D" w:rsidRDefault="001860CE" w:rsidP="001860CE">
      <w:pPr>
        <w:numPr>
          <w:ilvl w:val="1"/>
          <w:numId w:val="64"/>
        </w:numPr>
        <w:ind w:left="0" w:hanging="426"/>
        <w:contextualSpacing/>
        <w:jc w:val="both"/>
        <w:rPr>
          <w:rFonts w:eastAsia="Calibri"/>
        </w:rPr>
      </w:pPr>
      <w:r w:rsidRPr="00840F3D">
        <w:t>ВЛ 503 Камала1-Тайшет№1</w:t>
      </w:r>
      <w:r w:rsidRPr="00840F3D">
        <w:tab/>
        <w:t xml:space="preserve">ДФЗ (Micom Р547)        </w:t>
      </w:r>
      <w:r w:rsidRPr="00840F3D">
        <w:tab/>
      </w:r>
      <w:r>
        <w:t xml:space="preserve">                                         </w:t>
      </w:r>
      <w:r w:rsidRPr="00840F3D">
        <w:t>Профконтроль</w:t>
      </w:r>
      <w:r w:rsidRPr="00840F3D">
        <w:tab/>
        <w:t>октябрь 2024г.</w:t>
      </w:r>
    </w:p>
    <w:p w14:paraId="324A8224" w14:textId="6F657C49" w:rsidR="001860CE" w:rsidRPr="00840F3D" w:rsidRDefault="001860CE" w:rsidP="001860CE">
      <w:pPr>
        <w:numPr>
          <w:ilvl w:val="1"/>
          <w:numId w:val="64"/>
        </w:numPr>
        <w:ind w:left="0" w:hanging="426"/>
        <w:contextualSpacing/>
        <w:jc w:val="both"/>
        <w:rPr>
          <w:rFonts w:eastAsia="Calibri"/>
        </w:rPr>
      </w:pPr>
      <w:r w:rsidRPr="00840F3D">
        <w:t>ВЛ 503 Камала1-Тайшет№1</w:t>
      </w:r>
      <w:r w:rsidRPr="00840F3D">
        <w:tab/>
        <w:t xml:space="preserve">ПВЗУ-Е  </w:t>
      </w:r>
      <w:r w:rsidRPr="00840F3D">
        <w:tab/>
      </w:r>
      <w:r>
        <w:t xml:space="preserve">                                                       </w:t>
      </w:r>
      <w:r w:rsidRPr="00840F3D">
        <w:t>Профконтроль</w:t>
      </w:r>
      <w:r w:rsidRPr="00840F3D">
        <w:tab/>
        <w:t>октябрь 2024г</w:t>
      </w:r>
      <w:r w:rsidRPr="00840F3D">
        <w:rPr>
          <w:rFonts w:eastAsia="Calibri"/>
        </w:rPr>
        <w:t>.</w:t>
      </w:r>
    </w:p>
    <w:p w14:paraId="6F6F698E" w14:textId="3B41F3B5" w:rsidR="001860CE" w:rsidRPr="00840F3D" w:rsidRDefault="001860CE" w:rsidP="001860CE">
      <w:pPr>
        <w:numPr>
          <w:ilvl w:val="1"/>
          <w:numId w:val="64"/>
        </w:numPr>
        <w:ind w:left="0" w:hanging="426"/>
        <w:contextualSpacing/>
        <w:jc w:val="both"/>
      </w:pPr>
      <w:r w:rsidRPr="00840F3D">
        <w:t>ВЛ 503 Камала1-Тайшет№1</w:t>
      </w:r>
      <w:r w:rsidRPr="00840F3D">
        <w:tab/>
        <w:t>РЗ с РС 1 к-т.(Micom Р437)</w:t>
      </w:r>
      <w:r w:rsidRPr="00840F3D">
        <w:tab/>
      </w:r>
      <w:r>
        <w:t xml:space="preserve">                           </w:t>
      </w:r>
      <w:r w:rsidRPr="00840F3D">
        <w:t>Профконтроль</w:t>
      </w:r>
      <w:r w:rsidRPr="00840F3D">
        <w:tab/>
        <w:t>сентябрь 2024г.</w:t>
      </w:r>
    </w:p>
    <w:p w14:paraId="20315B8F" w14:textId="2340EB4A" w:rsidR="001860CE" w:rsidRPr="00840F3D" w:rsidRDefault="001860CE" w:rsidP="001860CE">
      <w:pPr>
        <w:numPr>
          <w:ilvl w:val="1"/>
          <w:numId w:val="64"/>
        </w:numPr>
        <w:ind w:left="0" w:hanging="426"/>
        <w:contextualSpacing/>
        <w:jc w:val="both"/>
        <w:rPr>
          <w:rFonts w:eastAsia="Calibri"/>
        </w:rPr>
      </w:pPr>
      <w:r w:rsidRPr="00840F3D">
        <w:t>ВЛ 503 Камала1-Тайшет№1</w:t>
      </w:r>
      <w:r w:rsidRPr="00840F3D">
        <w:tab/>
        <w:t>РЗ с РС 2 к-т.(Micom Р437)</w:t>
      </w:r>
      <w:r w:rsidRPr="00840F3D">
        <w:tab/>
      </w:r>
      <w:r>
        <w:t xml:space="preserve">                           </w:t>
      </w:r>
      <w:r w:rsidRPr="00840F3D">
        <w:t>Профконтроль</w:t>
      </w:r>
      <w:r w:rsidRPr="00840F3D">
        <w:tab/>
        <w:t>октябрь 2024г.</w:t>
      </w:r>
    </w:p>
    <w:p w14:paraId="209230E0" w14:textId="7A95B8E4" w:rsidR="001860CE" w:rsidRPr="00840F3D" w:rsidRDefault="001860CE" w:rsidP="001860CE">
      <w:pPr>
        <w:numPr>
          <w:ilvl w:val="1"/>
          <w:numId w:val="64"/>
        </w:numPr>
        <w:ind w:left="0" w:hanging="426"/>
        <w:contextualSpacing/>
        <w:jc w:val="both"/>
        <w:rPr>
          <w:rFonts w:eastAsia="Calibri"/>
        </w:rPr>
      </w:pPr>
      <w:r w:rsidRPr="00840F3D">
        <w:t>ВЛ 503 Камала1-Тайшет№1</w:t>
      </w:r>
      <w:r w:rsidRPr="00840F3D">
        <w:tab/>
        <w:t>АУВ В-1-503 (Micom Р143)</w:t>
      </w:r>
      <w:r w:rsidRPr="00840F3D">
        <w:tab/>
      </w:r>
      <w:r w:rsidRPr="00840F3D">
        <w:tab/>
      </w:r>
      <w:r>
        <w:t xml:space="preserve">             </w:t>
      </w:r>
      <w:r w:rsidRPr="00840F3D">
        <w:t>Профконтроль</w:t>
      </w:r>
      <w:r w:rsidRPr="00840F3D">
        <w:tab/>
        <w:t>сентябрь 2023.</w:t>
      </w:r>
    </w:p>
    <w:p w14:paraId="2369D67F" w14:textId="1FA85488" w:rsidR="001860CE" w:rsidRPr="00840F3D" w:rsidRDefault="001860CE" w:rsidP="001860CE">
      <w:pPr>
        <w:numPr>
          <w:ilvl w:val="1"/>
          <w:numId w:val="64"/>
        </w:numPr>
        <w:ind w:left="0" w:hanging="426"/>
        <w:contextualSpacing/>
        <w:jc w:val="both"/>
        <w:rPr>
          <w:rFonts w:eastAsia="Calibri"/>
        </w:rPr>
      </w:pPr>
      <w:r w:rsidRPr="00840F3D">
        <w:t>ВЛ 505 Озёрная-Тайшет№1</w:t>
      </w:r>
      <w:r w:rsidRPr="00840F3D">
        <w:tab/>
        <w:t xml:space="preserve">ДФЗ (Micom Р547)      </w:t>
      </w:r>
      <w:r w:rsidRPr="00840F3D">
        <w:tab/>
      </w:r>
      <w:r>
        <w:t xml:space="preserve">                                         </w:t>
      </w:r>
      <w:r w:rsidRPr="00840F3D">
        <w:t>Профконтроль</w:t>
      </w:r>
      <w:r w:rsidRPr="00840F3D">
        <w:tab/>
        <w:t>декабрь 2024г.</w:t>
      </w:r>
    </w:p>
    <w:p w14:paraId="2E5686CD" w14:textId="0E1FDFE4" w:rsidR="001860CE" w:rsidRPr="00840F3D" w:rsidRDefault="001860CE" w:rsidP="001860CE">
      <w:pPr>
        <w:numPr>
          <w:ilvl w:val="1"/>
          <w:numId w:val="64"/>
        </w:numPr>
        <w:ind w:left="0" w:hanging="426"/>
        <w:contextualSpacing/>
        <w:jc w:val="both"/>
        <w:rPr>
          <w:rFonts w:eastAsia="Calibri"/>
        </w:rPr>
      </w:pPr>
      <w:r w:rsidRPr="00840F3D">
        <w:t>ВЛ 505 Озёрная-Тайшет№1</w:t>
      </w:r>
      <w:r w:rsidRPr="00840F3D">
        <w:tab/>
        <w:t>ПВЗУ-Е</w:t>
      </w:r>
      <w:r w:rsidRPr="00840F3D">
        <w:tab/>
      </w:r>
      <w:r>
        <w:t xml:space="preserve">                                                       </w:t>
      </w:r>
      <w:r w:rsidRPr="00840F3D">
        <w:t>Профконтроль</w:t>
      </w:r>
      <w:r w:rsidRPr="00840F3D">
        <w:tab/>
        <w:t>декабрь 2024г</w:t>
      </w:r>
      <w:r w:rsidRPr="00840F3D">
        <w:rPr>
          <w:rFonts w:eastAsia="Calibri"/>
        </w:rPr>
        <w:t>.</w:t>
      </w:r>
    </w:p>
    <w:p w14:paraId="487E36F2" w14:textId="487CC3AB" w:rsidR="001860CE" w:rsidRPr="00840F3D" w:rsidRDefault="001860CE" w:rsidP="001860CE">
      <w:pPr>
        <w:numPr>
          <w:ilvl w:val="1"/>
          <w:numId w:val="64"/>
        </w:numPr>
        <w:ind w:left="0" w:hanging="426"/>
        <w:contextualSpacing/>
        <w:jc w:val="both"/>
      </w:pPr>
      <w:r w:rsidRPr="00840F3D">
        <w:t>ВЛ 505 Озёрная-Тайшет№1</w:t>
      </w:r>
      <w:r w:rsidRPr="00840F3D">
        <w:tab/>
        <w:t>ДЗЛ с РЗ с РС (Siprotec 7SD 522)</w:t>
      </w:r>
      <w:r w:rsidRPr="00840F3D">
        <w:tab/>
      </w:r>
      <w:r>
        <w:t xml:space="preserve">                           </w:t>
      </w:r>
      <w:r w:rsidRPr="00840F3D">
        <w:t>Профконтроль</w:t>
      </w:r>
      <w:r w:rsidRPr="00840F3D">
        <w:tab/>
        <w:t>октябрь 2024г.</w:t>
      </w:r>
    </w:p>
    <w:p w14:paraId="2D0EBEE7" w14:textId="23DA5C94" w:rsidR="001860CE" w:rsidRPr="00840F3D" w:rsidRDefault="001860CE" w:rsidP="001860CE">
      <w:pPr>
        <w:numPr>
          <w:ilvl w:val="1"/>
          <w:numId w:val="64"/>
        </w:numPr>
        <w:ind w:left="0" w:hanging="426"/>
        <w:contextualSpacing/>
        <w:jc w:val="both"/>
      </w:pPr>
      <w:r w:rsidRPr="00840F3D">
        <w:t>ВЛ 505 Озёрная-Тайшет№1</w:t>
      </w:r>
      <w:r w:rsidRPr="00840F3D">
        <w:tab/>
        <w:t xml:space="preserve">РЗ с РС (Micom Р437)         </w:t>
      </w:r>
      <w:r w:rsidRPr="00840F3D">
        <w:tab/>
      </w:r>
      <w:r>
        <w:t xml:space="preserve">                           </w:t>
      </w:r>
      <w:r w:rsidRPr="00840F3D">
        <w:t>Профконтроль</w:t>
      </w:r>
      <w:r w:rsidRPr="00840F3D">
        <w:tab/>
        <w:t>октябрь 2024г.</w:t>
      </w:r>
    </w:p>
    <w:p w14:paraId="29BE675B" w14:textId="7406BF05" w:rsidR="001860CE" w:rsidRPr="00840F3D" w:rsidRDefault="001860CE" w:rsidP="001860CE">
      <w:pPr>
        <w:numPr>
          <w:ilvl w:val="1"/>
          <w:numId w:val="64"/>
        </w:numPr>
        <w:ind w:left="0" w:hanging="426"/>
        <w:contextualSpacing/>
        <w:jc w:val="both"/>
        <w:rPr>
          <w:rFonts w:eastAsia="Calibri"/>
        </w:rPr>
      </w:pPr>
      <w:r w:rsidRPr="00840F3D">
        <w:t>ВЛ 505 Озёрная-Тайшет№1</w:t>
      </w:r>
      <w:r w:rsidRPr="00840F3D">
        <w:tab/>
        <w:t>АУВ В-1-505 (Micom Р143)</w:t>
      </w:r>
      <w:r w:rsidRPr="00840F3D">
        <w:tab/>
      </w:r>
      <w:r w:rsidRPr="00840F3D">
        <w:tab/>
      </w:r>
      <w:r>
        <w:t xml:space="preserve">             </w:t>
      </w:r>
      <w:r w:rsidRPr="00840F3D">
        <w:t>Профконтроль</w:t>
      </w:r>
      <w:r w:rsidRPr="00840F3D">
        <w:tab/>
        <w:t>декабрь 2024.</w:t>
      </w:r>
    </w:p>
    <w:p w14:paraId="088FD3D2" w14:textId="7284A081" w:rsidR="001860CE" w:rsidRPr="00840F3D" w:rsidRDefault="001860CE" w:rsidP="001860CE">
      <w:pPr>
        <w:numPr>
          <w:ilvl w:val="1"/>
          <w:numId w:val="64"/>
        </w:numPr>
        <w:ind w:left="0" w:hanging="426"/>
        <w:contextualSpacing/>
        <w:jc w:val="both"/>
      </w:pPr>
      <w:r w:rsidRPr="00840F3D">
        <w:t>УШР 500 кВ</w:t>
      </w:r>
      <w:r w:rsidRPr="00840F3D">
        <w:tab/>
        <w:t>1 к-т Основная защита СО, КО УШР (Micom Р633, Р632)</w:t>
      </w:r>
      <w:r w:rsidRPr="00840F3D">
        <w:tab/>
      </w:r>
      <w:r>
        <w:t xml:space="preserve">             </w:t>
      </w:r>
      <w:r w:rsidRPr="00840F3D">
        <w:t>Профконтроль</w:t>
      </w:r>
      <w:r w:rsidRPr="00840F3D">
        <w:tab/>
        <w:t>июль 2024г.</w:t>
      </w:r>
    </w:p>
    <w:p w14:paraId="10BDD6E4" w14:textId="31C89600" w:rsidR="001860CE" w:rsidRPr="00840F3D" w:rsidRDefault="001860CE" w:rsidP="001860CE">
      <w:pPr>
        <w:numPr>
          <w:ilvl w:val="1"/>
          <w:numId w:val="64"/>
        </w:numPr>
        <w:ind w:left="0" w:hanging="426"/>
        <w:contextualSpacing/>
        <w:jc w:val="both"/>
      </w:pPr>
      <w:r w:rsidRPr="00840F3D">
        <w:t>УШР 500 кВ</w:t>
      </w:r>
      <w:r w:rsidRPr="00840F3D">
        <w:tab/>
        <w:t>2 к-т Основная защита СО, КО УШР (Micom Р633, Р632)</w:t>
      </w:r>
      <w:r w:rsidRPr="00840F3D">
        <w:tab/>
      </w:r>
      <w:r>
        <w:t xml:space="preserve">             </w:t>
      </w:r>
      <w:r w:rsidRPr="00840F3D">
        <w:t>Профконтроль</w:t>
      </w:r>
      <w:r w:rsidRPr="00840F3D">
        <w:tab/>
        <w:t>июль 2024г.</w:t>
      </w:r>
    </w:p>
    <w:p w14:paraId="5DE993C3" w14:textId="64059F3E" w:rsidR="001860CE" w:rsidRPr="00840F3D" w:rsidRDefault="001860CE" w:rsidP="001860CE">
      <w:pPr>
        <w:numPr>
          <w:ilvl w:val="1"/>
          <w:numId w:val="64"/>
        </w:numPr>
        <w:ind w:left="0" w:hanging="426"/>
        <w:contextualSpacing/>
        <w:jc w:val="both"/>
      </w:pPr>
      <w:r w:rsidRPr="00840F3D">
        <w:t>УШР 500 кВ</w:t>
      </w:r>
      <w:r w:rsidRPr="00840F3D">
        <w:tab/>
        <w:t>АУВ В-500 УШР</w:t>
      </w:r>
      <w:r w:rsidRPr="00840F3D">
        <w:tab/>
        <w:t xml:space="preserve"> (Micom Р143)           </w:t>
      </w:r>
      <w:r w:rsidRPr="00840F3D">
        <w:tab/>
      </w:r>
      <w:r>
        <w:t xml:space="preserve">                           </w:t>
      </w:r>
      <w:r w:rsidRPr="00840F3D">
        <w:t>Профконтроль</w:t>
      </w:r>
      <w:r w:rsidRPr="00840F3D">
        <w:tab/>
        <w:t>июль 2024г.</w:t>
      </w:r>
    </w:p>
    <w:p w14:paraId="64D67CC0" w14:textId="57A0ADCB" w:rsidR="001860CE" w:rsidRPr="00840F3D" w:rsidRDefault="001860CE" w:rsidP="001860CE">
      <w:pPr>
        <w:numPr>
          <w:ilvl w:val="1"/>
          <w:numId w:val="64"/>
        </w:numPr>
        <w:ind w:left="0" w:hanging="426"/>
        <w:contextualSpacing/>
        <w:jc w:val="both"/>
      </w:pPr>
      <w:r w:rsidRPr="00840F3D">
        <w:t>УШР 500 кВ</w:t>
      </w:r>
      <w:r w:rsidRPr="00840F3D">
        <w:tab/>
        <w:t>Защита КО, ОУ УШР</w:t>
      </w:r>
      <w:r w:rsidRPr="00840F3D">
        <w:tab/>
        <w:t xml:space="preserve"> (Micom Р143)</w:t>
      </w:r>
      <w:r w:rsidRPr="00840F3D">
        <w:tab/>
      </w:r>
      <w:r>
        <w:t xml:space="preserve">                                         </w:t>
      </w:r>
      <w:r w:rsidRPr="00840F3D">
        <w:t>Профконтроль</w:t>
      </w:r>
      <w:r w:rsidRPr="00840F3D">
        <w:tab/>
        <w:t>июль 2024г.</w:t>
      </w:r>
    </w:p>
    <w:p w14:paraId="137CB495" w14:textId="10C37FA3" w:rsidR="001860CE" w:rsidRPr="00840F3D" w:rsidRDefault="001860CE" w:rsidP="001860CE">
      <w:pPr>
        <w:numPr>
          <w:ilvl w:val="1"/>
          <w:numId w:val="64"/>
        </w:numPr>
        <w:ind w:left="0" w:hanging="426"/>
        <w:contextualSpacing/>
        <w:jc w:val="both"/>
      </w:pPr>
      <w:r w:rsidRPr="00840F3D">
        <w:t>УШР 500 кВ</w:t>
      </w:r>
      <w:r w:rsidRPr="00840F3D">
        <w:tab/>
        <w:t>АПЖТ УШР</w:t>
      </w:r>
      <w:r w:rsidRPr="00840F3D">
        <w:tab/>
        <w:t>(Micom Р143)</w:t>
      </w:r>
      <w:r w:rsidRPr="00840F3D">
        <w:tab/>
      </w:r>
      <w:r>
        <w:t xml:space="preserve">                                                       </w:t>
      </w:r>
      <w:r w:rsidRPr="00840F3D">
        <w:t>Профконтроль</w:t>
      </w:r>
      <w:r w:rsidRPr="00840F3D">
        <w:tab/>
        <w:t>июль 2024г.</w:t>
      </w:r>
    </w:p>
    <w:p w14:paraId="32288202" w14:textId="020B1163" w:rsidR="001860CE" w:rsidRPr="00840F3D" w:rsidRDefault="001860CE" w:rsidP="001860CE">
      <w:pPr>
        <w:numPr>
          <w:ilvl w:val="1"/>
          <w:numId w:val="64"/>
        </w:numPr>
        <w:ind w:left="0" w:hanging="426"/>
        <w:contextualSpacing/>
        <w:jc w:val="both"/>
      </w:pPr>
      <w:r w:rsidRPr="00840F3D">
        <w:t>УШР 500 кВ</w:t>
      </w:r>
      <w:r w:rsidRPr="00840F3D">
        <w:tab/>
        <w:t>САУ УШР</w:t>
      </w:r>
      <w:r w:rsidRPr="00840F3D">
        <w:tab/>
      </w:r>
      <w:r>
        <w:t xml:space="preserve">                                                    </w:t>
      </w:r>
      <w:r w:rsidR="00AC5976">
        <w:t xml:space="preserve">                               </w:t>
      </w:r>
      <w:r w:rsidRPr="00840F3D">
        <w:t>Профконтроль</w:t>
      </w:r>
      <w:r w:rsidRPr="00840F3D">
        <w:tab/>
        <w:t>июль 2024г.</w:t>
      </w:r>
    </w:p>
    <w:p w14:paraId="57106450" w14:textId="63F51172" w:rsidR="001860CE" w:rsidRPr="00840F3D" w:rsidRDefault="001860CE" w:rsidP="001860CE">
      <w:pPr>
        <w:numPr>
          <w:ilvl w:val="1"/>
          <w:numId w:val="64"/>
        </w:numPr>
        <w:ind w:left="0" w:hanging="426"/>
        <w:contextualSpacing/>
        <w:jc w:val="both"/>
      </w:pPr>
      <w:r w:rsidRPr="00840F3D">
        <w:t>2РР 500 кВ</w:t>
      </w:r>
      <w:r w:rsidRPr="00840F3D">
        <w:tab/>
        <w:t>1 к-т Основная защита 2РР (Micom Р633, Р632)</w:t>
      </w:r>
      <w:r w:rsidRPr="00840F3D">
        <w:tab/>
      </w:r>
      <w:r w:rsidR="00AC5976">
        <w:t xml:space="preserve">                           </w:t>
      </w:r>
      <w:r w:rsidRPr="00840F3D">
        <w:t>Профконтроль</w:t>
      </w:r>
      <w:r w:rsidRPr="00840F3D">
        <w:tab/>
        <w:t>июль 2024г.</w:t>
      </w:r>
    </w:p>
    <w:p w14:paraId="2AE525E2" w14:textId="226EF804" w:rsidR="001860CE" w:rsidRPr="00840F3D" w:rsidRDefault="001860CE" w:rsidP="001860CE">
      <w:pPr>
        <w:numPr>
          <w:ilvl w:val="1"/>
          <w:numId w:val="64"/>
        </w:numPr>
        <w:ind w:left="0" w:hanging="426"/>
        <w:contextualSpacing/>
        <w:jc w:val="both"/>
      </w:pPr>
      <w:r w:rsidRPr="00840F3D">
        <w:t>2РР 500 кВ</w:t>
      </w:r>
      <w:r w:rsidRPr="00840F3D">
        <w:tab/>
        <w:t>2 к-т Основная защита 2РР (Micom Р633, Р632)</w:t>
      </w:r>
      <w:r w:rsidRPr="00840F3D">
        <w:tab/>
      </w:r>
      <w:r>
        <w:t xml:space="preserve">                           </w:t>
      </w:r>
      <w:r w:rsidRPr="00840F3D">
        <w:t>Профконтроль</w:t>
      </w:r>
      <w:r w:rsidRPr="00840F3D">
        <w:tab/>
        <w:t>июль 2024г.</w:t>
      </w:r>
    </w:p>
    <w:p w14:paraId="33EB1A41" w14:textId="3236BD18" w:rsidR="001860CE" w:rsidRPr="00840F3D" w:rsidRDefault="001860CE" w:rsidP="001860CE">
      <w:pPr>
        <w:numPr>
          <w:ilvl w:val="1"/>
          <w:numId w:val="64"/>
        </w:numPr>
        <w:ind w:left="0" w:hanging="426"/>
        <w:contextualSpacing/>
        <w:jc w:val="both"/>
      </w:pPr>
      <w:r w:rsidRPr="00840F3D">
        <w:t>2РР 500 кВ</w:t>
      </w:r>
      <w:r w:rsidRPr="00840F3D">
        <w:tab/>
        <w:t>АУВ В-500 УШР</w:t>
      </w:r>
      <w:r w:rsidRPr="00840F3D">
        <w:tab/>
        <w:t xml:space="preserve"> (Micom Р143)           </w:t>
      </w:r>
      <w:r w:rsidRPr="00840F3D">
        <w:tab/>
      </w:r>
      <w:r>
        <w:t xml:space="preserve">                           </w:t>
      </w:r>
      <w:r w:rsidRPr="00840F3D">
        <w:t>Профконтроль</w:t>
      </w:r>
      <w:r w:rsidRPr="00840F3D">
        <w:tab/>
        <w:t>июль 2024г.</w:t>
      </w:r>
    </w:p>
    <w:p w14:paraId="5D5B1092" w14:textId="12299D54" w:rsidR="001860CE" w:rsidRPr="00840F3D" w:rsidRDefault="001860CE" w:rsidP="001860CE">
      <w:pPr>
        <w:numPr>
          <w:ilvl w:val="1"/>
          <w:numId w:val="64"/>
        </w:numPr>
        <w:ind w:left="0" w:hanging="426"/>
        <w:contextualSpacing/>
        <w:jc w:val="both"/>
      </w:pPr>
      <w:r w:rsidRPr="00840F3D">
        <w:t>ДЗШ 1 к-т 1 и 2 СШ 500 кВ (Micom Р741, Р742)</w:t>
      </w:r>
      <w:r w:rsidRPr="00840F3D">
        <w:tab/>
      </w:r>
      <w:r>
        <w:t xml:space="preserve">                                                       Профконтроль    </w:t>
      </w:r>
      <w:r w:rsidRPr="00840F3D">
        <w:t>сентябрь 2024г.</w:t>
      </w:r>
    </w:p>
    <w:p w14:paraId="09978C88" w14:textId="5CE1991A" w:rsidR="001860CE" w:rsidRPr="00840F3D" w:rsidRDefault="001860CE" w:rsidP="001860CE">
      <w:pPr>
        <w:numPr>
          <w:ilvl w:val="1"/>
          <w:numId w:val="64"/>
        </w:numPr>
        <w:ind w:left="0" w:hanging="426"/>
        <w:contextualSpacing/>
        <w:jc w:val="both"/>
      </w:pPr>
      <w:r w:rsidRPr="00840F3D">
        <w:t>ДЗШ 2 к-т 1 и 2 СШ 500 кВ (Micom Р741, Р742)</w:t>
      </w:r>
      <w:r w:rsidRPr="00840F3D">
        <w:tab/>
      </w:r>
      <w:r>
        <w:t xml:space="preserve">                                                       Профконтроль    </w:t>
      </w:r>
      <w:r w:rsidRPr="00840F3D">
        <w:t>сентябрь 2024г.</w:t>
      </w:r>
    </w:p>
    <w:p w14:paraId="204ABE43" w14:textId="77777777" w:rsidR="00F33261" w:rsidRPr="00BE6417" w:rsidRDefault="00F33261" w:rsidP="00F33261">
      <w:pPr>
        <w:rPr>
          <w:lang w:eastAsia="en-US"/>
        </w:rPr>
      </w:pPr>
    </w:p>
    <w:p w14:paraId="6E71D7AB" w14:textId="77777777" w:rsidR="00F33261" w:rsidRDefault="00F33261" w:rsidP="00F33261">
      <w:pPr>
        <w:rPr>
          <w:lang w:eastAsia="en-US"/>
        </w:rPr>
      </w:pPr>
    </w:p>
    <w:p w14:paraId="267F5DBA" w14:textId="77777777" w:rsidR="001F007F" w:rsidRPr="002F5B5A" w:rsidRDefault="00F33261" w:rsidP="00F33261">
      <w:pPr>
        <w:rPr>
          <w:sz w:val="22"/>
          <w:szCs w:val="22"/>
        </w:rPr>
      </w:pPr>
      <w:r>
        <w:t xml:space="preserve">                             </w:t>
      </w:r>
    </w:p>
    <w:tbl>
      <w:tblPr>
        <w:tblW w:w="9927" w:type="dxa"/>
        <w:tblLook w:val="01E0" w:firstRow="1" w:lastRow="1" w:firstColumn="1" w:lastColumn="1" w:noHBand="0" w:noVBand="0"/>
      </w:tblPr>
      <w:tblGrid>
        <w:gridCol w:w="336"/>
        <w:gridCol w:w="4754"/>
        <w:gridCol w:w="1004"/>
        <w:gridCol w:w="3131"/>
        <w:gridCol w:w="181"/>
        <w:gridCol w:w="521"/>
      </w:tblGrid>
      <w:tr w:rsidR="001F007F" w:rsidRPr="002F5B5A" w14:paraId="39B68FF7" w14:textId="77777777" w:rsidTr="00AC5976">
        <w:trPr>
          <w:gridAfter w:val="1"/>
          <w:wAfter w:w="521" w:type="dxa"/>
          <w:trHeight w:val="263"/>
        </w:trPr>
        <w:tc>
          <w:tcPr>
            <w:tcW w:w="5090" w:type="dxa"/>
            <w:gridSpan w:val="2"/>
          </w:tcPr>
          <w:p w14:paraId="7F3B7392" w14:textId="78EB1979" w:rsidR="001F007F" w:rsidRPr="001F007F" w:rsidRDefault="001F007F" w:rsidP="007F2903">
            <w:pPr>
              <w:rPr>
                <w:b/>
                <w:bCs/>
                <w:sz w:val="22"/>
                <w:szCs w:val="22"/>
              </w:rPr>
            </w:pPr>
            <w:r>
              <w:rPr>
                <w:bCs/>
                <w:sz w:val="22"/>
                <w:szCs w:val="22"/>
              </w:rPr>
              <w:t xml:space="preserve"> </w:t>
            </w:r>
            <w:r w:rsidRPr="001F007F">
              <w:rPr>
                <w:b/>
                <w:bCs/>
                <w:sz w:val="22"/>
                <w:szCs w:val="22"/>
              </w:rPr>
              <w:t>Заказчик:</w:t>
            </w:r>
          </w:p>
        </w:tc>
        <w:tc>
          <w:tcPr>
            <w:tcW w:w="4316" w:type="dxa"/>
            <w:gridSpan w:val="3"/>
          </w:tcPr>
          <w:p w14:paraId="26CDA16D" w14:textId="2DA8012A" w:rsidR="001F007F" w:rsidRPr="002F5B5A" w:rsidRDefault="001F007F" w:rsidP="007F2903">
            <w:pPr>
              <w:rPr>
                <w:b/>
                <w:bCs/>
                <w:sz w:val="22"/>
                <w:szCs w:val="22"/>
              </w:rPr>
            </w:pPr>
            <w:r>
              <w:rPr>
                <w:b/>
                <w:bCs/>
                <w:sz w:val="22"/>
                <w:szCs w:val="22"/>
              </w:rPr>
              <w:t>Исполнитель:</w:t>
            </w:r>
          </w:p>
        </w:tc>
      </w:tr>
      <w:tr w:rsidR="001F007F" w:rsidRPr="002F5B5A" w14:paraId="34769BB0" w14:textId="77777777" w:rsidTr="00AC5976">
        <w:trPr>
          <w:gridAfter w:val="2"/>
          <w:wAfter w:w="702" w:type="dxa"/>
          <w:trHeight w:val="526"/>
        </w:trPr>
        <w:tc>
          <w:tcPr>
            <w:tcW w:w="5090" w:type="dxa"/>
            <w:gridSpan w:val="2"/>
          </w:tcPr>
          <w:tbl>
            <w:tblPr>
              <w:tblW w:w="0" w:type="auto"/>
              <w:tblLook w:val="01E0" w:firstRow="1" w:lastRow="1" w:firstColumn="1" w:lastColumn="1" w:noHBand="0" w:noVBand="0"/>
            </w:tblPr>
            <w:tblGrid>
              <w:gridCol w:w="4316"/>
            </w:tblGrid>
            <w:tr w:rsidR="001F007F" w14:paraId="2A9B725C" w14:textId="77777777" w:rsidTr="00AC5976">
              <w:trPr>
                <w:trHeight w:val="263"/>
              </w:trPr>
              <w:tc>
                <w:tcPr>
                  <w:tcW w:w="4316" w:type="dxa"/>
                </w:tcPr>
                <w:p w14:paraId="2BBDC781" w14:textId="6C4C5C5E" w:rsidR="001F007F" w:rsidRPr="007F755C" w:rsidRDefault="001F007F" w:rsidP="00BE6417">
                  <w:pPr>
                    <w:ind w:hanging="68"/>
                    <w:rPr>
                      <w:bCs/>
                      <w:sz w:val="22"/>
                      <w:szCs w:val="22"/>
                    </w:rPr>
                  </w:pPr>
                  <w:r>
                    <w:rPr>
                      <w:bCs/>
                      <w:sz w:val="22"/>
                      <w:szCs w:val="22"/>
                    </w:rPr>
                    <w:t>Директор</w:t>
                  </w:r>
                  <w:r w:rsidRPr="007F755C">
                    <w:rPr>
                      <w:bCs/>
                      <w:sz w:val="22"/>
                      <w:szCs w:val="22"/>
                    </w:rPr>
                    <w:t xml:space="preserve"> филиала АО «ИЭСК»</w:t>
                  </w:r>
                </w:p>
              </w:tc>
            </w:tr>
            <w:tr w:rsidR="001F007F" w14:paraId="2D1875EB" w14:textId="77777777" w:rsidTr="00AC5976">
              <w:trPr>
                <w:trHeight w:val="263"/>
              </w:trPr>
              <w:tc>
                <w:tcPr>
                  <w:tcW w:w="4316" w:type="dxa"/>
                </w:tcPr>
                <w:p w14:paraId="287F0CBD" w14:textId="77777777" w:rsidR="001F007F" w:rsidRPr="007F755C" w:rsidRDefault="001F007F" w:rsidP="007F2903">
                  <w:pPr>
                    <w:ind w:hanging="68"/>
                    <w:rPr>
                      <w:b/>
                      <w:bCs/>
                      <w:sz w:val="22"/>
                      <w:szCs w:val="22"/>
                    </w:rPr>
                  </w:pPr>
                  <w:r w:rsidRPr="007F755C">
                    <w:rPr>
                      <w:sz w:val="22"/>
                      <w:szCs w:val="22"/>
                    </w:rPr>
                    <w:t>«Западные электрические сети»</w:t>
                  </w:r>
                </w:p>
              </w:tc>
            </w:tr>
          </w:tbl>
          <w:p w14:paraId="1E70883F" w14:textId="77777777" w:rsidR="001F007F" w:rsidRPr="002F5B5A" w:rsidRDefault="001F007F" w:rsidP="007F2903">
            <w:pPr>
              <w:rPr>
                <w:b/>
                <w:bCs/>
                <w:sz w:val="22"/>
                <w:szCs w:val="22"/>
              </w:rPr>
            </w:pPr>
          </w:p>
        </w:tc>
        <w:tc>
          <w:tcPr>
            <w:tcW w:w="4135" w:type="dxa"/>
            <w:gridSpan w:val="2"/>
          </w:tcPr>
          <w:p w14:paraId="31DE33D1" w14:textId="77777777" w:rsidR="001F007F" w:rsidRPr="002F5B5A" w:rsidRDefault="001F007F" w:rsidP="00BE6417">
            <w:pPr>
              <w:rPr>
                <w:bCs/>
                <w:sz w:val="22"/>
                <w:szCs w:val="22"/>
              </w:rPr>
            </w:pPr>
          </w:p>
        </w:tc>
      </w:tr>
      <w:tr w:rsidR="001F007F" w:rsidRPr="002F5B5A" w14:paraId="27E35AFA" w14:textId="77777777" w:rsidTr="00AC5976">
        <w:trPr>
          <w:gridAfter w:val="1"/>
          <w:wAfter w:w="521" w:type="dxa"/>
          <w:trHeight w:val="247"/>
        </w:trPr>
        <w:tc>
          <w:tcPr>
            <w:tcW w:w="5090" w:type="dxa"/>
            <w:gridSpan w:val="2"/>
          </w:tcPr>
          <w:p w14:paraId="453F82B5" w14:textId="77777777" w:rsidR="001F007F" w:rsidRPr="002F5B5A" w:rsidRDefault="001F007F" w:rsidP="007F2903">
            <w:pPr>
              <w:rPr>
                <w:sz w:val="22"/>
                <w:szCs w:val="22"/>
              </w:rPr>
            </w:pPr>
          </w:p>
        </w:tc>
        <w:tc>
          <w:tcPr>
            <w:tcW w:w="4316" w:type="dxa"/>
            <w:gridSpan w:val="3"/>
          </w:tcPr>
          <w:p w14:paraId="30863671" w14:textId="77777777" w:rsidR="001F007F" w:rsidRPr="002F5B5A" w:rsidRDefault="001F007F" w:rsidP="007F2903">
            <w:pPr>
              <w:rPr>
                <w:b/>
                <w:bCs/>
                <w:sz w:val="22"/>
                <w:szCs w:val="22"/>
              </w:rPr>
            </w:pPr>
          </w:p>
        </w:tc>
      </w:tr>
      <w:tr w:rsidR="001F007F" w:rsidRPr="002F5B5A" w14:paraId="37868DD0" w14:textId="77777777" w:rsidTr="00AC5976">
        <w:trPr>
          <w:gridAfter w:val="1"/>
          <w:wAfter w:w="521" w:type="dxa"/>
          <w:trHeight w:val="263"/>
        </w:trPr>
        <w:tc>
          <w:tcPr>
            <w:tcW w:w="5090" w:type="dxa"/>
            <w:gridSpan w:val="2"/>
          </w:tcPr>
          <w:p w14:paraId="5825FF10" w14:textId="0676E925" w:rsidR="001F007F" w:rsidRPr="002F5B5A" w:rsidRDefault="001F007F" w:rsidP="001860CE">
            <w:pPr>
              <w:rPr>
                <w:sz w:val="22"/>
                <w:szCs w:val="22"/>
              </w:rPr>
            </w:pPr>
            <w:r w:rsidRPr="007F755C">
              <w:rPr>
                <w:b/>
                <w:bCs/>
                <w:sz w:val="22"/>
                <w:szCs w:val="22"/>
              </w:rPr>
              <w:t>___________________</w:t>
            </w:r>
            <w:r w:rsidR="001860CE">
              <w:rPr>
                <w:bCs/>
                <w:sz w:val="22"/>
                <w:szCs w:val="22"/>
              </w:rPr>
              <w:t>А.Е. Утюмов</w:t>
            </w:r>
          </w:p>
        </w:tc>
        <w:tc>
          <w:tcPr>
            <w:tcW w:w="4316" w:type="dxa"/>
            <w:gridSpan w:val="3"/>
          </w:tcPr>
          <w:p w14:paraId="44B6E546" w14:textId="3F3B68AC" w:rsidR="001F007F" w:rsidRPr="002F5B5A" w:rsidRDefault="001F007F" w:rsidP="00BE6417">
            <w:pPr>
              <w:rPr>
                <w:b/>
                <w:bCs/>
                <w:sz w:val="22"/>
                <w:szCs w:val="22"/>
              </w:rPr>
            </w:pPr>
            <w:r w:rsidRPr="001205D8">
              <w:rPr>
                <w:sz w:val="22"/>
                <w:szCs w:val="22"/>
              </w:rPr>
              <w:t xml:space="preserve">________________________ </w:t>
            </w:r>
          </w:p>
        </w:tc>
      </w:tr>
      <w:tr w:rsidR="00D57996" w:rsidRPr="007F755C" w14:paraId="108F02E8" w14:textId="77777777" w:rsidTr="00AC5976">
        <w:trPr>
          <w:gridBefore w:val="1"/>
          <w:wBefore w:w="336" w:type="dxa"/>
          <w:trHeight w:val="263"/>
        </w:trPr>
        <w:tc>
          <w:tcPr>
            <w:tcW w:w="5758" w:type="dxa"/>
            <w:gridSpan w:val="2"/>
          </w:tcPr>
          <w:p w14:paraId="704F58A8" w14:textId="25E617F6" w:rsidR="00D57996" w:rsidRPr="007F755C" w:rsidRDefault="00D57996" w:rsidP="000B4499">
            <w:pPr>
              <w:rPr>
                <w:b/>
                <w:bCs/>
                <w:sz w:val="22"/>
                <w:szCs w:val="22"/>
              </w:rPr>
            </w:pPr>
          </w:p>
        </w:tc>
        <w:tc>
          <w:tcPr>
            <w:tcW w:w="3833" w:type="dxa"/>
            <w:gridSpan w:val="3"/>
          </w:tcPr>
          <w:p w14:paraId="08FDED8D" w14:textId="3FFB472B" w:rsidR="00D57996" w:rsidRPr="007F755C" w:rsidRDefault="00D57996" w:rsidP="000B4499">
            <w:pPr>
              <w:rPr>
                <w:b/>
                <w:bCs/>
                <w:sz w:val="22"/>
                <w:szCs w:val="22"/>
              </w:rPr>
            </w:pPr>
          </w:p>
        </w:tc>
      </w:tr>
      <w:tr w:rsidR="00D57996" w:rsidRPr="007F755C" w14:paraId="4FD81354" w14:textId="77777777" w:rsidTr="00AC5976">
        <w:trPr>
          <w:gridBefore w:val="1"/>
          <w:wBefore w:w="336" w:type="dxa"/>
          <w:trHeight w:val="263"/>
        </w:trPr>
        <w:tc>
          <w:tcPr>
            <w:tcW w:w="5758" w:type="dxa"/>
            <w:gridSpan w:val="2"/>
          </w:tcPr>
          <w:p w14:paraId="33F36E3E" w14:textId="77777777" w:rsidR="00D57996" w:rsidRPr="007F755C" w:rsidRDefault="00D57996" w:rsidP="000B4499">
            <w:pPr>
              <w:rPr>
                <w:b/>
                <w:bCs/>
                <w:sz w:val="22"/>
                <w:szCs w:val="22"/>
              </w:rPr>
            </w:pPr>
          </w:p>
        </w:tc>
        <w:tc>
          <w:tcPr>
            <w:tcW w:w="3833" w:type="dxa"/>
            <w:gridSpan w:val="3"/>
          </w:tcPr>
          <w:p w14:paraId="1CD91A71" w14:textId="77777777" w:rsidR="00D57996" w:rsidRPr="007F755C" w:rsidRDefault="00D57996" w:rsidP="000B4499">
            <w:pPr>
              <w:rPr>
                <w:bCs/>
                <w:sz w:val="22"/>
                <w:szCs w:val="22"/>
              </w:rPr>
            </w:pPr>
          </w:p>
        </w:tc>
      </w:tr>
      <w:tr w:rsidR="00D57996" w:rsidRPr="007F755C" w14:paraId="3FEF16FE" w14:textId="77777777" w:rsidTr="00AC5976">
        <w:trPr>
          <w:gridBefore w:val="1"/>
          <w:wBefore w:w="336" w:type="dxa"/>
          <w:trHeight w:val="263"/>
        </w:trPr>
        <w:tc>
          <w:tcPr>
            <w:tcW w:w="5758" w:type="dxa"/>
            <w:gridSpan w:val="2"/>
          </w:tcPr>
          <w:p w14:paraId="2F6A52C9" w14:textId="77777777" w:rsidR="00D57996" w:rsidRPr="007F755C" w:rsidRDefault="00D57996" w:rsidP="000B4499">
            <w:pPr>
              <w:rPr>
                <w:sz w:val="22"/>
                <w:szCs w:val="22"/>
              </w:rPr>
            </w:pPr>
          </w:p>
        </w:tc>
        <w:tc>
          <w:tcPr>
            <w:tcW w:w="3833" w:type="dxa"/>
            <w:gridSpan w:val="3"/>
          </w:tcPr>
          <w:p w14:paraId="1CF6B79F" w14:textId="77777777" w:rsidR="00D57996" w:rsidRPr="007F755C" w:rsidRDefault="00D57996" w:rsidP="000B4499">
            <w:pPr>
              <w:rPr>
                <w:b/>
                <w:bCs/>
                <w:sz w:val="22"/>
                <w:szCs w:val="22"/>
              </w:rPr>
            </w:pPr>
          </w:p>
        </w:tc>
      </w:tr>
      <w:tr w:rsidR="00D57996" w:rsidRPr="007F755C" w14:paraId="1571B6F6" w14:textId="77777777" w:rsidTr="00AC5976">
        <w:trPr>
          <w:gridBefore w:val="1"/>
          <w:wBefore w:w="336" w:type="dxa"/>
          <w:trHeight w:val="263"/>
        </w:trPr>
        <w:tc>
          <w:tcPr>
            <w:tcW w:w="5758" w:type="dxa"/>
            <w:gridSpan w:val="2"/>
          </w:tcPr>
          <w:p w14:paraId="5251EC02" w14:textId="239B9356" w:rsidR="00D57996" w:rsidRPr="007F755C" w:rsidRDefault="00D57996" w:rsidP="000B4499">
            <w:pPr>
              <w:rPr>
                <w:sz w:val="22"/>
                <w:szCs w:val="22"/>
              </w:rPr>
            </w:pPr>
          </w:p>
        </w:tc>
        <w:tc>
          <w:tcPr>
            <w:tcW w:w="3833" w:type="dxa"/>
            <w:gridSpan w:val="3"/>
          </w:tcPr>
          <w:p w14:paraId="2BD7EB7C" w14:textId="0731FBF5" w:rsidR="00D57996" w:rsidRPr="007F755C" w:rsidRDefault="00D57996" w:rsidP="000B4499">
            <w:pPr>
              <w:rPr>
                <w:b/>
                <w:bCs/>
                <w:sz w:val="22"/>
                <w:szCs w:val="22"/>
              </w:rPr>
            </w:pPr>
          </w:p>
        </w:tc>
      </w:tr>
    </w:tbl>
    <w:p w14:paraId="09D98893" w14:textId="78614293" w:rsidR="00E92C31" w:rsidRPr="002F5B5A" w:rsidRDefault="00E92C31" w:rsidP="00F33261">
      <w:pPr>
        <w:rPr>
          <w:sz w:val="22"/>
          <w:szCs w:val="22"/>
        </w:rPr>
      </w:pPr>
    </w:p>
    <w:p w14:paraId="6636D9B2" w14:textId="77777777" w:rsidR="00E92C31" w:rsidRDefault="00E92C31" w:rsidP="004A30FC">
      <w:pPr>
        <w:jc w:val="right"/>
        <w:rPr>
          <w:sz w:val="22"/>
          <w:szCs w:val="22"/>
        </w:rPr>
      </w:pPr>
    </w:p>
    <w:p w14:paraId="71F4E94C" w14:textId="77777777" w:rsidR="008D2AB2" w:rsidRDefault="002D75D9" w:rsidP="004A30FC">
      <w:pPr>
        <w:jc w:val="right"/>
        <w:rPr>
          <w:sz w:val="22"/>
          <w:szCs w:val="22"/>
        </w:rPr>
      </w:pPr>
      <w:r w:rsidRPr="002F04EC">
        <w:rPr>
          <w:sz w:val="22"/>
          <w:szCs w:val="22"/>
        </w:rPr>
        <w:t xml:space="preserve"> </w:t>
      </w:r>
      <w:r>
        <w:rPr>
          <w:sz w:val="22"/>
          <w:szCs w:val="22"/>
        </w:rPr>
        <w:t xml:space="preserve">  </w:t>
      </w:r>
    </w:p>
    <w:p w14:paraId="462930D8" w14:textId="50BD4060" w:rsidR="008D2AB2" w:rsidRDefault="008D2AB2" w:rsidP="004A30FC">
      <w:pPr>
        <w:jc w:val="right"/>
        <w:rPr>
          <w:sz w:val="22"/>
          <w:szCs w:val="22"/>
        </w:rPr>
      </w:pPr>
    </w:p>
    <w:p w14:paraId="075B90F3" w14:textId="6D2DC4A8" w:rsidR="00340CE0" w:rsidRDefault="00340CE0" w:rsidP="004A30FC">
      <w:pPr>
        <w:jc w:val="right"/>
        <w:rPr>
          <w:sz w:val="22"/>
          <w:szCs w:val="22"/>
        </w:rPr>
      </w:pPr>
    </w:p>
    <w:p w14:paraId="0FDE5BFE" w14:textId="652B645A" w:rsidR="00340CE0" w:rsidRDefault="00340CE0" w:rsidP="004A30FC">
      <w:pPr>
        <w:jc w:val="right"/>
        <w:rPr>
          <w:sz w:val="22"/>
          <w:szCs w:val="22"/>
        </w:rPr>
      </w:pPr>
    </w:p>
    <w:p w14:paraId="4CB5B0AE" w14:textId="7147D0D5" w:rsidR="00BE6417" w:rsidRDefault="00BE6417" w:rsidP="004A30FC">
      <w:pPr>
        <w:jc w:val="right"/>
        <w:rPr>
          <w:sz w:val="22"/>
          <w:szCs w:val="22"/>
        </w:rPr>
      </w:pPr>
    </w:p>
    <w:p w14:paraId="6B238279" w14:textId="4C5148FA" w:rsidR="00BE6417" w:rsidRDefault="00BE6417" w:rsidP="004A30FC">
      <w:pPr>
        <w:jc w:val="right"/>
        <w:rPr>
          <w:sz w:val="22"/>
          <w:szCs w:val="22"/>
        </w:rPr>
      </w:pPr>
    </w:p>
    <w:p w14:paraId="656983BF" w14:textId="77777777" w:rsidR="00BE6417" w:rsidRDefault="00BE6417" w:rsidP="004A30FC">
      <w:pPr>
        <w:jc w:val="right"/>
        <w:rPr>
          <w:sz w:val="22"/>
          <w:szCs w:val="22"/>
        </w:rPr>
      </w:pPr>
    </w:p>
    <w:p w14:paraId="1B2F3D0F" w14:textId="34544EEA" w:rsidR="00340CE0" w:rsidRDefault="00340CE0" w:rsidP="004A30FC">
      <w:pPr>
        <w:jc w:val="right"/>
        <w:rPr>
          <w:sz w:val="22"/>
          <w:szCs w:val="22"/>
        </w:rPr>
      </w:pPr>
    </w:p>
    <w:p w14:paraId="21644665" w14:textId="4FF7158C" w:rsidR="00340CE0" w:rsidRDefault="00340CE0" w:rsidP="004A30FC">
      <w:pPr>
        <w:jc w:val="right"/>
        <w:rPr>
          <w:sz w:val="22"/>
          <w:szCs w:val="22"/>
        </w:rPr>
      </w:pPr>
    </w:p>
    <w:p w14:paraId="674098B3" w14:textId="4CBA7ACD" w:rsidR="00E8209A" w:rsidRPr="00BA6BA4" w:rsidRDefault="002D75D9" w:rsidP="00E8209A">
      <w:pPr>
        <w:widowControl w:val="0"/>
        <w:jc w:val="right"/>
        <w:outlineLvl w:val="0"/>
        <w:rPr>
          <w:b/>
          <w:bCs/>
          <w:kern w:val="32"/>
          <w:sz w:val="22"/>
          <w:szCs w:val="22"/>
        </w:rPr>
      </w:pPr>
      <w:r>
        <w:rPr>
          <w:sz w:val="22"/>
          <w:szCs w:val="22"/>
        </w:rPr>
        <w:t xml:space="preserve"> </w:t>
      </w:r>
      <w:r w:rsidRPr="002F04EC">
        <w:rPr>
          <w:sz w:val="22"/>
          <w:szCs w:val="22"/>
        </w:rPr>
        <w:t xml:space="preserve">Приложение № </w:t>
      </w:r>
      <w:r>
        <w:rPr>
          <w:sz w:val="22"/>
          <w:szCs w:val="22"/>
        </w:rPr>
        <w:t>4</w:t>
      </w:r>
      <w:r w:rsidRPr="002F04EC">
        <w:rPr>
          <w:sz w:val="22"/>
          <w:szCs w:val="22"/>
        </w:rPr>
        <w:t xml:space="preserve"> к договору </w:t>
      </w:r>
      <w:r w:rsidR="00E8209A" w:rsidRPr="00BA6BA4">
        <w:rPr>
          <w:rFonts w:eastAsia="Calibri"/>
          <w:sz w:val="22"/>
          <w:szCs w:val="22"/>
          <w:lang w:eastAsia="en-US"/>
        </w:rPr>
        <w:t xml:space="preserve">№ </w:t>
      </w:r>
      <w:r w:rsidR="00BE6417">
        <w:rPr>
          <w:rFonts w:eastAsia="Calibri"/>
          <w:sz w:val="22"/>
          <w:szCs w:val="22"/>
          <w:lang w:eastAsia="en-US"/>
        </w:rPr>
        <w:t>_______</w:t>
      </w:r>
      <w:r w:rsidR="00E8209A" w:rsidRPr="00BA6BA4">
        <w:rPr>
          <w:rFonts w:eastAsia="Calibri"/>
          <w:sz w:val="22"/>
          <w:szCs w:val="22"/>
          <w:lang w:eastAsia="en-US"/>
        </w:rPr>
        <w:t>/ЗЭС</w:t>
      </w:r>
      <w:r w:rsidR="00340CE0">
        <w:rPr>
          <w:rFonts w:eastAsia="Calibri"/>
          <w:sz w:val="22"/>
          <w:szCs w:val="22"/>
          <w:lang w:eastAsia="en-US"/>
        </w:rPr>
        <w:t>-</w:t>
      </w:r>
      <w:r w:rsidR="00BE6417">
        <w:rPr>
          <w:rFonts w:eastAsia="Calibri"/>
          <w:sz w:val="22"/>
          <w:szCs w:val="22"/>
          <w:lang w:eastAsia="en-US"/>
        </w:rPr>
        <w:t>24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BE6417">
        <w:rPr>
          <w:rFonts w:eastAsia="Calibri"/>
          <w:sz w:val="22"/>
          <w:szCs w:val="22"/>
          <w:lang w:eastAsia="en-US"/>
        </w:rPr>
        <w:t>4</w:t>
      </w:r>
      <w:r w:rsidR="00E8209A" w:rsidRPr="00BA6BA4">
        <w:rPr>
          <w:rFonts w:eastAsia="Calibri"/>
          <w:sz w:val="22"/>
          <w:szCs w:val="22"/>
          <w:lang w:eastAsia="en-US"/>
        </w:rPr>
        <w:t xml:space="preserve"> г.</w:t>
      </w:r>
    </w:p>
    <w:p w14:paraId="176F11D4" w14:textId="6CE9FA9F" w:rsidR="0010129F" w:rsidRPr="002F04EC" w:rsidRDefault="0010129F" w:rsidP="004A30FC">
      <w:pPr>
        <w:jc w:val="right"/>
        <w:rPr>
          <w:sz w:val="22"/>
          <w:szCs w:val="22"/>
        </w:rPr>
      </w:pPr>
    </w:p>
    <w:p w14:paraId="176F11D5" w14:textId="77777777" w:rsidR="0010129F" w:rsidRPr="002F04EC" w:rsidRDefault="0010129F" w:rsidP="0010129F">
      <w:pPr>
        <w:jc w:val="both"/>
        <w:rPr>
          <w:sz w:val="22"/>
          <w:szCs w:val="22"/>
        </w:rPr>
      </w:pPr>
    </w:p>
    <w:p w14:paraId="176F11D6" w14:textId="24BA6726" w:rsidR="0010129F" w:rsidRDefault="002D75D9" w:rsidP="0010129F">
      <w:pPr>
        <w:jc w:val="both"/>
        <w:rPr>
          <w:b/>
          <w:sz w:val="22"/>
          <w:szCs w:val="22"/>
        </w:rPr>
      </w:pPr>
      <w:r w:rsidRPr="002F04EC">
        <w:rPr>
          <w:sz w:val="22"/>
          <w:szCs w:val="22"/>
        </w:rPr>
        <w:t xml:space="preserve">                              </w:t>
      </w:r>
      <w:r w:rsidRPr="00D96FFE">
        <w:rPr>
          <w:b/>
          <w:sz w:val="22"/>
          <w:szCs w:val="22"/>
        </w:rPr>
        <w:t>Соглашение о соблюдении антикоррупционных условий</w:t>
      </w:r>
    </w:p>
    <w:p w14:paraId="1E13D694" w14:textId="77777777" w:rsidR="006B502D" w:rsidRPr="00D96FFE" w:rsidRDefault="006B502D" w:rsidP="0010129F">
      <w:pPr>
        <w:jc w:val="both"/>
        <w:rPr>
          <w:b/>
          <w:sz w:val="22"/>
          <w:szCs w:val="22"/>
        </w:rPr>
      </w:pPr>
    </w:p>
    <w:p w14:paraId="10810FEA" w14:textId="3725BF1B" w:rsidR="006B502D" w:rsidRPr="001E738C" w:rsidRDefault="006B502D" w:rsidP="006B502D">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sidR="00476C5C">
        <w:rPr>
          <w:rFonts w:eastAsiaTheme="minorHAnsi"/>
          <w:sz w:val="22"/>
          <w:szCs w:val="22"/>
          <w:lang w:eastAsia="en-US"/>
        </w:rPr>
        <w:t>Утюмова Александра Евгеньевича</w:t>
      </w:r>
      <w:r w:rsidR="00476C5C" w:rsidRPr="001E738C">
        <w:rPr>
          <w:rFonts w:eastAsiaTheme="minorHAnsi"/>
          <w:sz w:val="22"/>
          <w:szCs w:val="22"/>
          <w:lang w:eastAsia="en-US"/>
        </w:rPr>
        <w:t>, действующего на основании доверенности № юр-</w:t>
      </w:r>
      <w:r w:rsidR="00476C5C">
        <w:rPr>
          <w:rFonts w:eastAsiaTheme="minorHAnsi"/>
          <w:sz w:val="22"/>
          <w:szCs w:val="22"/>
          <w:lang w:eastAsia="en-US"/>
        </w:rPr>
        <w:t>139</w:t>
      </w:r>
      <w:r w:rsidR="00476C5C" w:rsidRPr="001E738C">
        <w:rPr>
          <w:rFonts w:eastAsiaTheme="minorHAnsi"/>
          <w:sz w:val="22"/>
          <w:szCs w:val="22"/>
          <w:lang w:eastAsia="en-US"/>
        </w:rPr>
        <w:t xml:space="preserve"> от </w:t>
      </w:r>
      <w:r w:rsidR="00476C5C">
        <w:rPr>
          <w:rFonts w:eastAsiaTheme="minorHAnsi"/>
          <w:sz w:val="22"/>
          <w:szCs w:val="22"/>
          <w:lang w:eastAsia="en-US"/>
        </w:rPr>
        <w:t>13.05.2024 г.</w:t>
      </w:r>
      <w:r w:rsidRPr="001E738C">
        <w:rPr>
          <w:sz w:val="22"/>
          <w:szCs w:val="22"/>
          <w:lang w:eastAsia="en-US"/>
        </w:rPr>
        <w:t>, с одной стороны, и</w:t>
      </w:r>
    </w:p>
    <w:p w14:paraId="424C3CCE" w14:textId="77777777" w:rsidR="006B502D" w:rsidRPr="001E738C" w:rsidRDefault="006B502D" w:rsidP="006B502D">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176F11D8" w14:textId="11C19FED" w:rsidR="0010129F" w:rsidRDefault="006B502D" w:rsidP="006B502D">
      <w:pPr>
        <w:widowControl w:val="0"/>
        <w:ind w:right="1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 xml:space="preserve">») </w:t>
      </w:r>
      <w:r w:rsidR="002D75D9" w:rsidRPr="002F04EC">
        <w:rPr>
          <w:sz w:val="22"/>
          <w:szCs w:val="22"/>
        </w:rPr>
        <w:t xml:space="preserve"> о соблюдении антикоррупционных условий к договору</w:t>
      </w:r>
      <w:r w:rsidR="00ED17C5">
        <w:rPr>
          <w:sz w:val="22"/>
          <w:szCs w:val="22"/>
        </w:rPr>
        <w:t xml:space="preserve"> №</w:t>
      </w:r>
      <w:r>
        <w:rPr>
          <w:sz w:val="22"/>
          <w:szCs w:val="22"/>
        </w:rPr>
        <w:t>____</w:t>
      </w:r>
      <w:r w:rsidR="00ED17C5">
        <w:rPr>
          <w:sz w:val="22"/>
          <w:szCs w:val="22"/>
        </w:rPr>
        <w:t>/ЗЭС-2</w:t>
      </w:r>
      <w:r>
        <w:rPr>
          <w:sz w:val="22"/>
          <w:szCs w:val="22"/>
        </w:rPr>
        <w:t>4</w:t>
      </w:r>
      <w:r w:rsidR="00ED17C5">
        <w:rPr>
          <w:sz w:val="22"/>
          <w:szCs w:val="22"/>
        </w:rPr>
        <w:t xml:space="preserve"> от «___» ________202</w:t>
      </w:r>
      <w:r>
        <w:rPr>
          <w:sz w:val="22"/>
          <w:szCs w:val="22"/>
        </w:rPr>
        <w:t>4</w:t>
      </w:r>
      <w:r w:rsidR="00ED17C5">
        <w:rPr>
          <w:sz w:val="22"/>
          <w:szCs w:val="22"/>
        </w:rPr>
        <w:t>г.</w:t>
      </w:r>
      <w:r w:rsidR="008D2AB2">
        <w:rPr>
          <w:sz w:val="22"/>
          <w:szCs w:val="22"/>
        </w:rPr>
        <w:t xml:space="preserve">  </w:t>
      </w:r>
      <w:r w:rsidR="002D75D9" w:rsidRPr="002F04EC">
        <w:rPr>
          <w:sz w:val="22"/>
          <w:szCs w:val="22"/>
        </w:rPr>
        <w:t xml:space="preserve">(далее </w:t>
      </w:r>
      <w:r w:rsidR="002D75D9">
        <w:rPr>
          <w:sz w:val="22"/>
          <w:szCs w:val="22"/>
        </w:rPr>
        <w:t>–</w:t>
      </w:r>
      <w:r w:rsidR="002D75D9" w:rsidRPr="002F04EC">
        <w:rPr>
          <w:sz w:val="22"/>
          <w:szCs w:val="22"/>
        </w:rPr>
        <w:t xml:space="preserve"> Договор):</w:t>
      </w:r>
    </w:p>
    <w:p w14:paraId="29F103F4" w14:textId="77777777" w:rsidR="00340CE0" w:rsidRPr="008D2AB2" w:rsidRDefault="00340CE0" w:rsidP="008D2AB2">
      <w:pPr>
        <w:ind w:firstLine="540"/>
        <w:jc w:val="both"/>
        <w:rPr>
          <w:rFonts w:eastAsiaTheme="minorHAnsi"/>
          <w:sz w:val="22"/>
          <w:szCs w:val="22"/>
          <w:lang w:eastAsia="en-US"/>
        </w:rPr>
      </w:pPr>
    </w:p>
    <w:p w14:paraId="21A660B1" w14:textId="77777777" w:rsidR="00340CE0" w:rsidRPr="007B278E" w:rsidRDefault="002D75D9" w:rsidP="00ED17C5">
      <w:pPr>
        <w:widowControl w:val="0"/>
        <w:tabs>
          <w:tab w:val="left" w:pos="567"/>
        </w:tabs>
        <w:suppressAutoHyphens/>
        <w:autoSpaceDN w:val="0"/>
        <w:ind w:left="360" w:hanging="360"/>
        <w:contextualSpacing/>
        <w:jc w:val="both"/>
        <w:textAlignment w:val="baseline"/>
        <w:rPr>
          <w:sz w:val="22"/>
          <w:szCs w:val="22"/>
        </w:rPr>
      </w:pPr>
      <w:r w:rsidRPr="002F04EC">
        <w:rPr>
          <w:sz w:val="22"/>
          <w:szCs w:val="22"/>
        </w:rPr>
        <w:t>1.</w:t>
      </w:r>
      <w:r w:rsidRPr="002F04EC">
        <w:rPr>
          <w:sz w:val="22"/>
          <w:szCs w:val="22"/>
        </w:rPr>
        <w:tab/>
      </w:r>
      <w:r w:rsidR="00340CE0" w:rsidRPr="007B278E">
        <w:rPr>
          <w:sz w:val="22"/>
          <w:szCs w:val="22"/>
          <w:lang w:val="x-none"/>
        </w:rPr>
        <w:t xml:space="preserve">При исполнении обязательств </w:t>
      </w:r>
      <w:r w:rsidR="00340CE0" w:rsidRPr="007B278E">
        <w:rPr>
          <w:sz w:val="22"/>
          <w:szCs w:val="22"/>
        </w:rPr>
        <w:t>Стороны,</w:t>
      </w:r>
      <w:r w:rsidR="00340CE0" w:rsidRPr="007B278E">
        <w:rPr>
          <w:sz w:val="22"/>
          <w:szCs w:val="22"/>
          <w:lang w:val="x-none"/>
        </w:rPr>
        <w:t xml:space="preserve"> их аффилированные лица</w:t>
      </w:r>
      <w:r w:rsidR="00340CE0" w:rsidRPr="007B278E">
        <w:rPr>
          <w:sz w:val="22"/>
          <w:szCs w:val="22"/>
        </w:rPr>
        <w:t>, работники или лица, действующие от их имени и (или) в их интересах:</w:t>
      </w:r>
    </w:p>
    <w:p w14:paraId="06D81F8D"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2C3F0F02"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A2F8EB4" w14:textId="77777777" w:rsidR="00340CE0" w:rsidRPr="007B278E" w:rsidRDefault="00340CE0" w:rsidP="00340CE0">
      <w:pPr>
        <w:widowControl w:val="0"/>
        <w:tabs>
          <w:tab w:val="left" w:pos="1134"/>
        </w:tabs>
        <w:suppressAutoHyphens/>
        <w:autoSpaceDN w:val="0"/>
        <w:ind w:left="360" w:firstLine="66"/>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5D825419" w14:textId="77777777" w:rsidR="00340CE0" w:rsidRPr="007B278E" w:rsidRDefault="00340CE0" w:rsidP="00340CE0">
      <w:pPr>
        <w:widowControl w:val="0"/>
        <w:tabs>
          <w:tab w:val="left" w:pos="1134"/>
        </w:tabs>
        <w:suppressAutoHyphens/>
        <w:autoSpaceDN w:val="0"/>
        <w:ind w:firstLine="680"/>
        <w:textAlignment w:val="baseline"/>
        <w:rPr>
          <w:sz w:val="22"/>
          <w:szCs w:val="22"/>
          <w:lang w:val="x-none"/>
        </w:rPr>
      </w:pPr>
    </w:p>
    <w:p w14:paraId="6BE13293" w14:textId="4C147A34" w:rsidR="00340CE0" w:rsidRPr="00ED17C5" w:rsidRDefault="00340CE0" w:rsidP="00ED17C5">
      <w:pPr>
        <w:pStyle w:val="af"/>
        <w:widowControl w:val="0"/>
        <w:numPr>
          <w:ilvl w:val="0"/>
          <w:numId w:val="64"/>
        </w:numPr>
        <w:tabs>
          <w:tab w:val="left" w:pos="567"/>
          <w:tab w:val="left" w:pos="1134"/>
        </w:tabs>
        <w:suppressAutoHyphens/>
        <w:autoSpaceDN w:val="0"/>
        <w:jc w:val="both"/>
        <w:textAlignment w:val="baseline"/>
        <w:rPr>
          <w:sz w:val="22"/>
          <w:szCs w:val="22"/>
        </w:rPr>
      </w:pPr>
      <w:r w:rsidRPr="00ED17C5">
        <w:rPr>
          <w:sz w:val="22"/>
          <w:szCs w:val="22"/>
          <w:lang w:val="x-none"/>
        </w:rPr>
        <w:t>В случае возникновения</w:t>
      </w:r>
      <w:r w:rsidRPr="00ED17C5">
        <w:rPr>
          <w:sz w:val="22"/>
          <w:szCs w:val="22"/>
        </w:rPr>
        <w:t xml:space="preserve"> у Сторон</w:t>
      </w:r>
      <w:r w:rsidRPr="00ED17C5">
        <w:rPr>
          <w:sz w:val="22"/>
          <w:szCs w:val="22"/>
          <w:lang w:val="x-none"/>
        </w:rPr>
        <w:t xml:space="preserve"> подозрений, что произошло или может произойти нарушение каких-либо антикоррупционных условий, </w:t>
      </w:r>
      <w:r w:rsidRPr="00ED17C5">
        <w:rPr>
          <w:sz w:val="22"/>
          <w:szCs w:val="22"/>
        </w:rPr>
        <w:t xml:space="preserve">соответствующая Сторона  </w:t>
      </w:r>
      <w:r w:rsidRPr="00ED17C5">
        <w:rPr>
          <w:sz w:val="22"/>
          <w:szCs w:val="22"/>
          <w:lang w:val="x-none"/>
        </w:rPr>
        <w:t>обязуется уведомить</w:t>
      </w:r>
      <w:r w:rsidRPr="00ED17C5">
        <w:rPr>
          <w:sz w:val="22"/>
          <w:szCs w:val="22"/>
        </w:rPr>
        <w:t xml:space="preserve"> другую Сторону об этом</w:t>
      </w:r>
      <w:r w:rsidRPr="00ED17C5">
        <w:rPr>
          <w:sz w:val="22"/>
          <w:szCs w:val="22"/>
          <w:lang w:val="x-none"/>
        </w:rPr>
        <w:t xml:space="preserve">  в письменной форме.</w:t>
      </w:r>
    </w:p>
    <w:p w14:paraId="395E1608"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698008A5"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D896AD"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63196AE6"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126E3BA" w14:textId="77777777" w:rsidR="00340CE0" w:rsidRPr="007B278E" w:rsidRDefault="00340CE0" w:rsidP="00340CE0">
      <w:pPr>
        <w:widowControl w:val="0"/>
        <w:tabs>
          <w:tab w:val="left" w:pos="1134"/>
        </w:tabs>
        <w:suppressAutoHyphens/>
        <w:autoSpaceDN w:val="0"/>
        <w:ind w:left="360"/>
        <w:contextualSpacing/>
        <w:textAlignment w:val="baseline"/>
        <w:rPr>
          <w:sz w:val="22"/>
          <w:szCs w:val="22"/>
        </w:rPr>
      </w:pPr>
    </w:p>
    <w:p w14:paraId="2BFB3F2C" w14:textId="77777777" w:rsidR="00340CE0" w:rsidRPr="00A53C41"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0B34456" w14:textId="77777777" w:rsidR="00340CE0" w:rsidRPr="007B278E" w:rsidRDefault="00340CE0" w:rsidP="00340CE0">
      <w:pPr>
        <w:widowControl w:val="0"/>
        <w:tabs>
          <w:tab w:val="left" w:pos="1134"/>
        </w:tabs>
        <w:suppressAutoHyphens/>
        <w:autoSpaceDN w:val="0"/>
        <w:ind w:left="360"/>
        <w:contextualSpacing/>
        <w:textAlignment w:val="baseline"/>
        <w:rPr>
          <w:sz w:val="22"/>
          <w:szCs w:val="22"/>
          <w:lang w:val="x-none"/>
        </w:rPr>
      </w:pPr>
    </w:p>
    <w:p w14:paraId="585190C6"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w:t>
      </w:r>
      <w:r w:rsidRPr="007B278E">
        <w:rPr>
          <w:sz w:val="22"/>
          <w:szCs w:val="22"/>
          <w:lang w:val="x-none"/>
        </w:rPr>
        <w:lastRenderedPageBreak/>
        <w:t xml:space="preserve">практических затруднений и предотвращению возможных конфликтных ситуаций. </w:t>
      </w:r>
    </w:p>
    <w:p w14:paraId="4C2BED98" w14:textId="77777777" w:rsidR="00340CE0" w:rsidRPr="007B278E" w:rsidRDefault="00340CE0" w:rsidP="00340CE0">
      <w:pPr>
        <w:widowControl w:val="0"/>
        <w:tabs>
          <w:tab w:val="left" w:pos="567"/>
        </w:tabs>
        <w:suppressAutoHyphens/>
        <w:autoSpaceDN w:val="0"/>
        <w:contextualSpacing/>
        <w:textAlignment w:val="baseline"/>
        <w:rPr>
          <w:sz w:val="22"/>
          <w:szCs w:val="22"/>
        </w:rPr>
      </w:pPr>
    </w:p>
    <w:p w14:paraId="4C46CF1D"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3845EC8" w14:textId="77777777" w:rsidR="00340CE0" w:rsidRPr="007B278E" w:rsidRDefault="00340CE0" w:rsidP="00340CE0">
      <w:pPr>
        <w:widowControl w:val="0"/>
        <w:tabs>
          <w:tab w:val="left" w:pos="567"/>
        </w:tabs>
        <w:suppressAutoHyphens/>
        <w:autoSpaceDN w:val="0"/>
        <w:textAlignment w:val="baseline"/>
        <w:rPr>
          <w:sz w:val="22"/>
          <w:szCs w:val="22"/>
        </w:rPr>
      </w:pPr>
    </w:p>
    <w:p w14:paraId="1834F0EE" w14:textId="77777777" w:rsidR="00340CE0" w:rsidRPr="007B278E" w:rsidRDefault="00340CE0" w:rsidP="00ED17C5">
      <w:pPr>
        <w:widowControl w:val="0"/>
        <w:numPr>
          <w:ilvl w:val="0"/>
          <w:numId w:val="64"/>
        </w:numPr>
        <w:tabs>
          <w:tab w:val="left" w:pos="567"/>
        </w:tabs>
        <w:suppressAutoHyphens/>
        <w:autoSpaceDN w:val="0"/>
        <w:contextualSpacing/>
        <w:jc w:val="both"/>
        <w:textAlignment w:val="baseline"/>
        <w:rPr>
          <w:sz w:val="22"/>
          <w:szCs w:val="22"/>
        </w:rPr>
      </w:pPr>
      <w:r w:rsidRPr="007B278E">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20B9EDF" w14:textId="77777777" w:rsidR="00340CE0" w:rsidRPr="00D65B62" w:rsidRDefault="00340CE0" w:rsidP="00340CE0">
      <w:pPr>
        <w:tabs>
          <w:tab w:val="left" w:pos="426"/>
        </w:tabs>
        <w:ind w:left="567"/>
        <w:contextualSpacing/>
        <w:rPr>
          <w:sz w:val="22"/>
          <w:szCs w:val="22"/>
        </w:rPr>
      </w:pPr>
    </w:p>
    <w:p w14:paraId="52DAA4A2" w14:textId="77777777" w:rsidR="00340CE0" w:rsidRDefault="00340CE0" w:rsidP="00ED17C5">
      <w:pPr>
        <w:pStyle w:val="af"/>
        <w:numPr>
          <w:ilvl w:val="0"/>
          <w:numId w:val="64"/>
        </w:numPr>
        <w:tabs>
          <w:tab w:val="left" w:pos="426"/>
        </w:tabs>
        <w:rPr>
          <w:sz w:val="22"/>
          <w:szCs w:val="22"/>
        </w:rPr>
      </w:pPr>
      <w:r>
        <w:rPr>
          <w:sz w:val="22"/>
          <w:szCs w:val="22"/>
        </w:rPr>
        <w:t>Подписи сторон:</w:t>
      </w:r>
    </w:p>
    <w:p w14:paraId="67C1C4DE" w14:textId="4689704F" w:rsidR="008D2AB2" w:rsidRPr="007F755C" w:rsidRDefault="008D2AB2" w:rsidP="00340CE0">
      <w:pPr>
        <w:tabs>
          <w:tab w:val="left" w:pos="284"/>
        </w:tabs>
        <w:spacing w:after="200" w:line="277" w:lineRule="exact"/>
        <w:ind w:left="667" w:right="-2"/>
        <w:jc w:val="both"/>
        <w:rPr>
          <w:sz w:val="22"/>
          <w:szCs w:val="22"/>
        </w:rPr>
      </w:pPr>
    </w:p>
    <w:tbl>
      <w:tblPr>
        <w:tblW w:w="10784" w:type="dxa"/>
        <w:tblLook w:val="01E0" w:firstRow="1" w:lastRow="1" w:firstColumn="1" w:lastColumn="1" w:noHBand="0" w:noVBand="0"/>
      </w:tblPr>
      <w:tblGrid>
        <w:gridCol w:w="5529"/>
        <w:gridCol w:w="4492"/>
        <w:gridCol w:w="763"/>
      </w:tblGrid>
      <w:tr w:rsidR="00ED17C5" w:rsidRPr="002F5B5A" w14:paraId="60C202A5" w14:textId="77777777" w:rsidTr="007F2903">
        <w:tc>
          <w:tcPr>
            <w:tcW w:w="5529" w:type="dxa"/>
          </w:tcPr>
          <w:p w14:paraId="2232DD38" w14:textId="77777777" w:rsidR="00ED17C5" w:rsidRPr="001F007F" w:rsidRDefault="00ED17C5" w:rsidP="007F2903">
            <w:pPr>
              <w:rPr>
                <w:b/>
                <w:bCs/>
                <w:sz w:val="22"/>
                <w:szCs w:val="22"/>
              </w:rPr>
            </w:pPr>
            <w:r w:rsidRPr="001F007F">
              <w:rPr>
                <w:b/>
                <w:bCs/>
                <w:sz w:val="22"/>
                <w:szCs w:val="22"/>
              </w:rPr>
              <w:t>Заказчик:</w:t>
            </w:r>
          </w:p>
        </w:tc>
        <w:tc>
          <w:tcPr>
            <w:tcW w:w="4689" w:type="dxa"/>
            <w:gridSpan w:val="2"/>
          </w:tcPr>
          <w:p w14:paraId="145D779A" w14:textId="77777777" w:rsidR="00ED17C5" w:rsidRPr="002F5B5A" w:rsidRDefault="00ED17C5" w:rsidP="007F2903">
            <w:pPr>
              <w:rPr>
                <w:b/>
                <w:bCs/>
                <w:sz w:val="22"/>
                <w:szCs w:val="22"/>
              </w:rPr>
            </w:pPr>
            <w:r>
              <w:rPr>
                <w:b/>
                <w:bCs/>
                <w:sz w:val="22"/>
                <w:szCs w:val="22"/>
              </w:rPr>
              <w:t>Исполнитель:</w:t>
            </w:r>
          </w:p>
        </w:tc>
      </w:tr>
      <w:tr w:rsidR="00ED17C5" w:rsidRPr="002F5B5A" w14:paraId="2EBC1BBE"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ED17C5" w14:paraId="3F596D58" w14:textId="77777777" w:rsidTr="007F2903">
              <w:tc>
                <w:tcPr>
                  <w:tcW w:w="4689" w:type="dxa"/>
                </w:tcPr>
                <w:p w14:paraId="0DEC5A86" w14:textId="23EBE8A6" w:rsidR="00ED17C5" w:rsidRPr="007F755C" w:rsidRDefault="00ED17C5" w:rsidP="006B502D">
                  <w:pPr>
                    <w:ind w:hanging="68"/>
                    <w:rPr>
                      <w:bCs/>
                      <w:sz w:val="22"/>
                      <w:szCs w:val="22"/>
                    </w:rPr>
                  </w:pPr>
                  <w:r>
                    <w:rPr>
                      <w:bCs/>
                      <w:sz w:val="22"/>
                      <w:szCs w:val="22"/>
                    </w:rPr>
                    <w:t>Директор</w:t>
                  </w:r>
                  <w:r w:rsidRPr="007F755C">
                    <w:rPr>
                      <w:bCs/>
                      <w:sz w:val="22"/>
                      <w:szCs w:val="22"/>
                    </w:rPr>
                    <w:t xml:space="preserve"> филиала АО «ИЭСК»</w:t>
                  </w:r>
                </w:p>
              </w:tc>
            </w:tr>
            <w:tr w:rsidR="00ED17C5" w14:paraId="651442FA" w14:textId="77777777" w:rsidTr="007F2903">
              <w:tc>
                <w:tcPr>
                  <w:tcW w:w="4689" w:type="dxa"/>
                </w:tcPr>
                <w:p w14:paraId="64C49851" w14:textId="77777777" w:rsidR="00ED17C5" w:rsidRPr="007F755C" w:rsidRDefault="00ED17C5" w:rsidP="007F2903">
                  <w:pPr>
                    <w:ind w:hanging="68"/>
                    <w:rPr>
                      <w:b/>
                      <w:bCs/>
                      <w:sz w:val="22"/>
                      <w:szCs w:val="22"/>
                    </w:rPr>
                  </w:pPr>
                  <w:r w:rsidRPr="007F755C">
                    <w:rPr>
                      <w:sz w:val="22"/>
                      <w:szCs w:val="22"/>
                    </w:rPr>
                    <w:t>«Западные электрические сети»</w:t>
                  </w:r>
                </w:p>
              </w:tc>
            </w:tr>
          </w:tbl>
          <w:p w14:paraId="555A4BB5" w14:textId="77777777" w:rsidR="00ED17C5" w:rsidRPr="002F5B5A" w:rsidRDefault="00ED17C5" w:rsidP="007F2903">
            <w:pPr>
              <w:rPr>
                <w:b/>
                <w:bCs/>
                <w:sz w:val="22"/>
                <w:szCs w:val="22"/>
              </w:rPr>
            </w:pPr>
          </w:p>
        </w:tc>
        <w:tc>
          <w:tcPr>
            <w:tcW w:w="4492" w:type="dxa"/>
          </w:tcPr>
          <w:p w14:paraId="0BC8BB0A" w14:textId="77777777" w:rsidR="00ED17C5" w:rsidRPr="002F5B5A" w:rsidRDefault="00ED17C5" w:rsidP="006B502D">
            <w:pPr>
              <w:rPr>
                <w:bCs/>
                <w:sz w:val="22"/>
                <w:szCs w:val="22"/>
              </w:rPr>
            </w:pPr>
          </w:p>
        </w:tc>
      </w:tr>
      <w:tr w:rsidR="00ED17C5" w:rsidRPr="002F5B5A" w14:paraId="0F3D24EB" w14:textId="77777777" w:rsidTr="007F2903">
        <w:tc>
          <w:tcPr>
            <w:tcW w:w="5529" w:type="dxa"/>
          </w:tcPr>
          <w:p w14:paraId="018108D7" w14:textId="77777777" w:rsidR="00ED17C5" w:rsidRPr="002F5B5A" w:rsidRDefault="00ED17C5" w:rsidP="007F2903">
            <w:pPr>
              <w:rPr>
                <w:sz w:val="22"/>
                <w:szCs w:val="22"/>
              </w:rPr>
            </w:pPr>
          </w:p>
        </w:tc>
        <w:tc>
          <w:tcPr>
            <w:tcW w:w="4689" w:type="dxa"/>
            <w:gridSpan w:val="2"/>
          </w:tcPr>
          <w:p w14:paraId="4E3CD827" w14:textId="77777777" w:rsidR="00ED17C5" w:rsidRPr="002F5B5A" w:rsidRDefault="00ED17C5" w:rsidP="007F2903">
            <w:pPr>
              <w:rPr>
                <w:b/>
                <w:bCs/>
                <w:sz w:val="22"/>
                <w:szCs w:val="22"/>
              </w:rPr>
            </w:pPr>
          </w:p>
        </w:tc>
      </w:tr>
      <w:tr w:rsidR="00ED17C5" w:rsidRPr="002F5B5A" w14:paraId="2AA69920" w14:textId="77777777" w:rsidTr="007F2903">
        <w:tc>
          <w:tcPr>
            <w:tcW w:w="5529" w:type="dxa"/>
          </w:tcPr>
          <w:p w14:paraId="37BDF4A8" w14:textId="6D94DF09" w:rsidR="00ED17C5" w:rsidRPr="002F5B5A" w:rsidRDefault="00ED17C5" w:rsidP="006B502D">
            <w:pPr>
              <w:rPr>
                <w:sz w:val="22"/>
                <w:szCs w:val="22"/>
              </w:rPr>
            </w:pPr>
            <w:r w:rsidRPr="007F755C">
              <w:rPr>
                <w:b/>
                <w:bCs/>
                <w:sz w:val="22"/>
                <w:szCs w:val="22"/>
              </w:rPr>
              <w:t>___________________</w:t>
            </w:r>
            <w:r w:rsidR="00AC5976">
              <w:rPr>
                <w:bCs/>
                <w:sz w:val="22"/>
                <w:szCs w:val="22"/>
              </w:rPr>
              <w:t xml:space="preserve"> А.Е. Утюмов</w:t>
            </w:r>
          </w:p>
        </w:tc>
        <w:tc>
          <w:tcPr>
            <w:tcW w:w="4689" w:type="dxa"/>
            <w:gridSpan w:val="2"/>
          </w:tcPr>
          <w:p w14:paraId="0D5FAE18" w14:textId="3BD191D4" w:rsidR="00ED17C5" w:rsidRPr="002F5B5A" w:rsidRDefault="00ED17C5" w:rsidP="006B502D">
            <w:pPr>
              <w:rPr>
                <w:b/>
                <w:bCs/>
                <w:sz w:val="22"/>
                <w:szCs w:val="22"/>
              </w:rPr>
            </w:pPr>
            <w:r w:rsidRPr="001205D8">
              <w:rPr>
                <w:sz w:val="22"/>
                <w:szCs w:val="22"/>
              </w:rPr>
              <w:t xml:space="preserve">________________________ </w:t>
            </w:r>
          </w:p>
        </w:tc>
      </w:tr>
    </w:tbl>
    <w:p w14:paraId="65CE9FDA" w14:textId="6B08C08D" w:rsidR="00492060" w:rsidRDefault="00492060" w:rsidP="008D2AB2">
      <w:pPr>
        <w:jc w:val="both"/>
        <w:rPr>
          <w:sz w:val="22"/>
          <w:szCs w:val="22"/>
        </w:rPr>
      </w:pPr>
    </w:p>
    <w:p w14:paraId="5A6BB67D" w14:textId="77777777" w:rsidR="00492060" w:rsidRDefault="00492060" w:rsidP="0010129F">
      <w:pPr>
        <w:jc w:val="both"/>
        <w:rPr>
          <w:sz w:val="22"/>
          <w:szCs w:val="22"/>
        </w:rPr>
      </w:pPr>
    </w:p>
    <w:p w14:paraId="75A89862" w14:textId="77777777" w:rsidR="00492060" w:rsidRDefault="00492060" w:rsidP="0010129F">
      <w:pPr>
        <w:jc w:val="both"/>
        <w:rPr>
          <w:sz w:val="22"/>
          <w:szCs w:val="22"/>
        </w:rPr>
      </w:pPr>
    </w:p>
    <w:p w14:paraId="4E8FC0D4" w14:textId="77777777" w:rsidR="00492060" w:rsidRDefault="00492060" w:rsidP="0010129F">
      <w:pPr>
        <w:jc w:val="both"/>
        <w:rPr>
          <w:sz w:val="22"/>
          <w:szCs w:val="22"/>
        </w:rPr>
      </w:pPr>
    </w:p>
    <w:p w14:paraId="2A12E21F" w14:textId="77777777" w:rsidR="00492060" w:rsidRDefault="00492060" w:rsidP="0010129F">
      <w:pPr>
        <w:jc w:val="both"/>
        <w:rPr>
          <w:sz w:val="22"/>
          <w:szCs w:val="22"/>
        </w:rPr>
      </w:pPr>
    </w:p>
    <w:p w14:paraId="1BAC48E7" w14:textId="77777777" w:rsidR="00492060" w:rsidRDefault="00492060" w:rsidP="0010129F">
      <w:pPr>
        <w:jc w:val="both"/>
        <w:rPr>
          <w:sz w:val="22"/>
          <w:szCs w:val="22"/>
        </w:rPr>
      </w:pPr>
    </w:p>
    <w:p w14:paraId="277C49CF" w14:textId="77777777" w:rsidR="00492060" w:rsidRDefault="00492060" w:rsidP="0010129F">
      <w:pPr>
        <w:jc w:val="both"/>
        <w:rPr>
          <w:sz w:val="22"/>
          <w:szCs w:val="22"/>
        </w:rPr>
      </w:pPr>
    </w:p>
    <w:p w14:paraId="354AF40C" w14:textId="77777777" w:rsidR="00492060" w:rsidRDefault="00492060" w:rsidP="0010129F">
      <w:pPr>
        <w:jc w:val="both"/>
        <w:rPr>
          <w:sz w:val="22"/>
          <w:szCs w:val="22"/>
        </w:rPr>
      </w:pPr>
    </w:p>
    <w:p w14:paraId="576148AE" w14:textId="77777777" w:rsidR="00492060" w:rsidRDefault="00492060" w:rsidP="0010129F">
      <w:pPr>
        <w:jc w:val="both"/>
        <w:rPr>
          <w:sz w:val="22"/>
          <w:szCs w:val="22"/>
        </w:rPr>
      </w:pPr>
    </w:p>
    <w:p w14:paraId="657A1EED" w14:textId="77777777" w:rsidR="00492060" w:rsidRDefault="00492060" w:rsidP="0010129F">
      <w:pPr>
        <w:jc w:val="both"/>
        <w:rPr>
          <w:sz w:val="22"/>
          <w:szCs w:val="22"/>
        </w:rPr>
      </w:pPr>
    </w:p>
    <w:p w14:paraId="642476FE" w14:textId="77777777" w:rsidR="00492060" w:rsidRDefault="00492060" w:rsidP="0010129F">
      <w:pPr>
        <w:jc w:val="both"/>
        <w:rPr>
          <w:sz w:val="22"/>
          <w:szCs w:val="22"/>
        </w:rPr>
      </w:pPr>
    </w:p>
    <w:p w14:paraId="214A0F5D" w14:textId="77777777" w:rsidR="00492060" w:rsidRDefault="00492060" w:rsidP="0010129F">
      <w:pPr>
        <w:jc w:val="both"/>
        <w:rPr>
          <w:sz w:val="22"/>
          <w:szCs w:val="22"/>
        </w:rPr>
      </w:pPr>
    </w:p>
    <w:p w14:paraId="6CC6B0A0" w14:textId="77777777" w:rsidR="00492060" w:rsidRDefault="00492060" w:rsidP="0010129F">
      <w:pPr>
        <w:jc w:val="both"/>
        <w:rPr>
          <w:sz w:val="22"/>
          <w:szCs w:val="22"/>
        </w:rPr>
      </w:pPr>
    </w:p>
    <w:p w14:paraId="5A5B43DE" w14:textId="77777777" w:rsidR="00492060" w:rsidRDefault="00492060" w:rsidP="0010129F">
      <w:pPr>
        <w:jc w:val="both"/>
        <w:rPr>
          <w:sz w:val="22"/>
          <w:szCs w:val="22"/>
        </w:rPr>
      </w:pPr>
    </w:p>
    <w:p w14:paraId="24F9D0FC" w14:textId="77777777" w:rsidR="00492060" w:rsidRDefault="00492060" w:rsidP="0010129F">
      <w:pPr>
        <w:jc w:val="both"/>
        <w:rPr>
          <w:sz w:val="22"/>
          <w:szCs w:val="22"/>
        </w:rPr>
      </w:pPr>
    </w:p>
    <w:p w14:paraId="25788C89" w14:textId="77777777" w:rsidR="00492060" w:rsidRDefault="00492060" w:rsidP="0010129F">
      <w:pPr>
        <w:jc w:val="both"/>
        <w:rPr>
          <w:sz w:val="22"/>
          <w:szCs w:val="22"/>
        </w:rPr>
      </w:pPr>
    </w:p>
    <w:p w14:paraId="48EEA3E1" w14:textId="77777777" w:rsidR="00492060" w:rsidRDefault="00492060" w:rsidP="0010129F">
      <w:pPr>
        <w:jc w:val="both"/>
        <w:rPr>
          <w:sz w:val="22"/>
          <w:szCs w:val="22"/>
        </w:rPr>
      </w:pPr>
    </w:p>
    <w:p w14:paraId="73BBA243" w14:textId="77777777" w:rsidR="00492060" w:rsidRDefault="00492060" w:rsidP="0010129F">
      <w:pPr>
        <w:jc w:val="both"/>
        <w:rPr>
          <w:sz w:val="22"/>
          <w:szCs w:val="22"/>
        </w:rPr>
      </w:pPr>
    </w:p>
    <w:p w14:paraId="1F224EAE" w14:textId="77777777" w:rsidR="00492060" w:rsidRDefault="00492060" w:rsidP="0010129F">
      <w:pPr>
        <w:jc w:val="both"/>
        <w:rPr>
          <w:sz w:val="22"/>
          <w:szCs w:val="22"/>
        </w:rPr>
      </w:pPr>
    </w:p>
    <w:p w14:paraId="31F8428E" w14:textId="77777777" w:rsidR="00492060" w:rsidRDefault="00492060" w:rsidP="0010129F">
      <w:pPr>
        <w:jc w:val="both"/>
        <w:rPr>
          <w:sz w:val="22"/>
          <w:szCs w:val="22"/>
        </w:rPr>
      </w:pPr>
    </w:p>
    <w:p w14:paraId="4A2EABD9" w14:textId="77777777" w:rsidR="00492060" w:rsidRDefault="00492060" w:rsidP="0010129F">
      <w:pPr>
        <w:jc w:val="both"/>
        <w:rPr>
          <w:sz w:val="22"/>
          <w:szCs w:val="22"/>
        </w:rPr>
      </w:pPr>
    </w:p>
    <w:p w14:paraId="01C05B66" w14:textId="77777777" w:rsidR="00492060" w:rsidRDefault="00492060" w:rsidP="0010129F">
      <w:pPr>
        <w:jc w:val="both"/>
        <w:rPr>
          <w:sz w:val="22"/>
          <w:szCs w:val="22"/>
        </w:rPr>
      </w:pPr>
    </w:p>
    <w:p w14:paraId="61C24AE9" w14:textId="77777777" w:rsidR="00492060" w:rsidRDefault="00492060" w:rsidP="0010129F">
      <w:pPr>
        <w:jc w:val="both"/>
        <w:rPr>
          <w:sz w:val="22"/>
          <w:szCs w:val="22"/>
        </w:rPr>
      </w:pPr>
    </w:p>
    <w:p w14:paraId="7BF9069E" w14:textId="77777777" w:rsidR="00492060" w:rsidRDefault="00492060" w:rsidP="0010129F">
      <w:pPr>
        <w:jc w:val="both"/>
        <w:rPr>
          <w:sz w:val="22"/>
          <w:szCs w:val="22"/>
        </w:rPr>
      </w:pPr>
    </w:p>
    <w:p w14:paraId="14B66212" w14:textId="77777777" w:rsidR="00492060" w:rsidRDefault="00492060" w:rsidP="0010129F">
      <w:pPr>
        <w:jc w:val="both"/>
        <w:rPr>
          <w:sz w:val="22"/>
          <w:szCs w:val="22"/>
        </w:rPr>
      </w:pPr>
    </w:p>
    <w:p w14:paraId="445E5CB2" w14:textId="0F7A90FB" w:rsidR="00492060" w:rsidRDefault="00492060" w:rsidP="0010129F">
      <w:pPr>
        <w:jc w:val="both"/>
        <w:rPr>
          <w:sz w:val="22"/>
          <w:szCs w:val="22"/>
        </w:rPr>
      </w:pPr>
    </w:p>
    <w:p w14:paraId="6C18B44A" w14:textId="4E9D9746" w:rsidR="00E8209A" w:rsidRDefault="00E8209A" w:rsidP="0010129F">
      <w:pPr>
        <w:jc w:val="both"/>
        <w:rPr>
          <w:sz w:val="22"/>
          <w:szCs w:val="22"/>
        </w:rPr>
      </w:pPr>
    </w:p>
    <w:p w14:paraId="0EC12815" w14:textId="2A84A4C8" w:rsidR="00E8209A" w:rsidRDefault="00E8209A" w:rsidP="0010129F">
      <w:pPr>
        <w:jc w:val="both"/>
        <w:rPr>
          <w:sz w:val="22"/>
          <w:szCs w:val="22"/>
        </w:rPr>
      </w:pPr>
    </w:p>
    <w:p w14:paraId="3DB25676" w14:textId="181A7E60" w:rsidR="00E8209A" w:rsidRDefault="00E8209A" w:rsidP="0010129F">
      <w:pPr>
        <w:jc w:val="both"/>
        <w:rPr>
          <w:sz w:val="22"/>
          <w:szCs w:val="22"/>
        </w:rPr>
      </w:pPr>
    </w:p>
    <w:p w14:paraId="4B6EEE55" w14:textId="632C87FD" w:rsidR="00E8209A" w:rsidRDefault="00E8209A" w:rsidP="0010129F">
      <w:pPr>
        <w:jc w:val="both"/>
        <w:rPr>
          <w:sz w:val="22"/>
          <w:szCs w:val="22"/>
        </w:rPr>
      </w:pPr>
    </w:p>
    <w:p w14:paraId="3E69D232" w14:textId="29FE11F8" w:rsidR="00E8209A" w:rsidRDefault="00E8209A" w:rsidP="0010129F">
      <w:pPr>
        <w:jc w:val="both"/>
        <w:rPr>
          <w:sz w:val="22"/>
          <w:szCs w:val="22"/>
        </w:rPr>
      </w:pPr>
    </w:p>
    <w:p w14:paraId="13041F7A" w14:textId="30ABF70A" w:rsidR="00E8209A" w:rsidRDefault="00E8209A" w:rsidP="0010129F">
      <w:pPr>
        <w:jc w:val="both"/>
        <w:rPr>
          <w:sz w:val="22"/>
          <w:szCs w:val="22"/>
        </w:rPr>
      </w:pPr>
    </w:p>
    <w:p w14:paraId="50310722" w14:textId="5700E034" w:rsidR="00340CE0" w:rsidRDefault="00340CE0" w:rsidP="0010129F">
      <w:pPr>
        <w:jc w:val="both"/>
        <w:rPr>
          <w:sz w:val="22"/>
          <w:szCs w:val="22"/>
        </w:rPr>
      </w:pPr>
    </w:p>
    <w:p w14:paraId="57A61177" w14:textId="43483C90" w:rsidR="00340CE0" w:rsidRDefault="00340CE0" w:rsidP="0010129F">
      <w:pPr>
        <w:jc w:val="both"/>
        <w:rPr>
          <w:sz w:val="22"/>
          <w:szCs w:val="22"/>
        </w:rPr>
      </w:pPr>
    </w:p>
    <w:p w14:paraId="454837C1" w14:textId="71DF5B01" w:rsidR="00340CE0" w:rsidRDefault="00340CE0" w:rsidP="0010129F">
      <w:pPr>
        <w:jc w:val="both"/>
        <w:rPr>
          <w:sz w:val="22"/>
          <w:szCs w:val="22"/>
        </w:rPr>
      </w:pPr>
    </w:p>
    <w:p w14:paraId="20B33C03" w14:textId="3225B974" w:rsidR="00340CE0" w:rsidRDefault="00340CE0" w:rsidP="0010129F">
      <w:pPr>
        <w:jc w:val="both"/>
        <w:rPr>
          <w:sz w:val="22"/>
          <w:szCs w:val="22"/>
        </w:rPr>
      </w:pPr>
    </w:p>
    <w:p w14:paraId="6C485747" w14:textId="4ED6D869" w:rsidR="00340CE0" w:rsidRDefault="00340CE0" w:rsidP="0010129F">
      <w:pPr>
        <w:jc w:val="both"/>
        <w:rPr>
          <w:sz w:val="22"/>
          <w:szCs w:val="22"/>
        </w:rPr>
      </w:pPr>
    </w:p>
    <w:p w14:paraId="233904EB" w14:textId="567B3D64" w:rsidR="00340CE0" w:rsidRDefault="00340CE0" w:rsidP="0010129F">
      <w:pPr>
        <w:jc w:val="both"/>
        <w:rPr>
          <w:sz w:val="22"/>
          <w:szCs w:val="22"/>
        </w:rPr>
      </w:pPr>
    </w:p>
    <w:p w14:paraId="50EF1C17" w14:textId="41F5D1D5" w:rsidR="00340CE0" w:rsidRDefault="00340CE0" w:rsidP="0010129F">
      <w:pPr>
        <w:jc w:val="both"/>
        <w:rPr>
          <w:sz w:val="22"/>
          <w:szCs w:val="22"/>
        </w:rPr>
      </w:pPr>
    </w:p>
    <w:p w14:paraId="0E7FB538" w14:textId="0DFD5870" w:rsidR="00340CE0" w:rsidRDefault="00340CE0" w:rsidP="0010129F">
      <w:pPr>
        <w:jc w:val="both"/>
        <w:rPr>
          <w:sz w:val="22"/>
          <w:szCs w:val="22"/>
        </w:rPr>
      </w:pPr>
    </w:p>
    <w:p w14:paraId="4B3670B7" w14:textId="307519C4" w:rsidR="00340CE0" w:rsidRDefault="00340CE0" w:rsidP="0010129F">
      <w:pPr>
        <w:jc w:val="both"/>
        <w:rPr>
          <w:sz w:val="22"/>
          <w:szCs w:val="22"/>
        </w:rPr>
      </w:pPr>
    </w:p>
    <w:p w14:paraId="176A40B5" w14:textId="0200F0D6" w:rsidR="00340CE0" w:rsidRDefault="00340CE0" w:rsidP="0010129F">
      <w:pPr>
        <w:jc w:val="both"/>
        <w:rPr>
          <w:sz w:val="22"/>
          <w:szCs w:val="22"/>
        </w:rPr>
      </w:pPr>
    </w:p>
    <w:p w14:paraId="79240420" w14:textId="6FFAE551" w:rsidR="00340CE0" w:rsidRDefault="00340CE0" w:rsidP="0010129F">
      <w:pPr>
        <w:jc w:val="both"/>
        <w:rPr>
          <w:sz w:val="22"/>
          <w:szCs w:val="22"/>
        </w:rPr>
      </w:pPr>
    </w:p>
    <w:p w14:paraId="073C595A" w14:textId="2AEC43C9" w:rsidR="00340CE0" w:rsidRDefault="00340CE0" w:rsidP="0010129F">
      <w:pPr>
        <w:jc w:val="both"/>
        <w:rPr>
          <w:sz w:val="22"/>
          <w:szCs w:val="22"/>
        </w:rPr>
      </w:pPr>
    </w:p>
    <w:p w14:paraId="44F1466B" w14:textId="77777777" w:rsidR="00340CE0" w:rsidRDefault="00340CE0" w:rsidP="0010129F">
      <w:pPr>
        <w:jc w:val="both"/>
        <w:rPr>
          <w:sz w:val="22"/>
          <w:szCs w:val="22"/>
        </w:rPr>
      </w:pPr>
    </w:p>
    <w:p w14:paraId="54D1D478" w14:textId="77777777" w:rsidR="00492060" w:rsidRDefault="00492060" w:rsidP="0010129F">
      <w:pPr>
        <w:jc w:val="both"/>
        <w:rPr>
          <w:sz w:val="22"/>
          <w:szCs w:val="22"/>
        </w:rPr>
      </w:pPr>
    </w:p>
    <w:p w14:paraId="2D8FC1AD" w14:textId="30CA4443" w:rsidR="00E8209A" w:rsidRPr="00BA6BA4" w:rsidRDefault="002D75D9" w:rsidP="00E8209A">
      <w:pPr>
        <w:widowControl w:val="0"/>
        <w:jc w:val="right"/>
        <w:outlineLvl w:val="0"/>
        <w:rPr>
          <w:b/>
          <w:bCs/>
          <w:kern w:val="32"/>
          <w:sz w:val="22"/>
          <w:szCs w:val="22"/>
        </w:rPr>
      </w:pPr>
      <w:r w:rsidRPr="0085742F">
        <w:rPr>
          <w:rFonts w:eastAsia="Arial"/>
          <w:color w:val="000000"/>
          <w:sz w:val="22"/>
          <w:szCs w:val="22"/>
        </w:rPr>
        <w:t xml:space="preserve">Приложение </w:t>
      </w:r>
      <w:r>
        <w:rPr>
          <w:rFonts w:eastAsia="Arial"/>
          <w:color w:val="000000"/>
          <w:sz w:val="22"/>
          <w:szCs w:val="22"/>
        </w:rPr>
        <w:t>5</w:t>
      </w:r>
      <w:r w:rsidRPr="0085742F">
        <w:rPr>
          <w:rFonts w:eastAsia="Arial"/>
          <w:color w:val="000000"/>
          <w:sz w:val="22"/>
          <w:szCs w:val="22"/>
        </w:rPr>
        <w:t xml:space="preserve"> к договору </w:t>
      </w:r>
      <w:r w:rsidR="00E8209A" w:rsidRPr="00BA6BA4">
        <w:rPr>
          <w:rFonts w:eastAsia="Calibri"/>
          <w:sz w:val="22"/>
          <w:szCs w:val="22"/>
          <w:lang w:eastAsia="en-US"/>
        </w:rPr>
        <w:t>№</w:t>
      </w:r>
      <w:r w:rsidR="006B502D">
        <w:rPr>
          <w:rFonts w:eastAsia="Calibri"/>
          <w:sz w:val="22"/>
          <w:szCs w:val="22"/>
          <w:lang w:eastAsia="en-US"/>
        </w:rPr>
        <w:t>______</w:t>
      </w:r>
      <w:r w:rsidR="00ED17C5">
        <w:rPr>
          <w:rFonts w:eastAsia="Calibri"/>
          <w:sz w:val="22"/>
          <w:szCs w:val="22"/>
          <w:lang w:eastAsia="en-US"/>
        </w:rPr>
        <w:t>/</w:t>
      </w:r>
      <w:r w:rsidR="00E8209A" w:rsidRPr="00BA6BA4">
        <w:rPr>
          <w:rFonts w:eastAsia="Calibri"/>
          <w:sz w:val="22"/>
          <w:szCs w:val="22"/>
          <w:lang w:eastAsia="en-US"/>
        </w:rPr>
        <w:t>ЗЭС</w:t>
      </w:r>
      <w:r w:rsidR="00340CE0">
        <w:rPr>
          <w:rFonts w:eastAsia="Calibri"/>
          <w:sz w:val="22"/>
          <w:szCs w:val="22"/>
          <w:lang w:eastAsia="en-US"/>
        </w:rPr>
        <w:t>-2</w:t>
      </w:r>
      <w:r w:rsidR="006B502D">
        <w:rPr>
          <w:rFonts w:eastAsia="Calibri"/>
          <w:sz w:val="22"/>
          <w:szCs w:val="22"/>
          <w:lang w:eastAsia="en-US"/>
        </w:rPr>
        <w:t>4</w:t>
      </w:r>
      <w:r w:rsidR="00E8209A" w:rsidRPr="00BA6BA4">
        <w:rPr>
          <w:rFonts w:eastAsia="Calibri"/>
          <w:sz w:val="22"/>
          <w:szCs w:val="22"/>
          <w:lang w:eastAsia="en-US"/>
        </w:rPr>
        <w:t xml:space="preserve">  от «___» __</w:t>
      </w:r>
      <w:r w:rsidR="00E8209A">
        <w:rPr>
          <w:rFonts w:eastAsia="Calibri"/>
          <w:sz w:val="22"/>
          <w:szCs w:val="22"/>
          <w:lang w:eastAsia="en-US"/>
        </w:rPr>
        <w:t>____</w:t>
      </w:r>
      <w:r w:rsidR="00E8209A" w:rsidRPr="00BA6BA4">
        <w:rPr>
          <w:rFonts w:eastAsia="Calibri"/>
          <w:sz w:val="22"/>
          <w:szCs w:val="22"/>
          <w:lang w:eastAsia="en-US"/>
        </w:rPr>
        <w:t>__ 20</w:t>
      </w:r>
      <w:r w:rsidR="00E8209A">
        <w:rPr>
          <w:rFonts w:eastAsia="Calibri"/>
          <w:sz w:val="22"/>
          <w:szCs w:val="22"/>
          <w:lang w:eastAsia="en-US"/>
        </w:rPr>
        <w:t>2</w:t>
      </w:r>
      <w:r w:rsidR="006B502D">
        <w:rPr>
          <w:rFonts w:eastAsia="Calibri"/>
          <w:sz w:val="22"/>
          <w:szCs w:val="22"/>
          <w:lang w:eastAsia="en-US"/>
        </w:rPr>
        <w:t>4</w:t>
      </w:r>
      <w:r w:rsidR="00E8209A" w:rsidRPr="00BA6BA4">
        <w:rPr>
          <w:rFonts w:eastAsia="Calibri"/>
          <w:sz w:val="22"/>
          <w:szCs w:val="22"/>
          <w:lang w:eastAsia="en-US"/>
        </w:rPr>
        <w:t xml:space="preserve"> г.</w:t>
      </w:r>
    </w:p>
    <w:p w14:paraId="176F11EB" w14:textId="1B127142" w:rsidR="0010129F" w:rsidRDefault="0010129F" w:rsidP="00E8209A">
      <w:pPr>
        <w:jc w:val="right"/>
        <w:rPr>
          <w:rFonts w:eastAsia="Arial"/>
          <w:color w:val="000000"/>
          <w:sz w:val="22"/>
          <w:szCs w:val="22"/>
        </w:rPr>
      </w:pPr>
    </w:p>
    <w:p w14:paraId="05FD05F7" w14:textId="04415A24" w:rsidR="00003285" w:rsidRPr="00FF40A4" w:rsidRDefault="00003285" w:rsidP="00003285">
      <w:pPr>
        <w:jc w:val="center"/>
        <w:outlineLvl w:val="1"/>
        <w:rPr>
          <w:b/>
          <w:bCs/>
          <w:iCs/>
          <w:caps/>
          <w:sz w:val="22"/>
          <w:szCs w:val="22"/>
        </w:rPr>
      </w:pPr>
      <w:r w:rsidRPr="00FF40A4">
        <w:rPr>
          <w:b/>
          <w:bCs/>
          <w:iCs/>
          <w:caps/>
          <w:sz w:val="22"/>
          <w:szCs w:val="22"/>
        </w:rPr>
        <w:t xml:space="preserve">Соглашение о соблюдении </w:t>
      </w:r>
      <w:r w:rsidR="00B11569">
        <w:rPr>
          <w:b/>
          <w:bCs/>
          <w:iCs/>
          <w:caps/>
          <w:sz w:val="22"/>
          <w:szCs w:val="22"/>
        </w:rPr>
        <w:t>Исполнителем</w:t>
      </w:r>
      <w:r w:rsidRPr="00FF40A4">
        <w:rPr>
          <w:b/>
          <w:bCs/>
          <w:iCs/>
          <w:caps/>
          <w:sz w:val="22"/>
          <w:szCs w:val="22"/>
        </w:rPr>
        <w:t xml:space="preserve"> требований в области охраны труда, ОХРАНЫ Окружающей среды, промышленной</w:t>
      </w:r>
      <w:r>
        <w:rPr>
          <w:b/>
          <w:bCs/>
          <w:iCs/>
          <w:caps/>
          <w:sz w:val="22"/>
          <w:szCs w:val="22"/>
        </w:rPr>
        <w:t>,</w:t>
      </w:r>
    </w:p>
    <w:p w14:paraId="56DA8881" w14:textId="77777777" w:rsidR="00003285" w:rsidRPr="00FF40A4" w:rsidRDefault="00003285" w:rsidP="00003285">
      <w:pPr>
        <w:jc w:val="center"/>
        <w:outlineLvl w:val="1"/>
        <w:rPr>
          <w:b/>
          <w:bCs/>
          <w:iCs/>
          <w:caps/>
          <w:sz w:val="22"/>
          <w:szCs w:val="22"/>
        </w:rPr>
      </w:pPr>
      <w:r w:rsidRPr="00FF40A4">
        <w:rPr>
          <w:b/>
          <w:bCs/>
          <w:iCs/>
          <w:caps/>
          <w:sz w:val="22"/>
          <w:szCs w:val="22"/>
        </w:rPr>
        <w:t>пожарной безопасности</w:t>
      </w:r>
      <w:r>
        <w:rPr>
          <w:b/>
          <w:bCs/>
          <w:iCs/>
          <w:caps/>
          <w:sz w:val="22"/>
          <w:szCs w:val="22"/>
        </w:rPr>
        <w:t>, Режима Допуска и пребывания на территории объектов Заказчика</w:t>
      </w:r>
    </w:p>
    <w:p w14:paraId="18B3AA69" w14:textId="77777777" w:rsidR="00003285" w:rsidRPr="00FF40A4" w:rsidRDefault="00003285" w:rsidP="00003285">
      <w:pPr>
        <w:outlineLvl w:val="1"/>
        <w:rPr>
          <w:b/>
          <w:bCs/>
          <w:iCs/>
          <w:caps/>
          <w:sz w:val="22"/>
          <w:szCs w:val="22"/>
        </w:rPr>
      </w:pPr>
    </w:p>
    <w:p w14:paraId="7C76C837" w14:textId="1D9C5D9A" w:rsidR="006B502D" w:rsidRPr="001E738C" w:rsidRDefault="006B502D" w:rsidP="006B502D">
      <w:pPr>
        <w:widowControl w:val="0"/>
        <w:ind w:right="140" w:firstLine="710"/>
        <w:jc w:val="both"/>
        <w:rPr>
          <w:sz w:val="22"/>
          <w:szCs w:val="22"/>
          <w:lang w:eastAsia="en-US"/>
        </w:rPr>
      </w:pPr>
      <w:r w:rsidRPr="001E738C">
        <w:rPr>
          <w:rFonts w:eastAsiaTheme="minorHAnsi"/>
          <w:b/>
          <w:sz w:val="22"/>
          <w:szCs w:val="22"/>
          <w:lang w:eastAsia="en-US"/>
        </w:rPr>
        <w:t>Акционерное общество «Иркутская электросетевая компания» (АО «ИЭСК»)</w:t>
      </w:r>
      <w:r w:rsidRPr="001E738C">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sidR="00476C5C">
        <w:rPr>
          <w:rFonts w:eastAsiaTheme="minorHAnsi"/>
          <w:sz w:val="22"/>
          <w:szCs w:val="22"/>
          <w:lang w:eastAsia="en-US"/>
        </w:rPr>
        <w:t>Утюмова Александра Евгеньевича</w:t>
      </w:r>
      <w:r w:rsidR="00476C5C" w:rsidRPr="001E738C">
        <w:rPr>
          <w:rFonts w:eastAsiaTheme="minorHAnsi"/>
          <w:sz w:val="22"/>
          <w:szCs w:val="22"/>
          <w:lang w:eastAsia="en-US"/>
        </w:rPr>
        <w:t>, действующего на основании доверенности № юр-</w:t>
      </w:r>
      <w:r w:rsidR="00476C5C">
        <w:rPr>
          <w:rFonts w:eastAsiaTheme="minorHAnsi"/>
          <w:sz w:val="22"/>
          <w:szCs w:val="22"/>
          <w:lang w:eastAsia="en-US"/>
        </w:rPr>
        <w:t>139</w:t>
      </w:r>
      <w:r w:rsidR="00476C5C" w:rsidRPr="001E738C">
        <w:rPr>
          <w:rFonts w:eastAsiaTheme="minorHAnsi"/>
          <w:sz w:val="22"/>
          <w:szCs w:val="22"/>
          <w:lang w:eastAsia="en-US"/>
        </w:rPr>
        <w:t xml:space="preserve"> от </w:t>
      </w:r>
      <w:r w:rsidR="00476C5C">
        <w:rPr>
          <w:rFonts w:eastAsiaTheme="minorHAnsi"/>
          <w:sz w:val="22"/>
          <w:szCs w:val="22"/>
          <w:lang w:eastAsia="en-US"/>
        </w:rPr>
        <w:t>13.05.2024 г.</w:t>
      </w:r>
      <w:r w:rsidRPr="001E738C">
        <w:rPr>
          <w:sz w:val="22"/>
          <w:szCs w:val="22"/>
          <w:lang w:eastAsia="en-US"/>
        </w:rPr>
        <w:t>, с одной стороны, и</w:t>
      </w:r>
    </w:p>
    <w:p w14:paraId="73EBDA6B" w14:textId="77777777" w:rsidR="006B502D" w:rsidRPr="001E738C" w:rsidRDefault="006B502D" w:rsidP="006B502D">
      <w:pPr>
        <w:widowControl w:val="0"/>
        <w:ind w:right="140"/>
        <w:jc w:val="both"/>
        <w:rPr>
          <w:b/>
          <w:spacing w:val="-3"/>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1E738C">
        <w:rPr>
          <w:sz w:val="22"/>
          <w:szCs w:val="22"/>
          <w:lang w:eastAsia="en-US"/>
        </w:rPr>
        <w:t>, с другой стороны,</w:t>
      </w:r>
    </w:p>
    <w:p w14:paraId="0FBB8D73" w14:textId="09E4C9C3" w:rsidR="00003285" w:rsidRDefault="006B502D" w:rsidP="006B502D">
      <w:pPr>
        <w:spacing w:line="240" w:lineRule="atLeast"/>
        <w:ind w:right="-6" w:firstLine="540"/>
        <w:jc w:val="both"/>
        <w:rPr>
          <w:sz w:val="22"/>
          <w:szCs w:val="22"/>
        </w:rPr>
      </w:pPr>
      <w:r w:rsidRPr="001E738C">
        <w:rPr>
          <w:spacing w:val="4"/>
          <w:sz w:val="22"/>
          <w:szCs w:val="22"/>
          <w:lang w:eastAsia="en-US"/>
        </w:rPr>
        <w:t>заключили настоящее соглашение (далее – «</w:t>
      </w:r>
      <w:r w:rsidRPr="001E738C">
        <w:rPr>
          <w:b/>
          <w:spacing w:val="4"/>
          <w:sz w:val="22"/>
          <w:szCs w:val="22"/>
          <w:lang w:eastAsia="en-US"/>
        </w:rPr>
        <w:t>Соглашение</w:t>
      </w:r>
      <w:r w:rsidRPr="001E738C">
        <w:rPr>
          <w:spacing w:val="4"/>
          <w:sz w:val="22"/>
          <w:szCs w:val="22"/>
          <w:lang w:eastAsia="en-US"/>
        </w:rPr>
        <w:t>»)</w:t>
      </w:r>
      <w:r w:rsidR="00003285" w:rsidRPr="00FF40A4">
        <w:rPr>
          <w:sz w:val="22"/>
          <w:szCs w:val="22"/>
        </w:rPr>
        <w:t xml:space="preserve"> о нижеследующем:</w:t>
      </w:r>
    </w:p>
    <w:p w14:paraId="291CF656" w14:textId="77777777" w:rsidR="006B502D" w:rsidRPr="00FF40A4" w:rsidRDefault="006B502D" w:rsidP="006B502D">
      <w:pPr>
        <w:spacing w:line="240" w:lineRule="atLeast"/>
        <w:ind w:right="-6" w:firstLine="540"/>
        <w:jc w:val="both"/>
        <w:rPr>
          <w:sz w:val="22"/>
          <w:szCs w:val="22"/>
        </w:rPr>
      </w:pPr>
    </w:p>
    <w:p w14:paraId="292E3272" w14:textId="77777777" w:rsidR="00003285" w:rsidRPr="00FF40A4" w:rsidRDefault="00003285" w:rsidP="00A50F05">
      <w:pPr>
        <w:pStyle w:val="af"/>
        <w:numPr>
          <w:ilvl w:val="0"/>
          <w:numId w:val="28"/>
        </w:numPr>
        <w:jc w:val="center"/>
        <w:outlineLvl w:val="1"/>
        <w:rPr>
          <w:b/>
          <w:sz w:val="22"/>
          <w:szCs w:val="22"/>
        </w:rPr>
      </w:pPr>
      <w:r w:rsidRPr="00FF40A4">
        <w:rPr>
          <w:b/>
          <w:sz w:val="22"/>
          <w:szCs w:val="22"/>
        </w:rPr>
        <w:t>Основные положения</w:t>
      </w:r>
    </w:p>
    <w:p w14:paraId="3230F246" w14:textId="77777777" w:rsidR="006B502D" w:rsidRPr="001E738C" w:rsidRDefault="006B502D" w:rsidP="006B502D">
      <w:pPr>
        <w:widowControl w:val="0"/>
        <w:numPr>
          <w:ilvl w:val="1"/>
          <w:numId w:val="67"/>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1ACB3B34"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труда;</w:t>
      </w:r>
    </w:p>
    <w:p w14:paraId="01AAF038"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 xml:space="preserve">правил противопожарного режима в Российской Федерации, </w:t>
      </w:r>
    </w:p>
    <w:p w14:paraId="15CE3BE9"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федеральных норм и правил в области промышленной безопасности;</w:t>
      </w:r>
    </w:p>
    <w:p w14:paraId="23DD0987"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567"/>
        <w:jc w:val="both"/>
        <w:rPr>
          <w:sz w:val="22"/>
          <w:szCs w:val="22"/>
          <w:lang w:eastAsia="en-US"/>
        </w:rPr>
      </w:pPr>
      <w:r w:rsidRPr="001E738C">
        <w:rPr>
          <w:sz w:val="22"/>
          <w:szCs w:val="22"/>
          <w:lang w:eastAsia="en-US"/>
        </w:rPr>
        <w:t>охраны окружающей среды;</w:t>
      </w:r>
    </w:p>
    <w:p w14:paraId="71C34D24" w14:textId="77777777" w:rsidR="006B502D" w:rsidRPr="001E738C" w:rsidRDefault="006B502D" w:rsidP="006B502D">
      <w:pPr>
        <w:widowControl w:val="0"/>
        <w:tabs>
          <w:tab w:val="left" w:pos="900"/>
        </w:tabs>
        <w:ind w:left="142" w:right="140" w:firstLine="567"/>
        <w:jc w:val="both"/>
        <w:rPr>
          <w:sz w:val="22"/>
          <w:szCs w:val="22"/>
          <w:lang w:eastAsia="en-US"/>
        </w:rPr>
      </w:pPr>
      <w:r w:rsidRPr="001E738C">
        <w:rPr>
          <w:sz w:val="22"/>
          <w:szCs w:val="22"/>
          <w:lang w:eastAsia="en-US"/>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14:paraId="6C735AC2" w14:textId="77777777" w:rsidR="006B502D" w:rsidRPr="001E738C" w:rsidRDefault="006B502D" w:rsidP="006B502D">
      <w:pPr>
        <w:widowControl w:val="0"/>
        <w:numPr>
          <w:ilvl w:val="1"/>
          <w:numId w:val="67"/>
        </w:numPr>
        <w:tabs>
          <w:tab w:val="left" w:pos="1080"/>
        </w:tabs>
        <w:autoSpaceDE w:val="0"/>
        <w:autoSpaceDN w:val="0"/>
        <w:adjustRightInd w:val="0"/>
        <w:ind w:left="142" w:right="140" w:firstLine="567"/>
        <w:jc w:val="both"/>
        <w:rPr>
          <w:sz w:val="22"/>
          <w:szCs w:val="22"/>
          <w:lang w:eastAsia="en-US"/>
        </w:rPr>
      </w:pPr>
      <w:r w:rsidRPr="001E738C">
        <w:rPr>
          <w:sz w:val="22"/>
          <w:szCs w:val="22"/>
          <w:lang w:eastAsia="en-US"/>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206DA7E9" w14:textId="77777777" w:rsidR="006B502D" w:rsidRPr="001E738C" w:rsidRDefault="006B502D" w:rsidP="006B502D">
      <w:pPr>
        <w:widowControl w:val="0"/>
        <w:numPr>
          <w:ilvl w:val="1"/>
          <w:numId w:val="67"/>
        </w:numPr>
        <w:tabs>
          <w:tab w:val="left" w:pos="1080"/>
        </w:tabs>
        <w:autoSpaceDE w:val="0"/>
        <w:autoSpaceDN w:val="0"/>
        <w:adjustRightInd w:val="0"/>
        <w:ind w:right="140"/>
        <w:jc w:val="both"/>
        <w:rPr>
          <w:sz w:val="22"/>
          <w:szCs w:val="22"/>
          <w:lang w:eastAsia="en-US"/>
        </w:rPr>
      </w:pPr>
      <w:r w:rsidRPr="001E738C">
        <w:rPr>
          <w:sz w:val="22"/>
          <w:szCs w:val="22"/>
          <w:lang w:eastAsia="en-US"/>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1E738C">
          <w:rPr>
            <w:color w:val="0000FF" w:themeColor="hyperlink"/>
            <w:sz w:val="22"/>
            <w:szCs w:val="22"/>
            <w:u w:val="single"/>
            <w:lang w:eastAsia="en-US"/>
          </w:rPr>
          <w:t>https://www.eurosib-td.ru/ru/zakupki-rabot-i-uslug/dokumenty.php</w:t>
        </w:r>
      </w:hyperlink>
      <w:r w:rsidRPr="001E738C">
        <w:rPr>
          <w:sz w:val="22"/>
          <w:szCs w:val="22"/>
          <w:lang w:eastAsia="en-US"/>
        </w:rPr>
        <w:t xml:space="preserve"> </w:t>
      </w:r>
      <w:r w:rsidRPr="001E738C">
        <w:rPr>
          <w:b/>
          <w:i/>
          <w:color w:val="C00000"/>
          <w:sz w:val="22"/>
          <w:szCs w:val="22"/>
          <w:vertAlign w:val="superscript"/>
          <w:lang w:eastAsia="en-US"/>
        </w:rPr>
        <w:footnoteReference w:id="1"/>
      </w:r>
      <w:r w:rsidRPr="001E738C">
        <w:rPr>
          <w:b/>
          <w:i/>
          <w:sz w:val="22"/>
          <w:szCs w:val="22"/>
          <w:lang w:eastAsia="en-US"/>
        </w:rPr>
        <w:t>.</w:t>
      </w:r>
    </w:p>
    <w:p w14:paraId="29CF4A9F" w14:textId="77777777" w:rsidR="006B502D" w:rsidRPr="001E738C" w:rsidRDefault="006B502D" w:rsidP="006B502D">
      <w:pPr>
        <w:widowControl w:val="0"/>
        <w:tabs>
          <w:tab w:val="num" w:pos="142"/>
          <w:tab w:val="left" w:pos="1080"/>
        </w:tabs>
        <w:ind w:left="142" w:right="140" w:firstLine="567"/>
        <w:jc w:val="both"/>
        <w:rPr>
          <w:sz w:val="22"/>
          <w:szCs w:val="22"/>
          <w:lang w:eastAsia="en-US"/>
        </w:rPr>
      </w:pPr>
      <w:r w:rsidRPr="001E738C">
        <w:rPr>
          <w:sz w:val="22"/>
          <w:szCs w:val="22"/>
          <w:lang w:eastAsia="en-US"/>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106E795A"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9321F06"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Руководитель Исполнителя обязан ознакомить с настоящим Соглашением своих работников, а также привлекаемые Субподрядные организации.</w:t>
      </w:r>
    </w:p>
    <w:p w14:paraId="12DD2544"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rFonts w:eastAsiaTheme="minorHAnsi"/>
          <w:sz w:val="22"/>
          <w:szCs w:val="22"/>
          <w:lang w:eastAsia="en-US"/>
        </w:rPr>
        <w:t>Исполнитель должен иметь</w:t>
      </w:r>
      <w:r w:rsidRPr="001E738C">
        <w:rPr>
          <w:rFonts w:asciiTheme="minorHAnsi" w:eastAsiaTheme="minorHAnsi" w:hAnsiTheme="minorHAnsi" w:cstheme="minorBidi"/>
          <w:sz w:val="22"/>
          <w:szCs w:val="22"/>
          <w:lang w:eastAsia="en-US"/>
        </w:rPr>
        <w:t>:</w:t>
      </w:r>
    </w:p>
    <w:p w14:paraId="48EB4D63" w14:textId="77777777" w:rsidR="006B502D" w:rsidRPr="001E738C" w:rsidRDefault="006B502D" w:rsidP="006B502D">
      <w:pPr>
        <w:widowControl w:val="0"/>
        <w:numPr>
          <w:ilvl w:val="0"/>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оказание услуг подъёмными сооружениями);</w:t>
      </w:r>
    </w:p>
    <w:p w14:paraId="0604A4D6" w14:textId="77777777" w:rsidR="006B502D" w:rsidRPr="001E738C" w:rsidRDefault="006B502D" w:rsidP="006B502D">
      <w:pPr>
        <w:widowControl w:val="0"/>
        <w:numPr>
          <w:ilvl w:val="0"/>
          <w:numId w:val="69"/>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w:t>
      </w:r>
      <w:r w:rsidRPr="001E738C">
        <w:rPr>
          <w:rFonts w:eastAsiaTheme="minorHAnsi"/>
          <w:sz w:val="22"/>
          <w:szCs w:val="22"/>
          <w:lang w:eastAsia="en-US"/>
        </w:rPr>
        <w:lastRenderedPageBreak/>
        <w:t>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на высоте; иные необходимые документы).</w:t>
      </w:r>
    </w:p>
    <w:p w14:paraId="7B345F5C"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14:paraId="233B406A"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 случае, если действия Исполнителя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1B42548" w14:textId="77777777" w:rsidR="00003285" w:rsidRPr="00FF40A4" w:rsidRDefault="00003285" w:rsidP="00003285">
      <w:pPr>
        <w:pStyle w:val="af"/>
        <w:ind w:left="0"/>
        <w:jc w:val="both"/>
        <w:rPr>
          <w:sz w:val="22"/>
          <w:szCs w:val="22"/>
        </w:rPr>
      </w:pPr>
    </w:p>
    <w:p w14:paraId="37070FC0" w14:textId="6F62A62B" w:rsidR="00003285" w:rsidRPr="006B502D" w:rsidRDefault="00003285" w:rsidP="006B502D">
      <w:pPr>
        <w:pStyle w:val="af"/>
        <w:numPr>
          <w:ilvl w:val="0"/>
          <w:numId w:val="67"/>
        </w:numPr>
        <w:jc w:val="center"/>
        <w:rPr>
          <w:b/>
          <w:sz w:val="22"/>
          <w:szCs w:val="22"/>
        </w:rPr>
      </w:pPr>
      <w:r w:rsidRPr="006B502D">
        <w:rPr>
          <w:b/>
          <w:sz w:val="22"/>
          <w:szCs w:val="22"/>
        </w:rPr>
        <w:t>Основные требования в области охраны труда, охраны окружающей среды, промышленной и пожарной безопасности</w:t>
      </w:r>
    </w:p>
    <w:p w14:paraId="041EC1CA" w14:textId="4F614179" w:rsidR="006B502D" w:rsidRPr="006B502D" w:rsidRDefault="006B502D" w:rsidP="006B502D">
      <w:pPr>
        <w:pStyle w:val="af"/>
        <w:widowControl w:val="0"/>
        <w:numPr>
          <w:ilvl w:val="1"/>
          <w:numId w:val="67"/>
        </w:numPr>
        <w:tabs>
          <w:tab w:val="left" w:pos="1080"/>
        </w:tabs>
        <w:autoSpaceDE w:val="0"/>
        <w:autoSpaceDN w:val="0"/>
        <w:adjustRightInd w:val="0"/>
        <w:ind w:right="140" w:firstLine="277"/>
        <w:jc w:val="both"/>
        <w:rPr>
          <w:sz w:val="22"/>
          <w:szCs w:val="22"/>
          <w:lang w:eastAsia="en-US"/>
        </w:rPr>
      </w:pPr>
      <w:r w:rsidRPr="006B502D">
        <w:rPr>
          <w:sz w:val="22"/>
          <w:szCs w:val="22"/>
          <w:lang w:eastAsia="en-US"/>
        </w:rPr>
        <w:t>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стропальные и иные услуги).</w:t>
      </w:r>
    </w:p>
    <w:p w14:paraId="2AFD2346" w14:textId="77777777" w:rsidR="006B502D" w:rsidRPr="001E738C" w:rsidRDefault="006B502D" w:rsidP="006B502D">
      <w:pPr>
        <w:widowControl w:val="0"/>
        <w:tabs>
          <w:tab w:val="num" w:pos="142"/>
          <w:tab w:val="left" w:pos="900"/>
        </w:tabs>
        <w:ind w:left="142" w:right="140" w:firstLine="567"/>
        <w:jc w:val="both"/>
        <w:rPr>
          <w:sz w:val="22"/>
          <w:szCs w:val="22"/>
          <w:lang w:eastAsia="en-US"/>
        </w:rPr>
      </w:pPr>
      <w:r w:rsidRPr="001E738C">
        <w:rPr>
          <w:sz w:val="22"/>
          <w:szCs w:val="22"/>
          <w:lang w:eastAsia="en-US"/>
        </w:rPr>
        <w:t>Исполнитель в полном объеме несет ответственность за безопасное оказание услуг Субподрядчиком.</w:t>
      </w:r>
    </w:p>
    <w:p w14:paraId="4C3EF372"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260E2D0A" w14:textId="77777777" w:rsidR="006B502D" w:rsidRPr="001E738C" w:rsidRDefault="006B502D" w:rsidP="006B502D">
      <w:pPr>
        <w:widowControl w:val="0"/>
        <w:tabs>
          <w:tab w:val="num" w:pos="142"/>
          <w:tab w:val="left" w:pos="900"/>
        </w:tabs>
        <w:ind w:left="142" w:right="140" w:firstLine="567"/>
        <w:jc w:val="both"/>
        <w:rPr>
          <w:sz w:val="22"/>
          <w:szCs w:val="22"/>
          <w:lang w:eastAsia="en-US"/>
        </w:rPr>
      </w:pPr>
      <w:r w:rsidRPr="001E738C">
        <w:rPr>
          <w:sz w:val="22"/>
          <w:szCs w:val="22"/>
          <w:lang w:eastAsia="en-US"/>
        </w:rPr>
        <w:t xml:space="preserve">Исполнитель должен назначить приказом ответственное лицо за эксплуатацию оборудования Заказчика, переданного им Исполнителю. </w:t>
      </w:r>
    </w:p>
    <w:p w14:paraId="08E29D32" w14:textId="77777777" w:rsidR="006B502D" w:rsidRPr="001E738C" w:rsidRDefault="006B502D" w:rsidP="006B502D">
      <w:pPr>
        <w:widowControl w:val="0"/>
        <w:numPr>
          <w:ilvl w:val="1"/>
          <w:numId w:val="67"/>
        </w:numPr>
        <w:tabs>
          <w:tab w:val="num" w:pos="142"/>
          <w:tab w:val="left" w:pos="1080"/>
        </w:tabs>
        <w:autoSpaceDE w:val="0"/>
        <w:autoSpaceDN w:val="0"/>
        <w:adjustRightInd w:val="0"/>
        <w:ind w:left="142" w:right="140" w:firstLine="567"/>
        <w:jc w:val="both"/>
        <w:rPr>
          <w:sz w:val="22"/>
          <w:szCs w:val="22"/>
          <w:lang w:eastAsia="en-US"/>
        </w:rPr>
      </w:pPr>
      <w:r w:rsidRPr="001E738C">
        <w:rPr>
          <w:sz w:val="22"/>
          <w:szCs w:val="22"/>
          <w:lang w:eastAsia="en-US"/>
        </w:rPr>
        <w:t>Перед началом оказания услуг Исполнитель обязан согласовать с Заказчиком:</w:t>
      </w:r>
    </w:p>
    <w:p w14:paraId="78B5425B"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5CBF89EE"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разрешенных проездов по территории;</w:t>
      </w:r>
    </w:p>
    <w:p w14:paraId="3B1B4674"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схемы подземных коммуникаций (в случае пролегания их в зоне оказания услуг);</w:t>
      </w:r>
    </w:p>
    <w:p w14:paraId="206AA590"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необходимость и способы прокладки временных коммуникаций;</w:t>
      </w:r>
    </w:p>
    <w:p w14:paraId="365E3B7D"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необходимые средства индивидуальной защиты;</w:t>
      </w:r>
    </w:p>
    <w:p w14:paraId="581CEA66" w14:textId="77777777" w:rsidR="006B502D" w:rsidRPr="001E738C" w:rsidRDefault="006B502D" w:rsidP="006B502D">
      <w:pPr>
        <w:widowControl w:val="0"/>
        <w:numPr>
          <w:ilvl w:val="0"/>
          <w:numId w:val="68"/>
        </w:numPr>
        <w:tabs>
          <w:tab w:val="num" w:pos="142"/>
          <w:tab w:val="left" w:pos="1134"/>
        </w:tabs>
        <w:autoSpaceDE w:val="0"/>
        <w:autoSpaceDN w:val="0"/>
        <w:adjustRightInd w:val="0"/>
        <w:ind w:left="142" w:right="140" w:firstLine="851"/>
        <w:jc w:val="both"/>
        <w:rPr>
          <w:sz w:val="22"/>
          <w:szCs w:val="22"/>
          <w:lang w:eastAsia="en-US"/>
        </w:rPr>
      </w:pPr>
      <w:r w:rsidRPr="001E738C">
        <w:rPr>
          <w:sz w:val="22"/>
          <w:szCs w:val="22"/>
          <w:lang w:eastAsia="en-US"/>
        </w:rPr>
        <w:t xml:space="preserve"> порядок действий в случае аварийных и нештатных ситуаций.</w:t>
      </w:r>
    </w:p>
    <w:p w14:paraId="6859298A"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1E738C">
        <w:rPr>
          <w:rFonts w:eastAsiaTheme="minorHAnsi"/>
          <w:sz w:val="22"/>
          <w:szCs w:val="22"/>
          <w:lang w:eastAsia="en-US"/>
        </w:rPr>
        <w:t xml:space="preserve">что должно быть подтверждено актами медицинского осмотра с допуском к выполнению </w:t>
      </w:r>
      <w:r w:rsidRPr="006B502D">
        <w:rPr>
          <w:rFonts w:eastAsiaTheme="minorHAnsi"/>
          <w:sz w:val="22"/>
          <w:szCs w:val="22"/>
          <w:lang w:eastAsia="en-US"/>
        </w:rPr>
        <w:t>определенного вида услуг.</w:t>
      </w:r>
    </w:p>
    <w:p w14:paraId="3F9B6ED8"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14:paraId="48F83AE5" w14:textId="77777777" w:rsidR="006B502D" w:rsidRPr="001E738C" w:rsidRDefault="006B502D" w:rsidP="006B502D">
      <w:pPr>
        <w:widowControl w:val="0"/>
        <w:tabs>
          <w:tab w:val="left" w:pos="900"/>
        </w:tabs>
        <w:ind w:right="140" w:firstLine="567"/>
        <w:jc w:val="both"/>
        <w:rPr>
          <w:sz w:val="22"/>
          <w:szCs w:val="22"/>
          <w:lang w:eastAsia="en-US"/>
        </w:rPr>
      </w:pPr>
      <w:r w:rsidRPr="001E738C">
        <w:rPr>
          <w:sz w:val="22"/>
          <w:szCs w:val="22"/>
          <w:lang w:eastAsia="en-US"/>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75F848A4"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107B988"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руководителем, осуществляется Заказчиком.</w:t>
      </w:r>
    </w:p>
    <w:p w14:paraId="30657D49"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w:t>
      </w:r>
      <w:r w:rsidRPr="001E738C">
        <w:rPr>
          <w:sz w:val="22"/>
          <w:szCs w:val="22"/>
          <w:lang w:eastAsia="en-US"/>
        </w:rPr>
        <w:lastRenderedPageBreak/>
        <w:t>Заказчика.</w:t>
      </w:r>
    </w:p>
    <w:p w14:paraId="40841C0E"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27352A51"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3DA5281D"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400AD57" w14:textId="77777777" w:rsidR="006B502D" w:rsidRPr="001E738C" w:rsidRDefault="006B502D" w:rsidP="006B502D">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rFonts w:eastAsiaTheme="minorHAnsi"/>
          <w:sz w:val="22"/>
          <w:szCs w:val="22"/>
          <w:lang w:eastAsia="en-US"/>
        </w:rPr>
        <w:t>Исполнителю запрещается:</w:t>
      </w:r>
    </w:p>
    <w:p w14:paraId="29069D0D"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7DC3C94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5B0D5C31"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доставлять любым способом на территорию Заказчика материально-технические ценности без соответствующего разрешения;</w:t>
      </w:r>
    </w:p>
    <w:p w14:paraId="2A96B50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самовольно изменять условия, последовательность и объем оказания Услуг;</w:t>
      </w:r>
    </w:p>
    <w:p w14:paraId="72AB45E6"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2FA57487"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79742F23"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отвлекать работников Заказчика во время проведения ими производственных услуг;</w:t>
      </w:r>
    </w:p>
    <w:p w14:paraId="7941589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пользоваться оборудованием и механизмами Заказчика без согласования с ним;</w:t>
      </w:r>
    </w:p>
    <w:p w14:paraId="5AF04A88"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курить вне отведенных для этого мест;</w:t>
      </w:r>
    </w:p>
    <w:p w14:paraId="4F682DB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накапливать любые виды отходов вне отведенных мест;</w:t>
      </w:r>
    </w:p>
    <w:p w14:paraId="6AAF2F1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совместно накапливать твердые коммунальные отходы, промышленные отходы и металлолом, в любых сочетаниях;</w:t>
      </w:r>
    </w:p>
    <w:p w14:paraId="5DAF0648"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90F271"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9B19D5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DECCBB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0513561" w14:textId="77777777" w:rsidR="006B502D" w:rsidRPr="001E738C" w:rsidRDefault="006B502D" w:rsidP="006B502D">
      <w:pPr>
        <w:widowControl w:val="0"/>
        <w:numPr>
          <w:ilvl w:val="0"/>
          <w:numId w:val="68"/>
        </w:numPr>
        <w:tabs>
          <w:tab w:val="left" w:pos="1276"/>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сброс в водные объекты и захоронение в них отходов производства и потребления, нефтепродуктов, химических веществ, сточных вод;</w:t>
      </w:r>
    </w:p>
    <w:p w14:paraId="36799FBB" w14:textId="77777777" w:rsidR="006B502D" w:rsidRPr="001E738C" w:rsidRDefault="006B502D" w:rsidP="006B502D">
      <w:pPr>
        <w:widowControl w:val="0"/>
        <w:numPr>
          <w:ilvl w:val="0"/>
          <w:numId w:val="68"/>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осуществлять забор воды из водных объектов без наличия оформденных в установленном порядке правоустанавливающих документов на водопользование;</w:t>
      </w:r>
    </w:p>
    <w:p w14:paraId="72F1AC70" w14:textId="77777777" w:rsidR="006B502D" w:rsidRPr="001E738C" w:rsidRDefault="006B502D" w:rsidP="006B502D">
      <w:pPr>
        <w:widowControl w:val="0"/>
        <w:numPr>
          <w:ilvl w:val="0"/>
          <w:numId w:val="68"/>
        </w:numPr>
        <w:tabs>
          <w:tab w:val="left" w:pos="1134"/>
        </w:tabs>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осуществление мойки автотранспортных средств, других механизмов в водоохранных зонах водных объектов и непосредственно на их берегах;</w:t>
      </w:r>
    </w:p>
    <w:p w14:paraId="3C7126EB"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применять в открытый огонь на территории Заказчика, кроме услуг, технология которых предусматривает применение открытого огня;</w:t>
      </w:r>
    </w:p>
    <w:p w14:paraId="5BEEE44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услуг в течение рабочего дня или полного окончания услуг;</w:t>
      </w:r>
    </w:p>
    <w:p w14:paraId="76B9637E"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допускать сжигание любых видов отходов на территории Заказчика;</w:t>
      </w:r>
    </w:p>
    <w:p w14:paraId="412ACCD6" w14:textId="77777777" w:rsidR="006B502D" w:rsidRPr="001E738C" w:rsidRDefault="006B502D" w:rsidP="006B502D">
      <w:pPr>
        <w:widowControl w:val="0"/>
        <w:numPr>
          <w:ilvl w:val="0"/>
          <w:numId w:val="68"/>
        </w:numPr>
        <w:autoSpaceDE w:val="0"/>
        <w:autoSpaceDN w:val="0"/>
        <w:adjustRightInd w:val="0"/>
        <w:ind w:right="140" w:hanging="218"/>
        <w:jc w:val="both"/>
        <w:rPr>
          <w:rFonts w:eastAsiaTheme="minorHAnsi"/>
          <w:sz w:val="22"/>
          <w:szCs w:val="22"/>
          <w:lang w:eastAsia="en-US"/>
        </w:rPr>
      </w:pPr>
      <w:r w:rsidRPr="001E738C">
        <w:rPr>
          <w:rFonts w:eastAsiaTheme="minorHAnsi"/>
          <w:sz w:val="22"/>
          <w:szCs w:val="22"/>
          <w:lang w:eastAsia="en-US"/>
        </w:rPr>
        <w:t>допускать попадание отходов на почву, в ливневые стоки, на тротуары и дороги;</w:t>
      </w:r>
    </w:p>
    <w:p w14:paraId="22011585"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емкости с горюче-смазочными материалами, красками и растворителями на почве без поддонов;</w:t>
      </w:r>
    </w:p>
    <w:p w14:paraId="1EA358C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хранить нефтепродукты в резервуарах без маркировки, с открытыми крышками;</w:t>
      </w:r>
    </w:p>
    <w:p w14:paraId="7B907186"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lastRenderedPageBreak/>
        <w:t>допускать утечки потребляемых видов энергоресурсов;</w:t>
      </w:r>
    </w:p>
    <w:p w14:paraId="6F600F39"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использовать в производстве химические вещества и соединения, не имеющие 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14:paraId="5EBB5876" w14:textId="77777777" w:rsidR="00003285" w:rsidRPr="00FF40A4" w:rsidRDefault="00003285" w:rsidP="00003285">
      <w:pPr>
        <w:pStyle w:val="af"/>
        <w:ind w:left="0" w:hanging="142"/>
        <w:jc w:val="both"/>
        <w:rPr>
          <w:sz w:val="22"/>
          <w:szCs w:val="22"/>
        </w:rPr>
      </w:pPr>
    </w:p>
    <w:p w14:paraId="118B6740" w14:textId="4011874F" w:rsidR="006B502D" w:rsidRPr="004A27B6" w:rsidRDefault="006B502D" w:rsidP="004A27B6">
      <w:pPr>
        <w:pStyle w:val="af"/>
        <w:widowControl w:val="0"/>
        <w:numPr>
          <w:ilvl w:val="0"/>
          <w:numId w:val="67"/>
        </w:numPr>
        <w:autoSpaceDE w:val="0"/>
        <w:autoSpaceDN w:val="0"/>
        <w:adjustRightInd w:val="0"/>
        <w:ind w:right="140"/>
        <w:jc w:val="center"/>
        <w:rPr>
          <w:b/>
          <w:sz w:val="22"/>
          <w:szCs w:val="22"/>
          <w:lang w:eastAsia="en-US"/>
        </w:rPr>
      </w:pPr>
      <w:r w:rsidRPr="004A27B6">
        <w:rPr>
          <w:b/>
          <w:sz w:val="22"/>
          <w:szCs w:val="22"/>
          <w:lang w:eastAsia="en-US"/>
        </w:rPr>
        <w:t xml:space="preserve">Отдельные требования </w:t>
      </w:r>
    </w:p>
    <w:p w14:paraId="2C04BA26"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Средства индивидуальной защиты, транспорт:</w:t>
      </w:r>
    </w:p>
    <w:p w14:paraId="4C660A9D" w14:textId="77777777" w:rsidR="006B502D" w:rsidRPr="001E738C" w:rsidRDefault="006B502D" w:rsidP="004A27B6">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1E738C">
        <w:rPr>
          <w:rFonts w:eastAsiaTheme="minorHAnsi"/>
          <w:sz w:val="22"/>
          <w:szCs w:val="22"/>
          <w:lang w:eastAsia="en-US"/>
        </w:rPr>
        <w:t>включая требования в части профессий, что должно быть подтверждено карточками выдачи СИЗ работникам.</w:t>
      </w:r>
    </w:p>
    <w:p w14:paraId="01B1F577" w14:textId="77777777" w:rsidR="006B502D" w:rsidRPr="001E738C" w:rsidRDefault="006B502D" w:rsidP="004A27B6">
      <w:pPr>
        <w:widowControl w:val="0"/>
        <w:numPr>
          <w:ilvl w:val="2"/>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Работники Исполнителя должны обязательно применять застегнутые подбородочным ремнем защитные каски:</w:t>
      </w:r>
    </w:p>
    <w:p w14:paraId="23229433"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09C2454"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выполнении грузоподъёмных услуг и при перемещении грузов;</w:t>
      </w:r>
    </w:p>
    <w:p w14:paraId="012A4CB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строительных услугах;</w:t>
      </w:r>
    </w:p>
    <w:p w14:paraId="4ECCA8D2"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зонах, обозначенных табличками «Обязательное ношение каски»;</w:t>
      </w:r>
    </w:p>
    <w:p w14:paraId="1C755E10"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при услугах в зоне возможного контакта головы с электропроводкой;</w:t>
      </w:r>
    </w:p>
    <w:p w14:paraId="5DA647E7" w14:textId="77777777" w:rsidR="006B502D" w:rsidRPr="001E738C" w:rsidRDefault="006B502D" w:rsidP="006B502D">
      <w:pPr>
        <w:widowControl w:val="0"/>
        <w:numPr>
          <w:ilvl w:val="0"/>
          <w:numId w:val="68"/>
        </w:numPr>
        <w:tabs>
          <w:tab w:val="left" w:pos="1134"/>
        </w:tabs>
        <w:autoSpaceDE w:val="0"/>
        <w:autoSpaceDN w:val="0"/>
        <w:adjustRightInd w:val="0"/>
        <w:ind w:left="0" w:right="140" w:firstLine="851"/>
        <w:jc w:val="both"/>
        <w:rPr>
          <w:rFonts w:eastAsiaTheme="minorHAnsi"/>
          <w:sz w:val="22"/>
          <w:szCs w:val="22"/>
          <w:lang w:eastAsia="en-US"/>
        </w:rPr>
      </w:pPr>
      <w:r w:rsidRPr="001E738C">
        <w:rPr>
          <w:rFonts w:eastAsiaTheme="minorHAnsi"/>
          <w:sz w:val="22"/>
          <w:szCs w:val="22"/>
          <w:lang w:eastAsia="en-US"/>
        </w:rPr>
        <w:t>в зоне опасности контакта головы с низко расположенными элементами конструкций.</w:t>
      </w:r>
    </w:p>
    <w:p w14:paraId="4F215CAE" w14:textId="77777777" w:rsidR="006B502D" w:rsidRPr="001E738C" w:rsidRDefault="006B502D" w:rsidP="006B502D">
      <w:pPr>
        <w:widowControl w:val="0"/>
        <w:tabs>
          <w:tab w:val="left" w:pos="900"/>
        </w:tabs>
        <w:ind w:right="140" w:firstLine="567"/>
        <w:jc w:val="both"/>
        <w:rPr>
          <w:sz w:val="22"/>
          <w:szCs w:val="22"/>
          <w:lang w:eastAsia="en-US"/>
        </w:rPr>
      </w:pPr>
      <w:r w:rsidRPr="001E738C">
        <w:rPr>
          <w:sz w:val="22"/>
          <w:szCs w:val="22"/>
          <w:lang w:eastAsia="en-US"/>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14:paraId="4DED7167"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должны обязательно применять защитные очки или щитки:</w:t>
      </w:r>
    </w:p>
    <w:p w14:paraId="29244F5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ручным инструментом ударного действия;</w:t>
      </w:r>
    </w:p>
    <w:p w14:paraId="71057F8B"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услугах с электрифицированным и пневматическим абразивным инструментом;</w:t>
      </w:r>
    </w:p>
    <w:p w14:paraId="7AFAF2C0"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при электро- и газосварочных услугах.</w:t>
      </w:r>
    </w:p>
    <w:p w14:paraId="083FA850"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14:paraId="0D28C295"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Все транспортные средства Исполнителя, используемые при оказании Услуг, должны быть оборудованы следующим:</w:t>
      </w:r>
    </w:p>
    <w:p w14:paraId="6FBD8679"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ремнями безопасности для водителя и всех пассажиров (если это предусмотрено заводом-изготовителем);</w:t>
      </w:r>
    </w:p>
    <w:p w14:paraId="54DCC093"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аптечкой первой помощи;</w:t>
      </w:r>
    </w:p>
    <w:p w14:paraId="33D4A18B"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огнетушителем;</w:t>
      </w:r>
    </w:p>
    <w:p w14:paraId="7F4618AD"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системами автоматики, блокировок, сигнализации (если это предусмотрено соответствующими нормативно-правовыми актами);</w:t>
      </w:r>
    </w:p>
    <w:p w14:paraId="3F2D941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знаком аварийной остановки;</w:t>
      </w:r>
    </w:p>
    <w:p w14:paraId="529812B2"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противооткатными башмаками;</w:t>
      </w:r>
    </w:p>
    <w:p w14:paraId="2F1221AA"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rFonts w:eastAsiaTheme="minorHAnsi"/>
          <w:sz w:val="22"/>
          <w:szCs w:val="22"/>
          <w:lang w:eastAsia="en-US"/>
        </w:rPr>
      </w:pPr>
      <w:r w:rsidRPr="001E738C">
        <w:rPr>
          <w:rFonts w:eastAsiaTheme="minorHAnsi"/>
          <w:sz w:val="22"/>
          <w:szCs w:val="22"/>
          <w:lang w:eastAsia="en-US"/>
        </w:rPr>
        <w:t>искрогасителями (на территориях взрывопожароопасных объектов Заказчика);</w:t>
      </w:r>
    </w:p>
    <w:p w14:paraId="65A238EB"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должен обеспечить:</w:t>
      </w:r>
    </w:p>
    <w:p w14:paraId="1B6E7820"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обучение и достаточную квалификацию водителей транспортных средств;</w:t>
      </w:r>
    </w:p>
    <w:p w14:paraId="7803148D"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проведение регулярных техосмотров транспортных средств;</w:t>
      </w:r>
    </w:p>
    <w:p w14:paraId="29385684"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использование и применение транспортных средств по их назначению;</w:t>
      </w:r>
    </w:p>
    <w:p w14:paraId="715BD201"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соблюдение внутриобъектового скоростного режима, установленного Заказчиком;</w:t>
      </w:r>
    </w:p>
    <w:p w14:paraId="6A945836"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движение и стоянку транспортных средств согласно разметке и дорожным знакам на территории Заказчика.</w:t>
      </w:r>
    </w:p>
    <w:p w14:paraId="58090687" w14:textId="77777777" w:rsidR="006B502D" w:rsidRPr="001E738C" w:rsidRDefault="006B502D" w:rsidP="004A27B6">
      <w:pPr>
        <w:widowControl w:val="0"/>
        <w:numPr>
          <w:ilvl w:val="2"/>
          <w:numId w:val="67"/>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w:t>
      </w:r>
    </w:p>
    <w:p w14:paraId="6D4C4CF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предрейсовый медицинский осмотр водителей;</w:t>
      </w:r>
    </w:p>
    <w:p w14:paraId="2332B851"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организовать осмотры транспортных средств перед выездом на линию перед началом оказания услуг.</w:t>
      </w:r>
    </w:p>
    <w:p w14:paraId="6BD5C1A2"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14:paraId="02724543"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4D7D3E8"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6E970C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1499739E"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lastRenderedPageBreak/>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DF533A3" w14:textId="77777777" w:rsidR="006B502D" w:rsidRPr="001E738C" w:rsidRDefault="006B502D" w:rsidP="006B502D">
      <w:pPr>
        <w:widowControl w:val="0"/>
        <w:numPr>
          <w:ilvl w:val="0"/>
          <w:numId w:val="68"/>
        </w:numPr>
        <w:autoSpaceDE w:val="0"/>
        <w:autoSpaceDN w:val="0"/>
        <w:adjustRightInd w:val="0"/>
        <w:ind w:left="0" w:right="140" w:firstLine="851"/>
        <w:jc w:val="both"/>
        <w:rPr>
          <w:sz w:val="22"/>
          <w:szCs w:val="22"/>
          <w:lang w:eastAsia="en-US"/>
        </w:rPr>
      </w:pPr>
      <w:r w:rsidRPr="001E738C">
        <w:rPr>
          <w:sz w:val="22"/>
          <w:szCs w:val="22"/>
          <w:lang w:eastAsia="en-US"/>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22CAD9BF"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sz w:val="22"/>
          <w:szCs w:val="22"/>
          <w:lang w:eastAsia="en-US"/>
        </w:rPr>
        <w:t>полностью исключить факты несанкционированного обращения с источниками ионизирующего излучения, в том числе вышедшими из строя.</w:t>
      </w:r>
    </w:p>
    <w:p w14:paraId="5B102C95" w14:textId="77777777" w:rsidR="006B502D" w:rsidRPr="001E738C" w:rsidRDefault="006B502D" w:rsidP="006B502D">
      <w:pPr>
        <w:widowControl w:val="0"/>
        <w:numPr>
          <w:ilvl w:val="0"/>
          <w:numId w:val="68"/>
        </w:numPr>
        <w:tabs>
          <w:tab w:val="left" w:pos="1134"/>
        </w:tabs>
        <w:autoSpaceDE w:val="0"/>
        <w:autoSpaceDN w:val="0"/>
        <w:adjustRightInd w:val="0"/>
        <w:ind w:left="142" w:right="140" w:firstLine="425"/>
        <w:jc w:val="both"/>
        <w:rPr>
          <w:sz w:val="22"/>
          <w:szCs w:val="22"/>
          <w:lang w:eastAsia="en-US"/>
        </w:rPr>
      </w:pPr>
      <w:r w:rsidRPr="001E738C">
        <w:rPr>
          <w:rFonts w:eastAsiaTheme="minorHAnsi"/>
          <w:sz w:val="22"/>
          <w:szCs w:val="22"/>
          <w:lang w:eastAsia="en-US"/>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14:paraId="168B32D0" w14:textId="77777777" w:rsidR="006B502D" w:rsidRPr="001E738C" w:rsidRDefault="006B502D" w:rsidP="006B502D">
      <w:pPr>
        <w:widowControl w:val="0"/>
        <w:numPr>
          <w:ilvl w:val="1"/>
          <w:numId w:val="71"/>
        </w:numPr>
        <w:tabs>
          <w:tab w:val="left" w:pos="1080"/>
        </w:tabs>
        <w:autoSpaceDE w:val="0"/>
        <w:autoSpaceDN w:val="0"/>
        <w:adjustRightInd w:val="0"/>
        <w:ind w:right="140"/>
        <w:jc w:val="both"/>
        <w:rPr>
          <w:rFonts w:eastAsiaTheme="minorHAnsi"/>
          <w:sz w:val="22"/>
          <w:szCs w:val="22"/>
          <w:lang w:eastAsia="en-US"/>
        </w:rPr>
      </w:pPr>
      <w:r w:rsidRPr="001E738C">
        <w:rPr>
          <w:rFonts w:eastAsiaTheme="minorHAnsi"/>
          <w:sz w:val="22"/>
          <w:szCs w:val="22"/>
          <w:lang w:eastAsia="en-US"/>
        </w:rPr>
        <w:t>Исполнитель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5291181" w14:textId="77777777" w:rsidR="006B502D" w:rsidRPr="001E738C" w:rsidRDefault="006B502D" w:rsidP="006B502D">
      <w:pPr>
        <w:widowControl w:val="0"/>
        <w:tabs>
          <w:tab w:val="left" w:pos="1080"/>
        </w:tabs>
        <w:autoSpaceDE w:val="0"/>
        <w:autoSpaceDN w:val="0"/>
        <w:adjustRightInd w:val="0"/>
        <w:ind w:left="567" w:right="140"/>
        <w:jc w:val="both"/>
        <w:rPr>
          <w:sz w:val="22"/>
          <w:szCs w:val="22"/>
          <w:lang w:eastAsia="en-US"/>
        </w:rPr>
      </w:pPr>
    </w:p>
    <w:p w14:paraId="439167B1" w14:textId="77777777" w:rsidR="006B502D" w:rsidRPr="001E738C" w:rsidRDefault="006B502D" w:rsidP="004A27B6">
      <w:pPr>
        <w:widowControl w:val="0"/>
        <w:numPr>
          <w:ilvl w:val="0"/>
          <w:numId w:val="67"/>
        </w:numPr>
        <w:autoSpaceDE w:val="0"/>
        <w:autoSpaceDN w:val="0"/>
        <w:adjustRightInd w:val="0"/>
        <w:ind w:left="142" w:right="140" w:firstLine="425"/>
        <w:jc w:val="center"/>
        <w:rPr>
          <w:b/>
          <w:sz w:val="22"/>
          <w:szCs w:val="22"/>
          <w:lang w:eastAsia="en-US"/>
        </w:rPr>
      </w:pPr>
      <w:r w:rsidRPr="001E738C">
        <w:rPr>
          <w:b/>
          <w:sz w:val="22"/>
          <w:szCs w:val="22"/>
          <w:lang w:eastAsia="en-US"/>
        </w:rPr>
        <w:t>Осведомленность</w:t>
      </w:r>
    </w:p>
    <w:p w14:paraId="3C43C572"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0EFA7F95"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1E738C">
          <w:rPr>
            <w:rFonts w:eastAsiaTheme="minorHAnsi"/>
            <w:color w:val="0000FF" w:themeColor="hyperlink"/>
            <w:sz w:val="22"/>
            <w:szCs w:val="22"/>
            <w:u w:val="single"/>
            <w:lang w:eastAsia="en-US"/>
          </w:rPr>
          <w:t>https://www.eurosib-td.ru/ru/zakupki-rabot-i-uslug/dokumenty.php</w:t>
        </w:r>
      </w:hyperlink>
      <w:r w:rsidRPr="001E738C">
        <w:rPr>
          <w:rFonts w:eastAsiaTheme="minorHAnsi"/>
          <w:sz w:val="22"/>
          <w:szCs w:val="22"/>
          <w:lang w:eastAsia="en-US"/>
        </w:rPr>
        <w:t xml:space="preserve"> </w:t>
      </w:r>
      <w:r w:rsidRPr="001E738C">
        <w:rPr>
          <w:b/>
          <w:i/>
          <w:sz w:val="22"/>
          <w:szCs w:val="22"/>
          <w:lang w:eastAsia="en-US"/>
        </w:rPr>
        <w:t>.</w:t>
      </w:r>
    </w:p>
    <w:p w14:paraId="3AFD3073"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1E3883E5" w14:textId="77777777" w:rsidR="006B502D" w:rsidRPr="001E738C" w:rsidRDefault="006B502D" w:rsidP="004A27B6">
      <w:pPr>
        <w:widowControl w:val="0"/>
        <w:numPr>
          <w:ilvl w:val="1"/>
          <w:numId w:val="67"/>
        </w:numPr>
        <w:tabs>
          <w:tab w:val="left" w:pos="1080"/>
        </w:tabs>
        <w:autoSpaceDE w:val="0"/>
        <w:autoSpaceDN w:val="0"/>
        <w:adjustRightInd w:val="0"/>
        <w:ind w:left="142" w:right="140" w:firstLine="425"/>
        <w:jc w:val="both"/>
        <w:rPr>
          <w:sz w:val="22"/>
          <w:szCs w:val="22"/>
          <w:lang w:eastAsia="en-US"/>
        </w:rPr>
      </w:pPr>
      <w:r w:rsidRPr="001E738C">
        <w:rPr>
          <w:sz w:val="22"/>
          <w:szCs w:val="22"/>
          <w:lang w:eastAsia="en-US"/>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7928B30B" w14:textId="77777777" w:rsidR="006B502D" w:rsidRPr="001E738C" w:rsidRDefault="006B502D" w:rsidP="004A27B6">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Порядок взаимодействия Заказчика и Исполнителя</w:t>
      </w:r>
    </w:p>
    <w:p w14:paraId="29699872"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530A132C"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448E5CF2" w14:textId="77777777" w:rsidR="006B502D" w:rsidRPr="001E738C" w:rsidRDefault="006B502D" w:rsidP="004A27B6">
      <w:pPr>
        <w:widowControl w:val="0"/>
        <w:numPr>
          <w:ilvl w:val="0"/>
          <w:numId w:val="67"/>
        </w:numPr>
        <w:autoSpaceDE w:val="0"/>
        <w:autoSpaceDN w:val="0"/>
        <w:adjustRightInd w:val="0"/>
        <w:ind w:left="357" w:right="140" w:hanging="357"/>
        <w:jc w:val="center"/>
        <w:rPr>
          <w:b/>
          <w:sz w:val="22"/>
          <w:szCs w:val="22"/>
          <w:lang w:eastAsia="en-US"/>
        </w:rPr>
      </w:pPr>
      <w:r w:rsidRPr="001E738C">
        <w:rPr>
          <w:b/>
          <w:sz w:val="22"/>
          <w:szCs w:val="22"/>
          <w:lang w:eastAsia="en-US"/>
        </w:rPr>
        <w:t>Ответственность Исполнителя</w:t>
      </w:r>
    </w:p>
    <w:p w14:paraId="24908137"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56B9D187"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31A80AE0"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16B5FD42" w14:textId="77777777" w:rsidR="006B502D" w:rsidRPr="001E738C" w:rsidRDefault="006B502D" w:rsidP="004A27B6">
      <w:pPr>
        <w:widowControl w:val="0"/>
        <w:numPr>
          <w:ilvl w:val="1"/>
          <w:numId w:val="67"/>
        </w:numPr>
        <w:tabs>
          <w:tab w:val="left" w:pos="1134"/>
        </w:tabs>
        <w:autoSpaceDE w:val="0"/>
        <w:autoSpaceDN w:val="0"/>
        <w:adjustRightInd w:val="0"/>
        <w:ind w:left="0" w:right="140" w:firstLine="567"/>
        <w:jc w:val="both"/>
        <w:rPr>
          <w:sz w:val="22"/>
          <w:szCs w:val="22"/>
          <w:lang w:eastAsia="en-US"/>
        </w:rPr>
      </w:pPr>
      <w:r w:rsidRPr="001E738C">
        <w:rPr>
          <w:sz w:val="22"/>
          <w:szCs w:val="22"/>
          <w:lang w:eastAsia="en-US"/>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5EC18432" w14:textId="77777777" w:rsidR="006B502D" w:rsidRPr="001E738C" w:rsidRDefault="006B502D" w:rsidP="004A27B6">
      <w:pPr>
        <w:widowControl w:val="0"/>
        <w:numPr>
          <w:ilvl w:val="1"/>
          <w:numId w:val="67"/>
        </w:numPr>
        <w:tabs>
          <w:tab w:val="left" w:pos="1080"/>
        </w:tabs>
        <w:autoSpaceDE w:val="0"/>
        <w:autoSpaceDN w:val="0"/>
        <w:adjustRightInd w:val="0"/>
        <w:ind w:left="0" w:right="140" w:firstLine="567"/>
        <w:jc w:val="both"/>
        <w:rPr>
          <w:sz w:val="22"/>
          <w:szCs w:val="22"/>
          <w:lang w:eastAsia="en-US"/>
        </w:rPr>
      </w:pPr>
      <w:r w:rsidRPr="001E738C">
        <w:rPr>
          <w:sz w:val="22"/>
          <w:szCs w:val="22"/>
          <w:lang w:eastAsia="en-US"/>
        </w:rPr>
        <w:lastRenderedPageBreak/>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0F96D59"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3BE4BA7C"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50D30801"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4AE6E9DA"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7A621B8"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 xml:space="preserve">6.10. Заказчик вправе потребовать оплату штрафа от Исполнителя за каждый случай нарушения. </w:t>
      </w:r>
    </w:p>
    <w:p w14:paraId="5B685B4C" w14:textId="77777777" w:rsidR="006B502D" w:rsidRPr="001E738C" w:rsidRDefault="006B502D" w:rsidP="006B502D">
      <w:pPr>
        <w:widowControl w:val="0"/>
        <w:tabs>
          <w:tab w:val="left" w:pos="1080"/>
        </w:tabs>
        <w:autoSpaceDE w:val="0"/>
        <w:autoSpaceDN w:val="0"/>
        <w:adjustRightInd w:val="0"/>
        <w:ind w:right="140" w:firstLine="567"/>
        <w:jc w:val="both"/>
        <w:rPr>
          <w:sz w:val="22"/>
          <w:szCs w:val="22"/>
          <w:lang w:eastAsia="en-US"/>
        </w:rPr>
      </w:pPr>
      <w:r w:rsidRPr="001E738C">
        <w:rPr>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4D834913" w14:textId="77777777" w:rsidR="006B502D" w:rsidRPr="001E738C" w:rsidRDefault="006B502D" w:rsidP="006B502D">
      <w:pPr>
        <w:widowControl w:val="0"/>
        <w:tabs>
          <w:tab w:val="left" w:pos="1080"/>
        </w:tabs>
        <w:autoSpaceDE w:val="0"/>
        <w:autoSpaceDN w:val="0"/>
        <w:adjustRightInd w:val="0"/>
        <w:ind w:right="140" w:firstLine="567"/>
        <w:jc w:val="both"/>
        <w:rPr>
          <w:i/>
          <w:sz w:val="22"/>
          <w:szCs w:val="22"/>
          <w:lang w:eastAsia="en-US"/>
        </w:rPr>
      </w:pPr>
    </w:p>
    <w:p w14:paraId="40974F45" w14:textId="3BECFEDA" w:rsidR="006B502D" w:rsidRPr="004A27B6" w:rsidRDefault="006B502D" w:rsidP="004A27B6">
      <w:pPr>
        <w:pStyle w:val="af"/>
        <w:numPr>
          <w:ilvl w:val="0"/>
          <w:numId w:val="59"/>
        </w:numPr>
        <w:suppressAutoHyphens/>
        <w:autoSpaceDE w:val="0"/>
        <w:ind w:right="140"/>
        <w:jc w:val="center"/>
        <w:outlineLvl w:val="0"/>
        <w:rPr>
          <w:b/>
          <w:sz w:val="22"/>
          <w:szCs w:val="22"/>
          <w:lang w:eastAsia="ar-SA"/>
        </w:rPr>
      </w:pPr>
      <w:r w:rsidRPr="004A27B6">
        <w:rPr>
          <w:b/>
          <w:sz w:val="22"/>
          <w:szCs w:val="22"/>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07C8DD17" w14:textId="77777777" w:rsidR="006B502D" w:rsidRPr="001E738C" w:rsidRDefault="006B502D" w:rsidP="006B502D">
      <w:pPr>
        <w:tabs>
          <w:tab w:val="left" w:pos="284"/>
        </w:tabs>
        <w:ind w:left="4395" w:right="140"/>
        <w:jc w:val="center"/>
        <w:rPr>
          <w:b/>
          <w:sz w:val="22"/>
          <w:szCs w:val="22"/>
          <w:lang w:eastAsia="en-US"/>
        </w:rPr>
      </w:pPr>
    </w:p>
    <w:p w14:paraId="3FD678B9" w14:textId="77777777" w:rsidR="006B502D" w:rsidRPr="001E738C" w:rsidRDefault="006B502D" w:rsidP="006B502D">
      <w:pPr>
        <w:numPr>
          <w:ilvl w:val="1"/>
          <w:numId w:val="55"/>
        </w:numPr>
        <w:ind w:right="140"/>
        <w:contextualSpacing/>
        <w:jc w:val="center"/>
        <w:rPr>
          <w:b/>
          <w:sz w:val="22"/>
          <w:szCs w:val="22"/>
          <w:lang w:eastAsia="en-US"/>
        </w:rPr>
      </w:pPr>
      <w:r w:rsidRPr="001E738C">
        <w:rPr>
          <w:b/>
          <w:sz w:val="22"/>
          <w:szCs w:val="22"/>
          <w:lang w:eastAsia="en-US"/>
        </w:rPr>
        <w:t>Перечень нарушений и штрафов за нарушение правил охраны труда, промышленной, экологической и пожарной безопасности</w:t>
      </w:r>
    </w:p>
    <w:p w14:paraId="21E221FB" w14:textId="77777777" w:rsidR="006B502D" w:rsidRPr="001E738C" w:rsidRDefault="006B502D" w:rsidP="006B502D">
      <w:pPr>
        <w:ind w:right="140"/>
        <w:rPr>
          <w:sz w:val="22"/>
          <w:szCs w:val="22"/>
          <w:lang w:eastAsia="en-US"/>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4196"/>
        <w:gridCol w:w="1009"/>
        <w:gridCol w:w="4176"/>
      </w:tblGrid>
      <w:tr w:rsidR="006B502D" w:rsidRPr="001E738C" w14:paraId="2EC57BD9" w14:textId="77777777" w:rsidTr="006B502D">
        <w:tc>
          <w:tcPr>
            <w:tcW w:w="267" w:type="pct"/>
            <w:vMerge w:val="restart"/>
            <w:vAlign w:val="center"/>
          </w:tcPr>
          <w:p w14:paraId="7B3E6CAD" w14:textId="77777777" w:rsidR="006B502D" w:rsidRPr="001E738C" w:rsidRDefault="006B502D" w:rsidP="006B502D">
            <w:pPr>
              <w:tabs>
                <w:tab w:val="left" w:pos="319"/>
              </w:tabs>
              <w:ind w:left="113" w:right="140"/>
              <w:jc w:val="center"/>
              <w:rPr>
                <w:sz w:val="18"/>
                <w:szCs w:val="18"/>
                <w:lang w:val="x-none" w:eastAsia="en-US"/>
              </w:rPr>
            </w:pPr>
          </w:p>
        </w:tc>
        <w:tc>
          <w:tcPr>
            <w:tcW w:w="2117" w:type="pct"/>
            <w:vMerge w:val="restart"/>
            <w:vAlign w:val="center"/>
          </w:tcPr>
          <w:p w14:paraId="24DC2887" w14:textId="77777777" w:rsidR="006B502D" w:rsidRPr="001E738C" w:rsidRDefault="006B502D" w:rsidP="006B502D">
            <w:pPr>
              <w:ind w:right="140"/>
              <w:jc w:val="center"/>
              <w:rPr>
                <w:b/>
                <w:sz w:val="18"/>
                <w:szCs w:val="18"/>
                <w:lang w:eastAsia="en-US"/>
              </w:rPr>
            </w:pPr>
            <w:r w:rsidRPr="001E738C">
              <w:rPr>
                <w:b/>
                <w:sz w:val="18"/>
                <w:szCs w:val="18"/>
                <w:lang w:val="x-none" w:eastAsia="en-US"/>
              </w:rPr>
              <w:t>Вид нарушения</w:t>
            </w:r>
            <w:r w:rsidRPr="001E738C">
              <w:rPr>
                <w:b/>
                <w:sz w:val="18"/>
                <w:szCs w:val="18"/>
                <w:lang w:eastAsia="en-US"/>
              </w:rPr>
              <w:t>*</w:t>
            </w:r>
          </w:p>
        </w:tc>
        <w:tc>
          <w:tcPr>
            <w:tcW w:w="2616" w:type="pct"/>
            <w:gridSpan w:val="2"/>
            <w:vAlign w:val="center"/>
          </w:tcPr>
          <w:p w14:paraId="2D0B8A4D"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Мера ответственности</w:t>
            </w:r>
            <w:r w:rsidRPr="001E738C">
              <w:rPr>
                <w:b/>
                <w:sz w:val="18"/>
                <w:szCs w:val="18"/>
                <w:lang w:eastAsia="en-US"/>
              </w:rPr>
              <w:t xml:space="preserve"> </w:t>
            </w:r>
            <w:r w:rsidRPr="001E738C">
              <w:rPr>
                <w:b/>
                <w:sz w:val="18"/>
                <w:szCs w:val="18"/>
                <w:lang w:val="x-none" w:eastAsia="en-US"/>
              </w:rPr>
              <w:t>/</w:t>
            </w:r>
            <w:r w:rsidRPr="001E738C">
              <w:rPr>
                <w:b/>
                <w:sz w:val="18"/>
                <w:szCs w:val="18"/>
                <w:lang w:eastAsia="en-US"/>
              </w:rPr>
              <w:t xml:space="preserve"> </w:t>
            </w:r>
            <w:r w:rsidRPr="001E738C">
              <w:rPr>
                <w:b/>
                <w:sz w:val="18"/>
                <w:szCs w:val="18"/>
                <w:lang w:val="x-none" w:eastAsia="en-US"/>
              </w:rPr>
              <w:t>штрафная санкция</w:t>
            </w:r>
          </w:p>
        </w:tc>
      </w:tr>
      <w:tr w:rsidR="006B502D" w:rsidRPr="001E738C" w14:paraId="7B64AF0D" w14:textId="77777777" w:rsidTr="006B502D">
        <w:tc>
          <w:tcPr>
            <w:tcW w:w="267" w:type="pct"/>
            <w:vMerge/>
            <w:vAlign w:val="center"/>
          </w:tcPr>
          <w:p w14:paraId="692CFF6F" w14:textId="77777777" w:rsidR="006B502D" w:rsidRPr="001E738C" w:rsidRDefault="006B502D" w:rsidP="006B502D">
            <w:pPr>
              <w:tabs>
                <w:tab w:val="left" w:pos="319"/>
              </w:tabs>
              <w:ind w:left="113" w:right="140"/>
              <w:jc w:val="center"/>
              <w:rPr>
                <w:sz w:val="18"/>
                <w:szCs w:val="18"/>
                <w:lang w:val="x-none" w:eastAsia="en-US"/>
              </w:rPr>
            </w:pPr>
          </w:p>
        </w:tc>
        <w:tc>
          <w:tcPr>
            <w:tcW w:w="2117" w:type="pct"/>
            <w:vMerge/>
            <w:vAlign w:val="center"/>
          </w:tcPr>
          <w:p w14:paraId="7E5029BA" w14:textId="77777777" w:rsidR="006B502D" w:rsidRPr="001E738C" w:rsidRDefault="006B502D" w:rsidP="006B502D">
            <w:pPr>
              <w:ind w:right="140"/>
              <w:jc w:val="center"/>
              <w:rPr>
                <w:b/>
                <w:sz w:val="18"/>
                <w:szCs w:val="18"/>
                <w:lang w:val="x-none" w:eastAsia="en-US"/>
              </w:rPr>
            </w:pPr>
          </w:p>
        </w:tc>
        <w:tc>
          <w:tcPr>
            <w:tcW w:w="509" w:type="pct"/>
            <w:vAlign w:val="center"/>
          </w:tcPr>
          <w:p w14:paraId="645DADB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Штраф</w:t>
            </w:r>
          </w:p>
          <w:p w14:paraId="78DD598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(тыс. руб.)</w:t>
            </w:r>
          </w:p>
        </w:tc>
        <w:tc>
          <w:tcPr>
            <w:tcW w:w="2107" w:type="pct"/>
            <w:vAlign w:val="center"/>
          </w:tcPr>
          <w:p w14:paraId="5EBFB3E1" w14:textId="77777777" w:rsidR="006B502D" w:rsidRPr="001E738C" w:rsidRDefault="006B502D" w:rsidP="006B502D">
            <w:pPr>
              <w:ind w:right="140"/>
              <w:jc w:val="center"/>
              <w:rPr>
                <w:b/>
                <w:sz w:val="18"/>
                <w:szCs w:val="18"/>
                <w:lang w:val="x-none" w:eastAsia="en-US"/>
              </w:rPr>
            </w:pPr>
            <w:r w:rsidRPr="001E738C">
              <w:rPr>
                <w:b/>
                <w:sz w:val="18"/>
                <w:szCs w:val="18"/>
                <w:lang w:val="x-none" w:eastAsia="en-US"/>
              </w:rPr>
              <w:t>Дополнительная санкция</w:t>
            </w:r>
          </w:p>
        </w:tc>
      </w:tr>
      <w:tr w:rsidR="006B502D" w:rsidRPr="001E738C" w14:paraId="2096AE1A" w14:textId="77777777" w:rsidTr="006B502D">
        <w:tc>
          <w:tcPr>
            <w:tcW w:w="267" w:type="pct"/>
          </w:tcPr>
          <w:p w14:paraId="609C90A3"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165B46C" w14:textId="77777777" w:rsidR="006B502D" w:rsidRPr="001E738C" w:rsidRDefault="006B502D" w:rsidP="006B502D">
            <w:pPr>
              <w:ind w:right="140"/>
              <w:jc w:val="both"/>
              <w:rPr>
                <w:sz w:val="18"/>
                <w:szCs w:val="18"/>
                <w:lang w:val="en-US" w:eastAsia="en-US"/>
              </w:rPr>
            </w:pPr>
            <w:r w:rsidRPr="001E738C">
              <w:rPr>
                <w:sz w:val="18"/>
                <w:szCs w:val="18"/>
                <w:lang w:val="x-none" w:eastAsia="en-US"/>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5C7930F" w14:textId="77777777" w:rsidR="006B502D" w:rsidRPr="001E738C" w:rsidRDefault="006B502D" w:rsidP="006B502D">
            <w:pPr>
              <w:ind w:right="140"/>
              <w:jc w:val="center"/>
              <w:rPr>
                <w:sz w:val="18"/>
                <w:szCs w:val="18"/>
                <w:lang w:val="x-none" w:eastAsia="en-US"/>
              </w:rPr>
            </w:pPr>
            <w:r w:rsidRPr="001E738C">
              <w:rPr>
                <w:sz w:val="18"/>
                <w:szCs w:val="18"/>
                <w:lang w:val="x-none" w:eastAsia="en-US"/>
              </w:rPr>
              <w:t>100</w:t>
            </w:r>
          </w:p>
        </w:tc>
        <w:tc>
          <w:tcPr>
            <w:tcW w:w="2107" w:type="pct"/>
          </w:tcPr>
          <w:p w14:paraId="3461A228" w14:textId="77777777" w:rsidR="006B502D" w:rsidRPr="001E738C" w:rsidRDefault="006B502D" w:rsidP="006B502D">
            <w:pPr>
              <w:ind w:right="140"/>
              <w:jc w:val="both"/>
              <w:rPr>
                <w:sz w:val="18"/>
                <w:szCs w:val="18"/>
                <w:lang w:val="x-none" w:eastAsia="en-US"/>
              </w:rPr>
            </w:pPr>
            <w:r w:rsidRPr="001E738C">
              <w:rPr>
                <w:sz w:val="18"/>
                <w:szCs w:val="18"/>
                <w:lang w:val="x-none" w:eastAsia="en-US"/>
              </w:rPr>
              <w:t>Отстранение от работы, удаление исполнителей с места производства работ.</w:t>
            </w:r>
          </w:p>
        </w:tc>
      </w:tr>
      <w:tr w:rsidR="006B502D" w:rsidRPr="001E738C" w14:paraId="70A9F56F" w14:textId="77777777" w:rsidTr="006B502D">
        <w:tc>
          <w:tcPr>
            <w:tcW w:w="267" w:type="pct"/>
          </w:tcPr>
          <w:p w14:paraId="4FA1DF8E"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00A28B3" w14:textId="77777777" w:rsidR="006B502D" w:rsidRPr="001E738C" w:rsidRDefault="006B502D" w:rsidP="006B502D">
            <w:pPr>
              <w:ind w:right="140"/>
              <w:jc w:val="both"/>
              <w:rPr>
                <w:sz w:val="18"/>
                <w:szCs w:val="18"/>
                <w:lang w:eastAsia="en-US"/>
              </w:rPr>
            </w:pPr>
            <w:r w:rsidRPr="001E738C">
              <w:rPr>
                <w:sz w:val="18"/>
                <w:szCs w:val="18"/>
                <w:lang w:val="x-none" w:eastAsia="en-US"/>
              </w:rPr>
              <w:t>Отсутствие у работников документов, подтверждающих их аттестаци</w:t>
            </w:r>
            <w:r w:rsidRPr="001E738C">
              <w:rPr>
                <w:sz w:val="18"/>
                <w:szCs w:val="18"/>
                <w:lang w:eastAsia="en-US"/>
              </w:rPr>
              <w:t>ю</w:t>
            </w:r>
            <w:r w:rsidRPr="001E738C">
              <w:rPr>
                <w:sz w:val="18"/>
                <w:szCs w:val="18"/>
                <w:lang w:val="x-none" w:eastAsia="en-US"/>
              </w:rPr>
              <w:t xml:space="preserve">, квалификацию, прохождение </w:t>
            </w:r>
            <w:r w:rsidRPr="001E738C">
              <w:rPr>
                <w:sz w:val="18"/>
                <w:szCs w:val="18"/>
                <w:lang w:eastAsia="en-US"/>
              </w:rPr>
              <w:t xml:space="preserve">вводного инструктажа, инструктажа на рабочем месте (первичного / повторного / целевого), </w:t>
            </w:r>
            <w:r w:rsidRPr="001E738C">
              <w:rPr>
                <w:sz w:val="18"/>
                <w:szCs w:val="18"/>
                <w:lang w:val="x-none" w:eastAsia="en-US"/>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70C813E5"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6B03339"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с территории объекта (блокирование пропуска нарушителя(-ей)).</w:t>
            </w:r>
          </w:p>
        </w:tc>
      </w:tr>
      <w:tr w:rsidR="006B502D" w:rsidRPr="001E738C" w14:paraId="7420F5AB" w14:textId="77777777" w:rsidTr="006B502D">
        <w:tc>
          <w:tcPr>
            <w:tcW w:w="267" w:type="pct"/>
          </w:tcPr>
          <w:p w14:paraId="43399A7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3E77384"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1474FD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17CED07C"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36908B9C" w14:textId="77777777" w:rsidTr="006B502D">
        <w:tc>
          <w:tcPr>
            <w:tcW w:w="267" w:type="pct"/>
          </w:tcPr>
          <w:p w14:paraId="2F7D8C0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E7263A0"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правил по охране труда при работе на высоте.</w:t>
            </w:r>
          </w:p>
        </w:tc>
        <w:tc>
          <w:tcPr>
            <w:tcW w:w="509" w:type="pct"/>
          </w:tcPr>
          <w:p w14:paraId="0564E4F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AB0AAAE"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24BFF14C" w14:textId="77777777" w:rsidTr="006B502D">
        <w:tc>
          <w:tcPr>
            <w:tcW w:w="267" w:type="pct"/>
          </w:tcPr>
          <w:p w14:paraId="6248B49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Borders>
              <w:bottom w:val="single" w:sz="4" w:space="0" w:color="auto"/>
            </w:tcBorders>
          </w:tcPr>
          <w:p w14:paraId="1A43F0CD" w14:textId="77777777" w:rsidR="006B502D" w:rsidRPr="001E738C" w:rsidRDefault="006B502D" w:rsidP="006B502D">
            <w:pPr>
              <w:ind w:right="140"/>
              <w:jc w:val="both"/>
              <w:rPr>
                <w:sz w:val="18"/>
                <w:szCs w:val="18"/>
                <w:lang w:val="x-none" w:eastAsia="en-US"/>
              </w:rPr>
            </w:pPr>
            <w:r w:rsidRPr="001E738C">
              <w:rPr>
                <w:sz w:val="18"/>
                <w:szCs w:val="18"/>
                <w:lang w:eastAsia="en-US"/>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3B799EF2" w14:textId="77777777" w:rsidR="006B502D" w:rsidRPr="001E738C" w:rsidRDefault="006B502D" w:rsidP="006B502D">
            <w:pPr>
              <w:ind w:right="140"/>
              <w:jc w:val="center"/>
              <w:rPr>
                <w:sz w:val="18"/>
                <w:szCs w:val="18"/>
                <w:lang w:val="x-none" w:eastAsia="en-US"/>
              </w:rPr>
            </w:pPr>
            <w:r w:rsidRPr="001E738C">
              <w:rPr>
                <w:sz w:val="18"/>
                <w:szCs w:val="18"/>
                <w:lang w:eastAsia="en-US"/>
              </w:rPr>
              <w:t>50</w:t>
            </w:r>
          </w:p>
        </w:tc>
        <w:tc>
          <w:tcPr>
            <w:tcW w:w="2107" w:type="pct"/>
            <w:tcBorders>
              <w:bottom w:val="single" w:sz="4" w:space="0" w:color="auto"/>
            </w:tcBorders>
          </w:tcPr>
          <w:p w14:paraId="43D385C7"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4F436427" w14:textId="77777777" w:rsidTr="006B502D">
        <w:tc>
          <w:tcPr>
            <w:tcW w:w="267" w:type="pct"/>
            <w:vMerge w:val="restart"/>
          </w:tcPr>
          <w:p w14:paraId="7298A774"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Borders>
              <w:right w:val="nil"/>
            </w:tcBorders>
          </w:tcPr>
          <w:p w14:paraId="655D0BD8" w14:textId="77777777" w:rsidR="006B502D" w:rsidRPr="001E738C" w:rsidRDefault="006B502D" w:rsidP="006B502D">
            <w:pPr>
              <w:ind w:right="140"/>
              <w:jc w:val="both"/>
              <w:rPr>
                <w:sz w:val="18"/>
                <w:szCs w:val="18"/>
                <w:lang w:eastAsia="en-US"/>
              </w:rPr>
            </w:pPr>
            <w:r w:rsidRPr="001E738C">
              <w:rPr>
                <w:sz w:val="18"/>
                <w:szCs w:val="18"/>
                <w:lang w:val="x-none" w:eastAsia="en-US"/>
              </w:rPr>
              <w:t>Неприменение или несоответствующее применение средств индивидуальной защиты и спецодежды</w:t>
            </w:r>
            <w:r w:rsidRPr="001E738C">
              <w:rPr>
                <w:sz w:val="18"/>
                <w:szCs w:val="18"/>
                <w:lang w:eastAsia="en-US"/>
              </w:rPr>
              <w:t>:</w:t>
            </w:r>
          </w:p>
        </w:tc>
        <w:tc>
          <w:tcPr>
            <w:tcW w:w="509" w:type="pct"/>
            <w:tcBorders>
              <w:left w:val="nil"/>
              <w:right w:val="nil"/>
            </w:tcBorders>
          </w:tcPr>
          <w:p w14:paraId="3D9C3D4D" w14:textId="77777777" w:rsidR="006B502D" w:rsidRPr="001E738C" w:rsidRDefault="006B502D" w:rsidP="006B502D">
            <w:pPr>
              <w:ind w:right="140"/>
              <w:jc w:val="center"/>
              <w:rPr>
                <w:sz w:val="18"/>
                <w:szCs w:val="18"/>
                <w:lang w:eastAsia="en-US"/>
              </w:rPr>
            </w:pPr>
          </w:p>
        </w:tc>
        <w:tc>
          <w:tcPr>
            <w:tcW w:w="2107" w:type="pct"/>
            <w:tcBorders>
              <w:left w:val="nil"/>
            </w:tcBorders>
          </w:tcPr>
          <w:p w14:paraId="2DE89907" w14:textId="77777777" w:rsidR="006B502D" w:rsidRPr="001E738C" w:rsidRDefault="006B502D" w:rsidP="006B502D">
            <w:pPr>
              <w:ind w:right="140"/>
              <w:jc w:val="both"/>
              <w:rPr>
                <w:sz w:val="18"/>
                <w:szCs w:val="18"/>
                <w:lang w:eastAsia="en-US"/>
              </w:rPr>
            </w:pPr>
          </w:p>
        </w:tc>
      </w:tr>
      <w:tr w:rsidR="006B502D" w:rsidRPr="001E738C" w14:paraId="603821BC" w14:textId="77777777" w:rsidTr="006B502D">
        <w:tc>
          <w:tcPr>
            <w:tcW w:w="267" w:type="pct"/>
            <w:vMerge/>
          </w:tcPr>
          <w:p w14:paraId="6766185D" w14:textId="77777777" w:rsidR="006B502D" w:rsidRPr="001E738C" w:rsidRDefault="006B502D" w:rsidP="006B502D">
            <w:pPr>
              <w:tabs>
                <w:tab w:val="left" w:pos="319"/>
              </w:tabs>
              <w:ind w:left="113" w:right="140"/>
              <w:jc w:val="center"/>
              <w:rPr>
                <w:sz w:val="18"/>
                <w:szCs w:val="18"/>
                <w:lang w:val="x-none" w:eastAsia="en-US"/>
              </w:rPr>
            </w:pPr>
          </w:p>
        </w:tc>
        <w:tc>
          <w:tcPr>
            <w:tcW w:w="2117" w:type="pct"/>
          </w:tcPr>
          <w:p w14:paraId="52C18CB6" w14:textId="77777777" w:rsidR="006B502D" w:rsidRPr="001E738C" w:rsidRDefault="006B502D" w:rsidP="006B502D">
            <w:pPr>
              <w:ind w:right="140"/>
              <w:jc w:val="both"/>
              <w:rPr>
                <w:sz w:val="18"/>
                <w:szCs w:val="18"/>
                <w:lang w:eastAsia="en-US"/>
              </w:rPr>
            </w:pPr>
            <w:r w:rsidRPr="001E738C">
              <w:rPr>
                <w:sz w:val="18"/>
                <w:szCs w:val="18"/>
                <w:lang w:val="x-none" w:eastAsia="en-US"/>
              </w:rPr>
              <w:t>- средств защиты от падения с высоты</w:t>
            </w:r>
            <w:r w:rsidRPr="001E738C">
              <w:rPr>
                <w:sz w:val="18"/>
                <w:szCs w:val="18"/>
                <w:lang w:eastAsia="en-US"/>
              </w:rPr>
              <w:t>;</w:t>
            </w:r>
          </w:p>
        </w:tc>
        <w:tc>
          <w:tcPr>
            <w:tcW w:w="509" w:type="pct"/>
          </w:tcPr>
          <w:p w14:paraId="664015A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38BAB51"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45712421" w14:textId="77777777" w:rsidTr="006B502D">
        <w:trPr>
          <w:trHeight w:val="542"/>
        </w:trPr>
        <w:tc>
          <w:tcPr>
            <w:tcW w:w="267" w:type="pct"/>
            <w:vMerge/>
          </w:tcPr>
          <w:p w14:paraId="647304EF" w14:textId="77777777" w:rsidR="006B502D" w:rsidRPr="001E738C" w:rsidRDefault="006B502D" w:rsidP="006B502D">
            <w:pPr>
              <w:tabs>
                <w:tab w:val="left" w:pos="319"/>
              </w:tabs>
              <w:ind w:left="113" w:right="140"/>
              <w:jc w:val="center"/>
              <w:rPr>
                <w:sz w:val="18"/>
                <w:szCs w:val="18"/>
                <w:lang w:val="x-none" w:eastAsia="en-US"/>
              </w:rPr>
            </w:pPr>
          </w:p>
        </w:tc>
        <w:tc>
          <w:tcPr>
            <w:tcW w:w="2117" w:type="pct"/>
          </w:tcPr>
          <w:p w14:paraId="2B912449" w14:textId="77777777" w:rsidR="006B502D" w:rsidRPr="001E738C" w:rsidRDefault="006B502D" w:rsidP="006B502D">
            <w:pPr>
              <w:ind w:right="140"/>
              <w:jc w:val="both"/>
              <w:rPr>
                <w:sz w:val="18"/>
                <w:szCs w:val="18"/>
                <w:lang w:eastAsia="en-US"/>
              </w:rPr>
            </w:pPr>
            <w:r w:rsidRPr="001E738C">
              <w:rPr>
                <w:sz w:val="18"/>
                <w:szCs w:val="18"/>
                <w:lang w:val="x-none" w:eastAsia="en-US"/>
              </w:rPr>
              <w:t>- других средств индивидуальной защиты</w:t>
            </w:r>
            <w:r w:rsidRPr="001E738C">
              <w:rPr>
                <w:sz w:val="18"/>
                <w:szCs w:val="18"/>
                <w:lang w:eastAsia="en-US"/>
              </w:rPr>
              <w:t>.</w:t>
            </w:r>
          </w:p>
        </w:tc>
        <w:tc>
          <w:tcPr>
            <w:tcW w:w="509" w:type="pct"/>
          </w:tcPr>
          <w:p w14:paraId="7A29C7BA"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2FE02827"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287FD02D" w14:textId="77777777" w:rsidTr="006B502D">
        <w:tc>
          <w:tcPr>
            <w:tcW w:w="267" w:type="pct"/>
          </w:tcPr>
          <w:p w14:paraId="2083D62A"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CBBCA5E"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4B4F726E"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41E5D096"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7AC275DC" w14:textId="77777777" w:rsidTr="006B502D">
        <w:tc>
          <w:tcPr>
            <w:tcW w:w="267" w:type="pct"/>
          </w:tcPr>
          <w:p w14:paraId="4A622557"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23F5006"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Нарушение требований охраны труда при </w:t>
            </w:r>
            <w:r w:rsidRPr="001E738C">
              <w:rPr>
                <w:sz w:val="18"/>
                <w:szCs w:val="18"/>
                <w:lang w:eastAsia="en-US"/>
              </w:rPr>
              <w:t>эксплуатации электроустановок</w:t>
            </w:r>
            <w:r w:rsidRPr="001E738C">
              <w:rPr>
                <w:sz w:val="18"/>
                <w:szCs w:val="18"/>
                <w:lang w:val="x-none" w:eastAsia="en-US"/>
              </w:rPr>
              <w:t>.</w:t>
            </w:r>
          </w:p>
        </w:tc>
        <w:tc>
          <w:tcPr>
            <w:tcW w:w="509" w:type="pct"/>
          </w:tcPr>
          <w:p w14:paraId="41EDD2B7"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5BB99CD5" w14:textId="77777777" w:rsidR="006B502D" w:rsidRPr="001E738C" w:rsidRDefault="006B502D" w:rsidP="006B502D">
            <w:pPr>
              <w:ind w:right="140"/>
              <w:jc w:val="both"/>
              <w:rPr>
                <w:sz w:val="18"/>
                <w:szCs w:val="18"/>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r w:rsidR="006B502D" w:rsidRPr="001E738C" w14:paraId="03581A0D" w14:textId="77777777" w:rsidTr="006B502D">
        <w:tc>
          <w:tcPr>
            <w:tcW w:w="267" w:type="pct"/>
          </w:tcPr>
          <w:p w14:paraId="11307B0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BEB6F11"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охраны труда при проведении огневых работ (электросварочных, газорезательных, паяльных, УШМ).</w:t>
            </w:r>
          </w:p>
        </w:tc>
        <w:tc>
          <w:tcPr>
            <w:tcW w:w="509" w:type="pct"/>
          </w:tcPr>
          <w:p w14:paraId="62109E43"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32946E4C"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078B7131" w14:textId="77777777" w:rsidTr="006B502D">
        <w:tc>
          <w:tcPr>
            <w:tcW w:w="267" w:type="pct"/>
          </w:tcPr>
          <w:p w14:paraId="65EC204A"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E9FA03C"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CD2E01C"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0EC6280"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0731C80E" w14:textId="77777777" w:rsidTr="006B502D">
        <w:tc>
          <w:tcPr>
            <w:tcW w:w="267" w:type="pct"/>
          </w:tcPr>
          <w:p w14:paraId="0B820A1F"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6CAF169"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Несоответствующее складирование </w:t>
            </w:r>
            <w:r w:rsidRPr="001E738C">
              <w:rPr>
                <w:sz w:val="18"/>
                <w:szCs w:val="18"/>
                <w:lang w:eastAsia="en-US"/>
              </w:rPr>
              <w:t>м</w:t>
            </w:r>
            <w:r w:rsidRPr="001E738C">
              <w:rPr>
                <w:sz w:val="18"/>
                <w:szCs w:val="18"/>
                <w:lang w:val="x-none" w:eastAsia="en-US"/>
              </w:rPr>
              <w:t>атериалов.</w:t>
            </w:r>
          </w:p>
        </w:tc>
        <w:tc>
          <w:tcPr>
            <w:tcW w:w="509" w:type="pct"/>
          </w:tcPr>
          <w:p w14:paraId="029C1670"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391574E2" w14:textId="77777777" w:rsidR="006B502D" w:rsidRPr="001E738C" w:rsidRDefault="006B502D" w:rsidP="006B502D">
            <w:pPr>
              <w:ind w:right="140"/>
              <w:jc w:val="both"/>
              <w:rPr>
                <w:sz w:val="18"/>
                <w:szCs w:val="18"/>
                <w:lang w:val="en-US" w:eastAsia="en-US"/>
              </w:rPr>
            </w:pPr>
            <w:r w:rsidRPr="001E738C">
              <w:rPr>
                <w:sz w:val="18"/>
                <w:szCs w:val="18"/>
                <w:lang w:eastAsia="en-US"/>
              </w:rPr>
              <w:t>Остановка работ.</w:t>
            </w:r>
          </w:p>
        </w:tc>
      </w:tr>
      <w:tr w:rsidR="006B502D" w:rsidRPr="001E738C" w14:paraId="2C5B060E" w14:textId="77777777" w:rsidTr="006B502D">
        <w:tc>
          <w:tcPr>
            <w:tcW w:w="267" w:type="pct"/>
          </w:tcPr>
          <w:p w14:paraId="1BD46787"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E94607D" w14:textId="77777777" w:rsidR="006B502D" w:rsidRPr="001E738C" w:rsidRDefault="006B502D" w:rsidP="006B502D">
            <w:pPr>
              <w:ind w:right="140"/>
              <w:jc w:val="both"/>
              <w:rPr>
                <w:sz w:val="18"/>
                <w:szCs w:val="18"/>
                <w:lang w:val="x-none" w:eastAsia="en-US"/>
              </w:rPr>
            </w:pPr>
            <w:r w:rsidRPr="001E738C">
              <w:rPr>
                <w:sz w:val="18"/>
                <w:szCs w:val="18"/>
                <w:lang w:val="x-none" w:eastAsia="en-US"/>
              </w:rPr>
              <w:t>Несоответствующая организация</w:t>
            </w:r>
            <w:r w:rsidRPr="001E738C">
              <w:rPr>
                <w:sz w:val="18"/>
                <w:szCs w:val="18"/>
                <w:lang w:eastAsia="en-US"/>
              </w:rPr>
              <w:t>, содержание</w:t>
            </w:r>
            <w:r w:rsidRPr="001E738C">
              <w:rPr>
                <w:sz w:val="18"/>
                <w:szCs w:val="18"/>
                <w:lang w:val="x-none" w:eastAsia="en-US"/>
              </w:rPr>
              <w:t xml:space="preserve"> рабочего места, </w:t>
            </w:r>
            <w:r w:rsidRPr="001E738C">
              <w:rPr>
                <w:sz w:val="18"/>
                <w:szCs w:val="18"/>
                <w:lang w:eastAsia="en-US"/>
              </w:rPr>
              <w:t xml:space="preserve">территории, </w:t>
            </w:r>
            <w:r w:rsidRPr="001E738C">
              <w:rPr>
                <w:sz w:val="18"/>
                <w:szCs w:val="18"/>
                <w:lang w:val="x-none" w:eastAsia="en-US"/>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E738C">
              <w:rPr>
                <w:sz w:val="18"/>
                <w:szCs w:val="18"/>
                <w:lang w:eastAsia="en-US"/>
              </w:rPr>
              <w:t>, захламление рабочих мест и т.п</w:t>
            </w:r>
            <w:r w:rsidRPr="001E738C">
              <w:rPr>
                <w:sz w:val="18"/>
                <w:szCs w:val="18"/>
                <w:lang w:val="x-none" w:eastAsia="en-US"/>
              </w:rPr>
              <w:t xml:space="preserve"> и т.д.). </w:t>
            </w:r>
          </w:p>
        </w:tc>
        <w:tc>
          <w:tcPr>
            <w:tcW w:w="509" w:type="pct"/>
          </w:tcPr>
          <w:p w14:paraId="5D4668F6" w14:textId="77777777" w:rsidR="006B502D" w:rsidRPr="001E738C" w:rsidRDefault="006B502D" w:rsidP="006B502D">
            <w:pPr>
              <w:ind w:right="140"/>
              <w:jc w:val="center"/>
              <w:rPr>
                <w:sz w:val="18"/>
                <w:szCs w:val="18"/>
                <w:lang w:eastAsia="en-US"/>
              </w:rPr>
            </w:pPr>
            <w:r w:rsidRPr="001E738C">
              <w:rPr>
                <w:sz w:val="18"/>
                <w:szCs w:val="18"/>
                <w:lang w:eastAsia="en-US"/>
              </w:rPr>
              <w:t>25</w:t>
            </w:r>
          </w:p>
        </w:tc>
        <w:tc>
          <w:tcPr>
            <w:tcW w:w="2107" w:type="pct"/>
          </w:tcPr>
          <w:p w14:paraId="71357F21" w14:textId="77777777" w:rsidR="006B502D" w:rsidRPr="001E738C" w:rsidRDefault="006B502D" w:rsidP="006B502D">
            <w:pPr>
              <w:ind w:right="140"/>
              <w:jc w:val="both"/>
              <w:rPr>
                <w:sz w:val="18"/>
                <w:szCs w:val="18"/>
                <w:lang w:val="x-none" w:eastAsia="en-US"/>
              </w:rPr>
            </w:pPr>
            <w:r w:rsidRPr="001E738C">
              <w:rPr>
                <w:sz w:val="18"/>
                <w:szCs w:val="18"/>
                <w:lang w:val="x-none" w:eastAsia="en-US"/>
              </w:rPr>
              <w:t>Остановка работ.</w:t>
            </w:r>
          </w:p>
        </w:tc>
      </w:tr>
      <w:tr w:rsidR="006B502D" w:rsidRPr="001E738C" w14:paraId="0F7C9BCA" w14:textId="77777777" w:rsidTr="006B502D">
        <w:tc>
          <w:tcPr>
            <w:tcW w:w="267" w:type="pct"/>
          </w:tcPr>
          <w:p w14:paraId="3B0424A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8FFAF4E" w14:textId="77777777" w:rsidR="006B502D" w:rsidRPr="001E738C" w:rsidRDefault="006B502D" w:rsidP="006B502D">
            <w:pPr>
              <w:ind w:right="140"/>
              <w:jc w:val="both"/>
              <w:rPr>
                <w:i/>
                <w:sz w:val="18"/>
                <w:szCs w:val="18"/>
                <w:lang w:eastAsia="en-US"/>
              </w:rPr>
            </w:pPr>
            <w:r w:rsidRPr="001E738C">
              <w:rPr>
                <w:sz w:val="18"/>
                <w:szCs w:val="18"/>
                <w:lang w:val="x-none" w:eastAsia="en-US"/>
              </w:rPr>
              <w:t>Нарушение требований действующего законодательства в области обращения с отходами</w:t>
            </w:r>
            <w:r w:rsidRPr="001E738C">
              <w:rPr>
                <w:sz w:val="18"/>
                <w:szCs w:val="18"/>
                <w:lang w:eastAsia="en-US"/>
              </w:rPr>
              <w:t xml:space="preserve"> </w:t>
            </w:r>
            <w:r w:rsidRPr="001E738C">
              <w:rPr>
                <w:sz w:val="18"/>
                <w:szCs w:val="18"/>
                <w:lang w:val="x-none" w:eastAsia="en-US"/>
              </w:rPr>
              <w:t>в части сбора, накопления, обработки, транспортирования, утилизации, обезвреживания и размещения отходов (за каждый выявленный факт)</w:t>
            </w:r>
            <w:r w:rsidRPr="001E738C">
              <w:rPr>
                <w:sz w:val="18"/>
                <w:szCs w:val="18"/>
                <w:lang w:eastAsia="en-US"/>
              </w:rPr>
              <w:t>.</w:t>
            </w:r>
          </w:p>
        </w:tc>
        <w:tc>
          <w:tcPr>
            <w:tcW w:w="509" w:type="pct"/>
          </w:tcPr>
          <w:p w14:paraId="73F50E7C" w14:textId="77777777" w:rsidR="006B502D" w:rsidRPr="001E738C" w:rsidRDefault="006B502D" w:rsidP="006B502D">
            <w:pPr>
              <w:ind w:right="140"/>
              <w:jc w:val="center"/>
              <w:rPr>
                <w:sz w:val="18"/>
                <w:szCs w:val="18"/>
                <w:lang w:val="x-none" w:eastAsia="en-US"/>
              </w:rPr>
            </w:pPr>
            <w:r w:rsidRPr="001E738C">
              <w:rPr>
                <w:sz w:val="18"/>
                <w:szCs w:val="18"/>
                <w:lang w:val="x-none" w:eastAsia="en-US"/>
              </w:rPr>
              <w:t>100</w:t>
            </w:r>
          </w:p>
        </w:tc>
        <w:tc>
          <w:tcPr>
            <w:tcW w:w="2107" w:type="pct"/>
          </w:tcPr>
          <w:p w14:paraId="1B39B25F" w14:textId="77777777" w:rsidR="006B502D" w:rsidRPr="001E738C" w:rsidRDefault="006B502D" w:rsidP="006B502D">
            <w:pPr>
              <w:ind w:right="140"/>
              <w:jc w:val="both"/>
              <w:rPr>
                <w:sz w:val="18"/>
                <w:szCs w:val="18"/>
                <w:lang w:val="x-none" w:eastAsia="en-US"/>
              </w:rPr>
            </w:pPr>
            <w:r w:rsidRPr="001E738C">
              <w:rPr>
                <w:sz w:val="18"/>
                <w:szCs w:val="18"/>
                <w:lang w:val="x-none" w:eastAsia="en-US"/>
              </w:rPr>
              <w:t>Остановка работ.</w:t>
            </w:r>
          </w:p>
        </w:tc>
      </w:tr>
      <w:tr w:rsidR="006B502D" w:rsidRPr="001E738C" w14:paraId="655895FB" w14:textId="77777777" w:rsidTr="006B502D">
        <w:tc>
          <w:tcPr>
            <w:tcW w:w="267" w:type="pct"/>
          </w:tcPr>
          <w:p w14:paraId="3A714D7B"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7B62AE5"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пожарной безопасности.</w:t>
            </w:r>
          </w:p>
        </w:tc>
        <w:tc>
          <w:tcPr>
            <w:tcW w:w="509" w:type="pct"/>
          </w:tcPr>
          <w:p w14:paraId="12986A69"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7C37021A"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0033A17F" w14:textId="77777777" w:rsidTr="006B502D">
        <w:tc>
          <w:tcPr>
            <w:tcW w:w="267" w:type="pct"/>
          </w:tcPr>
          <w:p w14:paraId="127EA5D0"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FABD80F"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электробезопасности.</w:t>
            </w:r>
          </w:p>
        </w:tc>
        <w:tc>
          <w:tcPr>
            <w:tcW w:w="509" w:type="pct"/>
          </w:tcPr>
          <w:p w14:paraId="1E8C7378"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D368908"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6B502D" w:rsidRPr="001E738C" w14:paraId="3DBE8217" w14:textId="77777777" w:rsidTr="006B502D">
        <w:tc>
          <w:tcPr>
            <w:tcW w:w="267" w:type="pct"/>
          </w:tcPr>
          <w:p w14:paraId="57C7315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FBCDD42" w14:textId="77777777" w:rsidR="006B502D" w:rsidRPr="001E738C" w:rsidRDefault="006B502D" w:rsidP="006B502D">
            <w:pPr>
              <w:ind w:right="140"/>
              <w:jc w:val="both"/>
              <w:rPr>
                <w:sz w:val="18"/>
                <w:szCs w:val="18"/>
                <w:lang w:eastAsia="en-US"/>
              </w:rPr>
            </w:pPr>
            <w:r w:rsidRPr="001E738C">
              <w:rPr>
                <w:sz w:val="18"/>
                <w:szCs w:val="18"/>
                <w:lang w:val="x-none" w:eastAsia="en-US"/>
              </w:rPr>
              <w:t xml:space="preserve">Нарушения требований законодательства </w:t>
            </w:r>
            <w:r w:rsidRPr="001E738C">
              <w:rPr>
                <w:bCs/>
                <w:iCs/>
                <w:sz w:val="18"/>
                <w:szCs w:val="18"/>
                <w:lang w:eastAsia="en-US"/>
              </w:rPr>
              <w:t>Российской Федерации</w:t>
            </w:r>
            <w:r w:rsidRPr="001E738C">
              <w:rPr>
                <w:sz w:val="18"/>
                <w:szCs w:val="18"/>
                <w:lang w:val="x-none" w:eastAsia="en-US"/>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B80D822"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78F0822A" w14:textId="77777777" w:rsidR="006B502D" w:rsidRPr="001E738C" w:rsidRDefault="006B502D" w:rsidP="006B502D">
            <w:pPr>
              <w:ind w:right="140"/>
              <w:jc w:val="both"/>
              <w:rPr>
                <w:sz w:val="18"/>
                <w:szCs w:val="18"/>
                <w:lang w:eastAsia="en-US"/>
              </w:rPr>
            </w:pPr>
            <w:r w:rsidRPr="001E738C">
              <w:rPr>
                <w:sz w:val="18"/>
                <w:szCs w:val="18"/>
                <w:lang w:val="x-none" w:eastAsia="en-US"/>
              </w:rPr>
              <w:t>Отстранение от работы, удаление с объекта, остановка работ.</w:t>
            </w:r>
          </w:p>
        </w:tc>
      </w:tr>
      <w:tr w:rsidR="006B502D" w:rsidRPr="001E738C" w14:paraId="703EF710" w14:textId="77777777" w:rsidTr="006B502D">
        <w:tc>
          <w:tcPr>
            <w:tcW w:w="267" w:type="pct"/>
          </w:tcPr>
          <w:p w14:paraId="50917782"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77A2972E" w14:textId="77777777" w:rsidR="006B502D" w:rsidRPr="001E738C" w:rsidRDefault="006B502D" w:rsidP="006B502D">
            <w:pPr>
              <w:ind w:right="140"/>
              <w:jc w:val="both"/>
              <w:rPr>
                <w:sz w:val="18"/>
                <w:szCs w:val="18"/>
                <w:lang w:eastAsia="en-US"/>
              </w:rPr>
            </w:pPr>
            <w:r w:rsidRPr="001E738C">
              <w:rPr>
                <w:sz w:val="18"/>
                <w:szCs w:val="18"/>
                <w:lang w:eastAsia="en-US"/>
              </w:rPr>
              <w:t>Нарушения требований промышленной безопасности.</w:t>
            </w:r>
          </w:p>
        </w:tc>
        <w:tc>
          <w:tcPr>
            <w:tcW w:w="509" w:type="pct"/>
          </w:tcPr>
          <w:p w14:paraId="338EC190"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06A482EA"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02990E45" w14:textId="77777777" w:rsidTr="006B502D">
        <w:tc>
          <w:tcPr>
            <w:tcW w:w="267" w:type="pct"/>
          </w:tcPr>
          <w:p w14:paraId="3A99198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E74F523" w14:textId="77777777" w:rsidR="006B502D" w:rsidRPr="001E738C" w:rsidRDefault="006B502D" w:rsidP="006B502D">
            <w:pPr>
              <w:ind w:right="140"/>
              <w:jc w:val="both"/>
              <w:rPr>
                <w:sz w:val="18"/>
                <w:szCs w:val="18"/>
                <w:lang w:eastAsia="en-US"/>
              </w:rPr>
            </w:pPr>
            <w:r w:rsidRPr="001E738C">
              <w:rPr>
                <w:sz w:val="18"/>
                <w:szCs w:val="18"/>
                <w:lang w:val="x-none" w:eastAsia="en-US"/>
              </w:rPr>
              <w:t>Нарушение требований экологической безопасности.</w:t>
            </w:r>
          </w:p>
        </w:tc>
        <w:tc>
          <w:tcPr>
            <w:tcW w:w="509" w:type="pct"/>
          </w:tcPr>
          <w:p w14:paraId="07ECEFD3" w14:textId="77777777" w:rsidR="006B502D" w:rsidRPr="001E738C" w:rsidRDefault="006B502D" w:rsidP="006B502D">
            <w:pPr>
              <w:ind w:right="140"/>
              <w:jc w:val="center"/>
              <w:rPr>
                <w:sz w:val="18"/>
                <w:szCs w:val="18"/>
                <w:lang w:val="en-US" w:eastAsia="en-US"/>
              </w:rPr>
            </w:pPr>
            <w:r w:rsidRPr="001E738C">
              <w:rPr>
                <w:sz w:val="18"/>
                <w:szCs w:val="18"/>
                <w:lang w:val="en-US" w:eastAsia="en-US"/>
              </w:rPr>
              <w:t>5</w:t>
            </w:r>
            <w:r w:rsidRPr="001E738C">
              <w:rPr>
                <w:sz w:val="18"/>
                <w:szCs w:val="18"/>
                <w:lang w:eastAsia="en-US"/>
              </w:rPr>
              <w:t>0</w:t>
            </w:r>
          </w:p>
        </w:tc>
        <w:tc>
          <w:tcPr>
            <w:tcW w:w="2107" w:type="pct"/>
          </w:tcPr>
          <w:p w14:paraId="27B9164B" w14:textId="77777777" w:rsidR="006B502D" w:rsidRPr="001E738C" w:rsidRDefault="006B502D" w:rsidP="006B502D">
            <w:pPr>
              <w:ind w:right="140"/>
              <w:rPr>
                <w:sz w:val="18"/>
                <w:szCs w:val="18"/>
                <w:lang w:eastAsia="en-US"/>
              </w:rPr>
            </w:pPr>
            <w:r w:rsidRPr="001E738C">
              <w:rPr>
                <w:sz w:val="18"/>
                <w:szCs w:val="18"/>
                <w:lang w:val="x-none" w:eastAsia="en-US"/>
              </w:rPr>
              <w:t>Остановка работ</w:t>
            </w:r>
            <w:r w:rsidRPr="001E738C">
              <w:rPr>
                <w:sz w:val="18"/>
                <w:szCs w:val="18"/>
                <w:lang w:eastAsia="en-US"/>
              </w:rPr>
              <w:t>.</w:t>
            </w:r>
          </w:p>
        </w:tc>
      </w:tr>
      <w:tr w:rsidR="006B502D" w:rsidRPr="001E738C" w14:paraId="1D9BD652" w14:textId="77777777" w:rsidTr="006B502D">
        <w:tc>
          <w:tcPr>
            <w:tcW w:w="267" w:type="pct"/>
          </w:tcPr>
          <w:p w14:paraId="44C52A6F"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5AF9B519" w14:textId="77777777" w:rsidR="006B502D" w:rsidRPr="001E738C" w:rsidRDefault="006B502D" w:rsidP="006B502D">
            <w:pPr>
              <w:ind w:right="140"/>
              <w:jc w:val="both"/>
              <w:rPr>
                <w:sz w:val="18"/>
                <w:szCs w:val="18"/>
                <w:lang w:eastAsia="en-US"/>
              </w:rPr>
            </w:pPr>
            <w:r w:rsidRPr="001E738C">
              <w:rPr>
                <w:sz w:val="18"/>
                <w:szCs w:val="18"/>
                <w:lang w:eastAsia="en-US"/>
              </w:rPr>
              <w:t>Причинение ущерба окружающей среде и / или имуществу Заказчика (выплачивается сверх возмещения убытков).</w:t>
            </w:r>
          </w:p>
        </w:tc>
        <w:tc>
          <w:tcPr>
            <w:tcW w:w="509" w:type="pct"/>
          </w:tcPr>
          <w:p w14:paraId="38A56995" w14:textId="77777777" w:rsidR="006B502D" w:rsidRPr="001E738C" w:rsidRDefault="006B502D" w:rsidP="006B502D">
            <w:pPr>
              <w:ind w:right="140"/>
              <w:jc w:val="center"/>
              <w:rPr>
                <w:sz w:val="18"/>
                <w:szCs w:val="18"/>
                <w:lang w:eastAsia="en-US"/>
              </w:rPr>
            </w:pPr>
            <w:r w:rsidRPr="001E738C">
              <w:rPr>
                <w:sz w:val="18"/>
                <w:szCs w:val="18"/>
                <w:lang w:eastAsia="en-US"/>
              </w:rPr>
              <w:t>40</w:t>
            </w:r>
          </w:p>
        </w:tc>
        <w:tc>
          <w:tcPr>
            <w:tcW w:w="2107" w:type="pct"/>
          </w:tcPr>
          <w:p w14:paraId="3CD04961"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r w:rsidRPr="001E738C">
              <w:rPr>
                <w:sz w:val="18"/>
                <w:szCs w:val="18"/>
                <w:lang w:eastAsia="en-US"/>
              </w:rPr>
              <w:t>Блокирование пропуска нарушителя(-ей)</w:t>
            </w:r>
            <w:r w:rsidRPr="001E738C">
              <w:rPr>
                <w:sz w:val="18"/>
                <w:szCs w:val="18"/>
                <w:lang w:val="x-none" w:eastAsia="en-US"/>
              </w:rPr>
              <w:t>.</w:t>
            </w:r>
          </w:p>
        </w:tc>
      </w:tr>
      <w:tr w:rsidR="006B502D" w:rsidRPr="001E738C" w14:paraId="100C8EB2" w14:textId="77777777" w:rsidTr="006B502D">
        <w:tc>
          <w:tcPr>
            <w:tcW w:w="267" w:type="pct"/>
          </w:tcPr>
          <w:p w14:paraId="7E79D796"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350807E" w14:textId="77777777" w:rsidR="006B502D" w:rsidRPr="001E738C" w:rsidRDefault="006B502D" w:rsidP="006B502D">
            <w:pPr>
              <w:ind w:right="140"/>
              <w:jc w:val="both"/>
              <w:rPr>
                <w:sz w:val="18"/>
                <w:szCs w:val="18"/>
                <w:lang w:eastAsia="en-US"/>
              </w:rPr>
            </w:pPr>
            <w:r w:rsidRPr="001E738C">
              <w:rPr>
                <w:sz w:val="18"/>
                <w:szCs w:val="18"/>
                <w:lang w:eastAsia="en-US"/>
              </w:rPr>
              <w:t>Нарушения требований охраны труда при проведении земляных работ.</w:t>
            </w:r>
          </w:p>
        </w:tc>
        <w:tc>
          <w:tcPr>
            <w:tcW w:w="509" w:type="pct"/>
          </w:tcPr>
          <w:p w14:paraId="625E23E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50957093"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4C371095" w14:textId="77777777" w:rsidTr="006B502D">
        <w:tc>
          <w:tcPr>
            <w:tcW w:w="267" w:type="pct"/>
          </w:tcPr>
          <w:p w14:paraId="4CCB0D9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4D54C46" w14:textId="77777777" w:rsidR="006B502D" w:rsidRPr="001E738C" w:rsidRDefault="006B502D" w:rsidP="006B502D">
            <w:pPr>
              <w:ind w:right="140"/>
              <w:jc w:val="both"/>
              <w:rPr>
                <w:sz w:val="18"/>
                <w:szCs w:val="18"/>
                <w:lang w:val="x-none" w:eastAsia="en-US"/>
              </w:rPr>
            </w:pPr>
            <w:r w:rsidRPr="001E738C">
              <w:rPr>
                <w:sz w:val="18"/>
                <w:szCs w:val="18"/>
                <w:lang w:val="x-none" w:eastAsia="en-US"/>
              </w:rPr>
              <w:t>Нарушение требований охраны труда при работе в труднодоступных и замкнутых пространствах.</w:t>
            </w:r>
          </w:p>
        </w:tc>
        <w:tc>
          <w:tcPr>
            <w:tcW w:w="509" w:type="pct"/>
          </w:tcPr>
          <w:p w14:paraId="25DBDAEB"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7E6A39C4"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1633B8D7" w14:textId="77777777" w:rsidTr="006B502D">
        <w:tc>
          <w:tcPr>
            <w:tcW w:w="267" w:type="pct"/>
          </w:tcPr>
          <w:p w14:paraId="7784120C"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20B5421C" w14:textId="77777777" w:rsidR="006B502D" w:rsidRPr="001E738C" w:rsidRDefault="006B502D" w:rsidP="006B502D">
            <w:pPr>
              <w:ind w:right="140"/>
              <w:jc w:val="both"/>
              <w:rPr>
                <w:i/>
                <w:sz w:val="18"/>
                <w:szCs w:val="18"/>
                <w:lang w:eastAsia="en-US"/>
              </w:rPr>
            </w:pPr>
            <w:r w:rsidRPr="001E738C">
              <w:rPr>
                <w:sz w:val="18"/>
                <w:szCs w:val="18"/>
                <w:lang w:eastAsia="en-US"/>
              </w:rPr>
              <w:t>О</w:t>
            </w:r>
            <w:r w:rsidRPr="001E738C">
              <w:rPr>
                <w:sz w:val="18"/>
                <w:szCs w:val="18"/>
                <w:lang w:val="x-none" w:eastAsia="en-US"/>
              </w:rPr>
              <w:t>тсутстви</w:t>
            </w:r>
            <w:r w:rsidRPr="001E738C">
              <w:rPr>
                <w:sz w:val="18"/>
                <w:szCs w:val="18"/>
                <w:lang w:eastAsia="en-US"/>
              </w:rPr>
              <w:t>е</w:t>
            </w:r>
            <w:r w:rsidRPr="001E738C">
              <w:rPr>
                <w:sz w:val="18"/>
                <w:szCs w:val="18"/>
                <w:lang w:val="x-none" w:eastAsia="en-US"/>
              </w:rPr>
              <w:t xml:space="preserve"> достаточного количества специалистов по ОТ</w:t>
            </w:r>
            <w:r w:rsidRPr="001E738C">
              <w:rPr>
                <w:sz w:val="18"/>
                <w:szCs w:val="18"/>
                <w:lang w:eastAsia="en-US"/>
              </w:rPr>
              <w:t xml:space="preserve"> </w:t>
            </w:r>
            <w:r w:rsidRPr="001E738C">
              <w:rPr>
                <w:sz w:val="18"/>
                <w:szCs w:val="18"/>
                <w:lang w:val="x-none" w:eastAsia="en-US"/>
              </w:rPr>
              <w:t>на Объекте и</w:t>
            </w:r>
            <w:r w:rsidRPr="001E738C">
              <w:rPr>
                <w:sz w:val="18"/>
                <w:szCs w:val="18"/>
                <w:lang w:eastAsia="en-US"/>
              </w:rPr>
              <w:t xml:space="preserve"> </w:t>
            </w:r>
            <w:r w:rsidRPr="001E738C">
              <w:rPr>
                <w:sz w:val="18"/>
                <w:szCs w:val="18"/>
                <w:lang w:val="x-none" w:eastAsia="en-US"/>
              </w:rPr>
              <w:t>/</w:t>
            </w:r>
            <w:r w:rsidRPr="001E738C">
              <w:rPr>
                <w:sz w:val="18"/>
                <w:szCs w:val="18"/>
                <w:lang w:eastAsia="en-US"/>
              </w:rPr>
              <w:t xml:space="preserve"> </w:t>
            </w:r>
            <w:r w:rsidRPr="001E738C">
              <w:rPr>
                <w:sz w:val="18"/>
                <w:szCs w:val="18"/>
                <w:lang w:val="x-none" w:eastAsia="en-US"/>
              </w:rPr>
              <w:t>или не предоставления документов (уведомлений)</w:t>
            </w:r>
            <w:r w:rsidRPr="001E738C">
              <w:rPr>
                <w:sz w:val="18"/>
                <w:szCs w:val="18"/>
                <w:lang w:eastAsia="en-US"/>
              </w:rPr>
              <w:t xml:space="preserve"> об их месте нахождения (изменении места нахождения) </w:t>
            </w:r>
            <w:r w:rsidRPr="001E738C">
              <w:rPr>
                <w:sz w:val="18"/>
                <w:szCs w:val="18"/>
                <w:lang w:eastAsia="en-US"/>
              </w:rPr>
              <w:lastRenderedPageBreak/>
              <w:t xml:space="preserve">на Объекте </w:t>
            </w:r>
            <w:r w:rsidRPr="001E738C">
              <w:rPr>
                <w:i/>
                <w:sz w:val="18"/>
                <w:szCs w:val="18"/>
                <w:lang w:eastAsia="en-US"/>
              </w:rPr>
              <w:t>(примечание: п</w:t>
            </w:r>
            <w:r w:rsidRPr="001E738C">
              <w:rPr>
                <w:i/>
                <w:sz w:val="18"/>
                <w:szCs w:val="18"/>
                <w:lang w:val="x-none" w:eastAsia="en-US"/>
              </w:rPr>
              <w:t>роверка соблюдения данной обязанности и применение мер ответственности производится Заказчиком ежемесячно</w:t>
            </w:r>
            <w:r w:rsidRPr="001E738C">
              <w:rPr>
                <w:i/>
                <w:sz w:val="18"/>
                <w:szCs w:val="18"/>
                <w:lang w:eastAsia="en-US"/>
              </w:rPr>
              <w:t>)</w:t>
            </w:r>
            <w:r w:rsidRPr="001E738C">
              <w:rPr>
                <w:i/>
                <w:sz w:val="18"/>
                <w:szCs w:val="18"/>
                <w:lang w:val="x-none" w:eastAsia="en-US"/>
              </w:rPr>
              <w:t>.</w:t>
            </w:r>
          </w:p>
        </w:tc>
        <w:tc>
          <w:tcPr>
            <w:tcW w:w="509" w:type="pct"/>
          </w:tcPr>
          <w:p w14:paraId="64B5E770" w14:textId="77777777" w:rsidR="006B502D" w:rsidRPr="001E738C" w:rsidRDefault="006B502D" w:rsidP="006B502D">
            <w:pPr>
              <w:ind w:right="140"/>
              <w:jc w:val="center"/>
              <w:rPr>
                <w:sz w:val="18"/>
                <w:szCs w:val="18"/>
                <w:lang w:eastAsia="en-US"/>
              </w:rPr>
            </w:pPr>
            <w:r w:rsidRPr="001E738C">
              <w:rPr>
                <w:sz w:val="18"/>
                <w:szCs w:val="18"/>
                <w:lang w:eastAsia="en-US"/>
              </w:rPr>
              <w:lastRenderedPageBreak/>
              <w:t xml:space="preserve">200 </w:t>
            </w:r>
          </w:p>
        </w:tc>
        <w:tc>
          <w:tcPr>
            <w:tcW w:w="2107" w:type="pct"/>
          </w:tcPr>
          <w:p w14:paraId="317CA787" w14:textId="77777777" w:rsidR="006B502D" w:rsidRPr="001E738C" w:rsidRDefault="006B502D" w:rsidP="006B502D">
            <w:pPr>
              <w:ind w:right="140"/>
              <w:jc w:val="both"/>
              <w:rPr>
                <w:sz w:val="18"/>
                <w:szCs w:val="18"/>
                <w:lang w:val="x-none" w:eastAsia="en-US"/>
              </w:rPr>
            </w:pPr>
            <w:r w:rsidRPr="001E738C">
              <w:rPr>
                <w:sz w:val="18"/>
                <w:szCs w:val="18"/>
                <w:lang w:eastAsia="en-US"/>
              </w:rPr>
              <w:t>Не применяется.</w:t>
            </w:r>
          </w:p>
        </w:tc>
      </w:tr>
      <w:tr w:rsidR="006B502D" w:rsidRPr="001E738C" w14:paraId="243E0007" w14:textId="77777777" w:rsidTr="006B502D">
        <w:tc>
          <w:tcPr>
            <w:tcW w:w="267" w:type="pct"/>
          </w:tcPr>
          <w:p w14:paraId="5946DEEE"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EE32D9A" w14:textId="77777777" w:rsidR="006B502D" w:rsidRPr="001E738C" w:rsidRDefault="006B502D" w:rsidP="006B502D">
            <w:pPr>
              <w:ind w:right="140"/>
              <w:jc w:val="both"/>
              <w:rPr>
                <w:sz w:val="18"/>
                <w:szCs w:val="18"/>
                <w:lang w:eastAsia="en-US"/>
              </w:rPr>
            </w:pPr>
            <w:r w:rsidRPr="001E738C">
              <w:rPr>
                <w:sz w:val="18"/>
                <w:szCs w:val="18"/>
                <w:u w:val="single"/>
                <w:lang w:eastAsia="en-US"/>
              </w:rPr>
              <w:t>О</w:t>
            </w:r>
            <w:r w:rsidRPr="001E738C">
              <w:rPr>
                <w:sz w:val="18"/>
                <w:szCs w:val="18"/>
                <w:u w:val="single"/>
                <w:lang w:val="x-none" w:eastAsia="en-US"/>
              </w:rPr>
              <w:t>тсутств</w:t>
            </w:r>
            <w:r w:rsidRPr="001E738C">
              <w:rPr>
                <w:sz w:val="18"/>
                <w:szCs w:val="18"/>
                <w:u w:val="single"/>
                <w:lang w:eastAsia="en-US"/>
              </w:rPr>
              <w:t>ие</w:t>
            </w:r>
            <w:r w:rsidRPr="001E738C">
              <w:rPr>
                <w:sz w:val="18"/>
                <w:szCs w:val="18"/>
                <w:lang w:eastAsia="en-US"/>
              </w:rPr>
              <w:t xml:space="preserve"> </w:t>
            </w:r>
            <w:r w:rsidRPr="001E738C">
              <w:rPr>
                <w:sz w:val="18"/>
                <w:szCs w:val="18"/>
                <w:lang w:val="x-none" w:eastAsia="en-US"/>
              </w:rPr>
              <w:t xml:space="preserve"> специалиста по ОТ на рабочем месте более 2 (</w:t>
            </w:r>
            <w:r w:rsidRPr="001E738C">
              <w:rPr>
                <w:sz w:val="18"/>
                <w:szCs w:val="18"/>
                <w:lang w:eastAsia="en-US"/>
              </w:rPr>
              <w:t>д</w:t>
            </w:r>
            <w:r w:rsidRPr="001E738C">
              <w:rPr>
                <w:sz w:val="18"/>
                <w:szCs w:val="18"/>
                <w:lang w:val="x-none" w:eastAsia="en-US"/>
              </w:rPr>
              <w:t>вух) часов.</w:t>
            </w:r>
          </w:p>
        </w:tc>
        <w:tc>
          <w:tcPr>
            <w:tcW w:w="509" w:type="pct"/>
          </w:tcPr>
          <w:p w14:paraId="3C5917F4"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2107" w:type="pct"/>
          </w:tcPr>
          <w:p w14:paraId="40F8CF85" w14:textId="77777777" w:rsidR="006B502D" w:rsidRPr="001E738C" w:rsidRDefault="006B502D" w:rsidP="006B502D">
            <w:pPr>
              <w:ind w:right="140"/>
              <w:jc w:val="both"/>
              <w:rPr>
                <w:sz w:val="18"/>
                <w:szCs w:val="18"/>
                <w:lang w:val="x-none" w:eastAsia="en-US"/>
              </w:rPr>
            </w:pPr>
            <w:r w:rsidRPr="001E738C">
              <w:rPr>
                <w:sz w:val="18"/>
                <w:szCs w:val="18"/>
                <w:lang w:eastAsia="en-US"/>
              </w:rPr>
              <w:t>Не применяется.</w:t>
            </w:r>
          </w:p>
        </w:tc>
      </w:tr>
      <w:tr w:rsidR="006B502D" w:rsidRPr="001E738C" w14:paraId="0AE2A9BD" w14:textId="77777777" w:rsidTr="006B502D">
        <w:tc>
          <w:tcPr>
            <w:tcW w:w="267" w:type="pct"/>
          </w:tcPr>
          <w:p w14:paraId="7993D6CB"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7A42A2D" w14:textId="77777777" w:rsidR="006B502D" w:rsidRPr="001E738C" w:rsidRDefault="006B502D" w:rsidP="006B502D">
            <w:pPr>
              <w:ind w:right="140"/>
              <w:jc w:val="both"/>
              <w:rPr>
                <w:sz w:val="18"/>
                <w:szCs w:val="18"/>
                <w:lang w:eastAsia="en-US"/>
              </w:rPr>
            </w:pPr>
            <w:r w:rsidRPr="001E738C">
              <w:rPr>
                <w:sz w:val="18"/>
                <w:szCs w:val="18"/>
                <w:lang w:eastAsia="en-US"/>
              </w:rPr>
              <w:t xml:space="preserve">Иные нарушения требований охраны труда, промышленной, экологической, пожарной и иной безопасности, не указанные в п.п. </w:t>
            </w:r>
            <w:r w:rsidRPr="001E738C">
              <w:rPr>
                <w:sz w:val="18"/>
                <w:szCs w:val="18"/>
                <w:lang w:eastAsia="en-US"/>
              </w:rPr>
              <w:fldChar w:fldCharType="begin"/>
            </w:r>
            <w:r w:rsidRPr="001E738C">
              <w:rPr>
                <w:sz w:val="18"/>
                <w:szCs w:val="18"/>
                <w:lang w:eastAsia="en-US"/>
              </w:rPr>
              <w:instrText xml:space="preserve"> REF _Ref499613233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-23 пункта 7.1 настоящего Положения, а также санитарно-эпидемиологических требований законодательства </w:t>
            </w:r>
            <w:r w:rsidRPr="001E738C">
              <w:rPr>
                <w:bCs/>
                <w:iCs/>
                <w:sz w:val="18"/>
                <w:szCs w:val="18"/>
                <w:lang w:eastAsia="en-US"/>
              </w:rPr>
              <w:t>Российской Федерации</w:t>
            </w:r>
            <w:r w:rsidRPr="001E738C">
              <w:rPr>
                <w:sz w:val="18"/>
                <w:szCs w:val="18"/>
                <w:lang w:eastAsia="en-US"/>
              </w:rPr>
              <w:t>.</w:t>
            </w:r>
          </w:p>
        </w:tc>
        <w:tc>
          <w:tcPr>
            <w:tcW w:w="509" w:type="pct"/>
          </w:tcPr>
          <w:p w14:paraId="2FF2C0B6"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2107" w:type="pct"/>
          </w:tcPr>
          <w:p w14:paraId="0ED7E115"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515F3990" w14:textId="77777777" w:rsidTr="006B502D">
        <w:tc>
          <w:tcPr>
            <w:tcW w:w="267" w:type="pct"/>
          </w:tcPr>
          <w:p w14:paraId="34967999"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0BC3B66E" w14:textId="77777777" w:rsidR="006B502D" w:rsidRPr="001E738C" w:rsidRDefault="006B502D" w:rsidP="006B502D">
            <w:pPr>
              <w:ind w:right="140"/>
              <w:jc w:val="both"/>
              <w:rPr>
                <w:sz w:val="18"/>
                <w:szCs w:val="18"/>
                <w:lang w:eastAsia="en-US"/>
              </w:rPr>
            </w:pPr>
            <w:r w:rsidRPr="001E738C">
              <w:rPr>
                <w:sz w:val="18"/>
                <w:szCs w:val="18"/>
                <w:lang w:eastAsia="en-US"/>
              </w:rPr>
              <w:t>Сокрытие от Заказчика информации о несчастном случае, о Происшествии произошедшем на территории Заказчика.</w:t>
            </w:r>
          </w:p>
        </w:tc>
        <w:tc>
          <w:tcPr>
            <w:tcW w:w="509" w:type="pct"/>
          </w:tcPr>
          <w:p w14:paraId="6E3A5740" w14:textId="77777777" w:rsidR="006B502D" w:rsidRPr="001E738C" w:rsidRDefault="006B502D" w:rsidP="006B502D">
            <w:pPr>
              <w:ind w:right="140"/>
              <w:jc w:val="center"/>
              <w:rPr>
                <w:sz w:val="18"/>
                <w:szCs w:val="18"/>
                <w:lang w:eastAsia="en-US"/>
              </w:rPr>
            </w:pPr>
            <w:r w:rsidRPr="001E738C">
              <w:rPr>
                <w:sz w:val="18"/>
                <w:szCs w:val="18"/>
                <w:lang w:eastAsia="en-US"/>
              </w:rPr>
              <w:t>200</w:t>
            </w:r>
          </w:p>
        </w:tc>
        <w:tc>
          <w:tcPr>
            <w:tcW w:w="2107" w:type="pct"/>
          </w:tcPr>
          <w:p w14:paraId="4F32226B" w14:textId="77777777" w:rsidR="006B502D" w:rsidRPr="001E738C" w:rsidRDefault="006B502D" w:rsidP="006B502D">
            <w:pPr>
              <w:ind w:right="140"/>
              <w:jc w:val="both"/>
              <w:rPr>
                <w:sz w:val="18"/>
                <w:szCs w:val="18"/>
                <w:lang w:val="x-none" w:eastAsia="en-US"/>
              </w:rPr>
            </w:pPr>
            <w:r w:rsidRPr="001E738C">
              <w:rPr>
                <w:sz w:val="18"/>
                <w:szCs w:val="18"/>
                <w:lang w:val="x-none" w:eastAsia="en-US"/>
              </w:rPr>
              <w:t xml:space="preserve">Отстранение от работы, удаление исполнителей с места производства работ. Остановка работ. </w:t>
            </w:r>
          </w:p>
        </w:tc>
      </w:tr>
      <w:tr w:rsidR="006B502D" w:rsidRPr="001E738C" w14:paraId="3C09D76D" w14:textId="77777777" w:rsidTr="006B502D">
        <w:trPr>
          <w:trHeight w:val="1339"/>
        </w:trPr>
        <w:tc>
          <w:tcPr>
            <w:tcW w:w="267" w:type="pct"/>
          </w:tcPr>
          <w:p w14:paraId="4D30293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4BAA365D" w14:textId="77777777" w:rsidR="006B502D" w:rsidRPr="001E738C" w:rsidRDefault="006B502D" w:rsidP="006B502D">
            <w:pPr>
              <w:ind w:right="140"/>
              <w:jc w:val="both"/>
              <w:rPr>
                <w:sz w:val="18"/>
                <w:szCs w:val="18"/>
                <w:lang w:eastAsia="en-US"/>
              </w:rPr>
            </w:pPr>
            <w:r w:rsidRPr="001E738C">
              <w:rPr>
                <w:sz w:val="18"/>
                <w:szCs w:val="18"/>
                <w:lang w:eastAsia="en-US"/>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5BF472A3" w14:textId="77777777" w:rsidR="006B502D" w:rsidRPr="001E738C" w:rsidRDefault="006B502D" w:rsidP="006B502D">
            <w:pPr>
              <w:ind w:right="140"/>
              <w:jc w:val="center"/>
              <w:rPr>
                <w:sz w:val="18"/>
                <w:szCs w:val="18"/>
                <w:lang w:val="en-US" w:eastAsia="en-US"/>
              </w:rPr>
            </w:pPr>
            <w:r w:rsidRPr="001E738C">
              <w:rPr>
                <w:sz w:val="18"/>
                <w:szCs w:val="18"/>
                <w:lang w:val="en-US" w:eastAsia="en-US"/>
              </w:rPr>
              <w:t>5</w:t>
            </w:r>
          </w:p>
        </w:tc>
        <w:tc>
          <w:tcPr>
            <w:tcW w:w="2107" w:type="pct"/>
          </w:tcPr>
          <w:p w14:paraId="4BDEC3C9" w14:textId="77777777" w:rsidR="006B502D" w:rsidRPr="001E738C" w:rsidRDefault="006B502D" w:rsidP="006B502D">
            <w:pPr>
              <w:ind w:right="140"/>
              <w:jc w:val="both"/>
              <w:rPr>
                <w:sz w:val="18"/>
                <w:szCs w:val="18"/>
                <w:lang w:eastAsia="en-US"/>
              </w:rPr>
            </w:pPr>
            <w:r w:rsidRPr="001E738C">
              <w:rPr>
                <w:sz w:val="18"/>
                <w:szCs w:val="18"/>
                <w:lang w:eastAsia="en-US"/>
              </w:rPr>
              <w:t>Не применяется.</w:t>
            </w:r>
          </w:p>
        </w:tc>
      </w:tr>
      <w:tr w:rsidR="006B502D" w:rsidRPr="001E738C" w14:paraId="5AF7593A" w14:textId="77777777" w:rsidTr="006B502D">
        <w:trPr>
          <w:trHeight w:val="246"/>
        </w:trPr>
        <w:tc>
          <w:tcPr>
            <w:tcW w:w="267" w:type="pct"/>
          </w:tcPr>
          <w:p w14:paraId="609A4F88"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AE9F391" w14:textId="77777777" w:rsidR="006B502D" w:rsidRPr="001E738C" w:rsidRDefault="006B502D" w:rsidP="006B502D">
            <w:pPr>
              <w:ind w:right="140"/>
              <w:jc w:val="both"/>
              <w:rPr>
                <w:sz w:val="18"/>
                <w:szCs w:val="18"/>
                <w:lang w:eastAsia="en-US"/>
              </w:rPr>
            </w:pPr>
            <w:r w:rsidRPr="001E738C">
              <w:rPr>
                <w:sz w:val="18"/>
                <w:szCs w:val="18"/>
                <w:lang w:eastAsia="en-US"/>
              </w:rPr>
              <w:t>Не проведение расследования происшествия, произошедшего во время выполнения работ в рамках настоящего Договора</w:t>
            </w:r>
          </w:p>
        </w:tc>
        <w:tc>
          <w:tcPr>
            <w:tcW w:w="509" w:type="pct"/>
          </w:tcPr>
          <w:p w14:paraId="1C31CF61" w14:textId="77777777" w:rsidR="006B502D" w:rsidRPr="001E738C" w:rsidRDefault="006B502D" w:rsidP="006B502D">
            <w:pPr>
              <w:ind w:right="140"/>
              <w:jc w:val="center"/>
              <w:rPr>
                <w:sz w:val="18"/>
                <w:szCs w:val="18"/>
                <w:lang w:val="en-US" w:eastAsia="en-US"/>
              </w:rPr>
            </w:pPr>
            <w:r w:rsidRPr="001E738C">
              <w:rPr>
                <w:sz w:val="18"/>
                <w:szCs w:val="18"/>
                <w:lang w:eastAsia="en-US"/>
              </w:rPr>
              <w:t>100</w:t>
            </w:r>
          </w:p>
        </w:tc>
        <w:tc>
          <w:tcPr>
            <w:tcW w:w="2107" w:type="pct"/>
          </w:tcPr>
          <w:p w14:paraId="3DED7D94" w14:textId="77777777" w:rsidR="006B502D" w:rsidRPr="001E738C" w:rsidRDefault="006B502D" w:rsidP="006B502D">
            <w:pPr>
              <w:ind w:right="140"/>
              <w:jc w:val="both"/>
              <w:rPr>
                <w:sz w:val="18"/>
                <w:szCs w:val="18"/>
                <w:lang w:eastAsia="en-US"/>
              </w:rPr>
            </w:pPr>
            <w:r w:rsidRPr="001E738C">
              <w:rPr>
                <w:sz w:val="18"/>
                <w:szCs w:val="18"/>
                <w:lang w:eastAsia="en-US"/>
              </w:rPr>
              <w:t xml:space="preserve">отстранение от работы, удаление исполнителей с места производства работ. Остановка работ. </w:t>
            </w:r>
          </w:p>
        </w:tc>
      </w:tr>
      <w:tr w:rsidR="006B502D" w:rsidRPr="001E738C" w14:paraId="72D97DC3" w14:textId="77777777" w:rsidTr="006B502D">
        <w:trPr>
          <w:trHeight w:val="246"/>
        </w:trPr>
        <w:tc>
          <w:tcPr>
            <w:tcW w:w="267" w:type="pct"/>
          </w:tcPr>
          <w:p w14:paraId="5E26E454"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151257B0" w14:textId="77777777" w:rsidR="006B502D" w:rsidRPr="001E738C" w:rsidRDefault="006B502D" w:rsidP="006B502D">
            <w:pPr>
              <w:ind w:right="140"/>
              <w:jc w:val="both"/>
              <w:rPr>
                <w:sz w:val="18"/>
                <w:szCs w:val="18"/>
                <w:highlight w:val="yellow"/>
                <w:lang w:eastAsia="en-US"/>
              </w:rPr>
            </w:pPr>
            <w:r w:rsidRPr="001E738C">
              <w:rPr>
                <w:sz w:val="18"/>
                <w:szCs w:val="18"/>
                <w:lang w:eastAsia="en-US"/>
              </w:rPr>
              <w:t>Нарушение базовых правил</w:t>
            </w:r>
          </w:p>
        </w:tc>
        <w:tc>
          <w:tcPr>
            <w:tcW w:w="509" w:type="pct"/>
          </w:tcPr>
          <w:p w14:paraId="7BBAC75C" w14:textId="77777777" w:rsidR="006B502D" w:rsidRPr="001E738C" w:rsidRDefault="006B502D" w:rsidP="006B502D">
            <w:pPr>
              <w:ind w:right="140"/>
              <w:jc w:val="center"/>
              <w:rPr>
                <w:sz w:val="18"/>
                <w:szCs w:val="18"/>
                <w:highlight w:val="green"/>
                <w:lang w:eastAsia="en-US"/>
              </w:rPr>
            </w:pPr>
            <w:r w:rsidRPr="001E738C">
              <w:rPr>
                <w:sz w:val="18"/>
                <w:szCs w:val="18"/>
                <w:lang w:eastAsia="en-US"/>
              </w:rPr>
              <w:t>200</w:t>
            </w:r>
          </w:p>
        </w:tc>
        <w:tc>
          <w:tcPr>
            <w:tcW w:w="2107" w:type="pct"/>
          </w:tcPr>
          <w:p w14:paraId="477F1F1D" w14:textId="77777777" w:rsidR="006B502D" w:rsidRPr="001E738C" w:rsidRDefault="006B502D" w:rsidP="006B502D">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 Блокирование пропуска нарушителя(-ей).</w:t>
            </w:r>
          </w:p>
        </w:tc>
      </w:tr>
      <w:tr w:rsidR="006B502D" w:rsidRPr="001E738C" w14:paraId="3D7604CF" w14:textId="77777777" w:rsidTr="006B502D">
        <w:trPr>
          <w:trHeight w:val="246"/>
        </w:trPr>
        <w:tc>
          <w:tcPr>
            <w:tcW w:w="267" w:type="pct"/>
          </w:tcPr>
          <w:p w14:paraId="1CBAA711" w14:textId="77777777" w:rsidR="006B502D" w:rsidRPr="001E738C" w:rsidRDefault="006B502D" w:rsidP="006B502D">
            <w:pPr>
              <w:numPr>
                <w:ilvl w:val="0"/>
                <w:numId w:val="52"/>
              </w:numPr>
              <w:tabs>
                <w:tab w:val="left" w:pos="319"/>
              </w:tabs>
              <w:ind w:left="113" w:right="140" w:firstLine="0"/>
              <w:jc w:val="center"/>
              <w:rPr>
                <w:sz w:val="18"/>
                <w:szCs w:val="18"/>
                <w:lang w:val="x-none" w:eastAsia="en-US"/>
              </w:rPr>
            </w:pPr>
          </w:p>
        </w:tc>
        <w:tc>
          <w:tcPr>
            <w:tcW w:w="2117" w:type="pct"/>
          </w:tcPr>
          <w:p w14:paraId="3FA7E927" w14:textId="77777777" w:rsidR="006B502D" w:rsidRPr="001E738C" w:rsidRDefault="006B502D" w:rsidP="006B502D">
            <w:pPr>
              <w:ind w:right="140"/>
              <w:jc w:val="both"/>
              <w:rPr>
                <w:sz w:val="18"/>
                <w:szCs w:val="18"/>
                <w:highlight w:val="yellow"/>
                <w:lang w:eastAsia="en-US"/>
              </w:rPr>
            </w:pPr>
            <w:r w:rsidRPr="001E738C">
              <w:rPr>
                <w:sz w:val="18"/>
                <w:szCs w:val="18"/>
                <w:lang w:eastAsia="en-US"/>
              </w:rPr>
              <w:t>Нарушение кардинальных правил</w:t>
            </w:r>
          </w:p>
        </w:tc>
        <w:tc>
          <w:tcPr>
            <w:tcW w:w="509" w:type="pct"/>
          </w:tcPr>
          <w:p w14:paraId="27A85CEE" w14:textId="77777777" w:rsidR="006B502D" w:rsidRPr="001E738C" w:rsidRDefault="006B502D" w:rsidP="006B502D">
            <w:pPr>
              <w:ind w:right="140"/>
              <w:jc w:val="center"/>
              <w:rPr>
                <w:sz w:val="18"/>
                <w:szCs w:val="18"/>
                <w:highlight w:val="green"/>
                <w:lang w:eastAsia="en-US"/>
              </w:rPr>
            </w:pPr>
            <w:r w:rsidRPr="001E738C">
              <w:rPr>
                <w:sz w:val="18"/>
                <w:szCs w:val="18"/>
                <w:lang w:eastAsia="en-US"/>
              </w:rPr>
              <w:t>50</w:t>
            </w:r>
          </w:p>
        </w:tc>
        <w:tc>
          <w:tcPr>
            <w:tcW w:w="2107" w:type="pct"/>
          </w:tcPr>
          <w:p w14:paraId="0101CF30" w14:textId="77777777" w:rsidR="006B502D" w:rsidRPr="001E738C" w:rsidRDefault="006B502D" w:rsidP="006B502D">
            <w:pPr>
              <w:ind w:right="140"/>
              <w:jc w:val="both"/>
              <w:rPr>
                <w:sz w:val="18"/>
                <w:szCs w:val="18"/>
                <w:highlight w:val="green"/>
                <w:lang w:eastAsia="en-US"/>
              </w:rPr>
            </w:pPr>
            <w:r w:rsidRPr="001E738C">
              <w:rPr>
                <w:sz w:val="18"/>
                <w:szCs w:val="18"/>
                <w:lang w:eastAsia="en-US"/>
              </w:rPr>
              <w:t>Отстранение от работы, удаление исполнителей с места производства работ. Остановка работ.</w:t>
            </w:r>
          </w:p>
        </w:tc>
      </w:tr>
    </w:tbl>
    <w:p w14:paraId="73A33EA8" w14:textId="77777777" w:rsidR="006B502D" w:rsidRPr="001E738C" w:rsidRDefault="006B502D" w:rsidP="006B502D">
      <w:pPr>
        <w:tabs>
          <w:tab w:val="left" w:pos="284"/>
        </w:tabs>
        <w:ind w:left="4678" w:right="140"/>
        <w:jc w:val="center"/>
        <w:rPr>
          <w:b/>
          <w:sz w:val="22"/>
          <w:szCs w:val="22"/>
          <w:lang w:eastAsia="en-US"/>
        </w:rPr>
      </w:pPr>
    </w:p>
    <w:p w14:paraId="58A7A6F2" w14:textId="77777777" w:rsidR="006B502D" w:rsidRPr="001E738C" w:rsidRDefault="006B502D" w:rsidP="006B502D">
      <w:pPr>
        <w:ind w:left="142" w:right="140"/>
        <w:jc w:val="center"/>
        <w:rPr>
          <w:b/>
          <w:sz w:val="22"/>
          <w:szCs w:val="22"/>
          <w:lang w:eastAsia="en-US"/>
        </w:rPr>
      </w:pPr>
      <w:r w:rsidRPr="001E738C">
        <w:rPr>
          <w:b/>
          <w:sz w:val="22"/>
          <w:szCs w:val="22"/>
          <w:lang w:eastAsia="en-US"/>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2BC6BC1" w14:textId="77777777" w:rsidR="006B502D" w:rsidRPr="001E738C" w:rsidRDefault="006B502D" w:rsidP="006B502D">
      <w:pPr>
        <w:ind w:right="140"/>
        <w:jc w:val="both"/>
        <w:rPr>
          <w:b/>
          <w:sz w:val="22"/>
          <w:szCs w:val="22"/>
          <w:lang w:eastAsia="en-US"/>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4257"/>
        <w:gridCol w:w="1320"/>
        <w:gridCol w:w="3376"/>
      </w:tblGrid>
      <w:tr w:rsidR="006B502D" w:rsidRPr="001E738C" w14:paraId="6E0DD289" w14:textId="77777777" w:rsidTr="006B502D">
        <w:trPr>
          <w:jc w:val="center"/>
        </w:trPr>
        <w:tc>
          <w:tcPr>
            <w:tcW w:w="367" w:type="pct"/>
          </w:tcPr>
          <w:p w14:paraId="017E9CCA" w14:textId="77777777" w:rsidR="006B502D" w:rsidRPr="001E738C" w:rsidRDefault="006B502D" w:rsidP="006B502D">
            <w:pPr>
              <w:ind w:left="113" w:right="140"/>
              <w:jc w:val="center"/>
              <w:rPr>
                <w:sz w:val="18"/>
                <w:szCs w:val="18"/>
                <w:lang w:eastAsia="en-US"/>
              </w:rPr>
            </w:pPr>
          </w:p>
        </w:tc>
        <w:tc>
          <w:tcPr>
            <w:tcW w:w="2203" w:type="pct"/>
          </w:tcPr>
          <w:p w14:paraId="7151A468" w14:textId="77777777" w:rsidR="006B502D" w:rsidRPr="001E738C" w:rsidRDefault="006B502D" w:rsidP="006B502D">
            <w:pPr>
              <w:ind w:right="140"/>
              <w:jc w:val="center"/>
              <w:rPr>
                <w:b/>
                <w:sz w:val="18"/>
                <w:szCs w:val="18"/>
                <w:lang w:eastAsia="en-US"/>
              </w:rPr>
            </w:pPr>
            <w:r w:rsidRPr="001E738C">
              <w:rPr>
                <w:b/>
                <w:sz w:val="18"/>
                <w:szCs w:val="18"/>
                <w:lang w:eastAsia="en-US"/>
              </w:rPr>
              <w:t>Название / описание действия (бездействия)</w:t>
            </w:r>
          </w:p>
        </w:tc>
        <w:tc>
          <w:tcPr>
            <w:tcW w:w="683" w:type="pct"/>
          </w:tcPr>
          <w:p w14:paraId="641D1E5E" w14:textId="77777777" w:rsidR="006B502D" w:rsidRPr="001E738C" w:rsidRDefault="006B502D" w:rsidP="006B502D">
            <w:pPr>
              <w:ind w:right="140"/>
              <w:jc w:val="center"/>
              <w:rPr>
                <w:b/>
                <w:sz w:val="18"/>
                <w:szCs w:val="18"/>
                <w:lang w:eastAsia="en-US"/>
              </w:rPr>
            </w:pPr>
            <w:r w:rsidRPr="001E738C">
              <w:rPr>
                <w:b/>
                <w:sz w:val="18"/>
                <w:szCs w:val="18"/>
                <w:lang w:eastAsia="en-US"/>
              </w:rPr>
              <w:t>Основная санкция</w:t>
            </w:r>
          </w:p>
          <w:p w14:paraId="4C22F9CE" w14:textId="77777777" w:rsidR="006B502D" w:rsidRPr="001E738C" w:rsidRDefault="006B502D" w:rsidP="006B502D">
            <w:pPr>
              <w:ind w:right="140"/>
              <w:jc w:val="center"/>
              <w:rPr>
                <w:b/>
                <w:sz w:val="18"/>
                <w:szCs w:val="18"/>
                <w:lang w:eastAsia="en-US"/>
              </w:rPr>
            </w:pPr>
            <w:r w:rsidRPr="001E738C">
              <w:rPr>
                <w:b/>
                <w:sz w:val="18"/>
                <w:szCs w:val="18"/>
                <w:lang w:eastAsia="en-US"/>
              </w:rPr>
              <w:t>Штраф*,</w:t>
            </w:r>
          </w:p>
          <w:p w14:paraId="74D61EC3" w14:textId="77777777" w:rsidR="006B502D" w:rsidRPr="001E738C" w:rsidRDefault="006B502D" w:rsidP="006B502D">
            <w:pPr>
              <w:ind w:right="140"/>
              <w:jc w:val="center"/>
              <w:rPr>
                <w:b/>
                <w:sz w:val="18"/>
                <w:szCs w:val="18"/>
                <w:lang w:eastAsia="en-US"/>
              </w:rPr>
            </w:pPr>
            <w:r w:rsidRPr="001E738C">
              <w:rPr>
                <w:b/>
                <w:sz w:val="18"/>
                <w:szCs w:val="18"/>
                <w:lang w:eastAsia="en-US"/>
              </w:rPr>
              <w:t>(тыс. руб.)</w:t>
            </w:r>
          </w:p>
        </w:tc>
        <w:tc>
          <w:tcPr>
            <w:tcW w:w="1747" w:type="pct"/>
          </w:tcPr>
          <w:p w14:paraId="55671141" w14:textId="77777777" w:rsidR="006B502D" w:rsidRPr="001E738C" w:rsidRDefault="006B502D" w:rsidP="006B502D">
            <w:pPr>
              <w:ind w:right="140"/>
              <w:rPr>
                <w:b/>
                <w:sz w:val="18"/>
                <w:szCs w:val="18"/>
                <w:lang w:eastAsia="en-US"/>
              </w:rPr>
            </w:pPr>
            <w:r w:rsidRPr="001E738C">
              <w:rPr>
                <w:b/>
                <w:sz w:val="18"/>
                <w:szCs w:val="18"/>
                <w:lang w:eastAsia="en-US"/>
              </w:rPr>
              <w:t>Дополнительная санкция</w:t>
            </w:r>
          </w:p>
        </w:tc>
      </w:tr>
      <w:tr w:rsidR="006B502D" w:rsidRPr="001E738C" w14:paraId="08E9C737" w14:textId="77777777" w:rsidTr="006B502D">
        <w:trPr>
          <w:jc w:val="center"/>
        </w:trPr>
        <w:tc>
          <w:tcPr>
            <w:tcW w:w="367" w:type="pct"/>
          </w:tcPr>
          <w:p w14:paraId="2352CF8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AEF338C"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E738C">
              <w:rPr>
                <w:iCs/>
                <w:sz w:val="18"/>
                <w:szCs w:val="18"/>
                <w:lang w:eastAsia="en-US"/>
              </w:rPr>
              <w:t>проникновения / выхода (выезда) на территорию объекта в неустановленном месте (через периметр ограждения)</w:t>
            </w:r>
            <w:r w:rsidRPr="001E738C">
              <w:rPr>
                <w:sz w:val="18"/>
                <w:szCs w:val="18"/>
                <w:lang w:eastAsia="en-US"/>
              </w:rPr>
              <w:t>.</w:t>
            </w:r>
          </w:p>
        </w:tc>
        <w:tc>
          <w:tcPr>
            <w:tcW w:w="683" w:type="pct"/>
          </w:tcPr>
          <w:p w14:paraId="059957BB" w14:textId="77777777" w:rsidR="006B502D" w:rsidRPr="001E738C" w:rsidRDefault="006B502D" w:rsidP="006B502D">
            <w:pPr>
              <w:ind w:right="140"/>
              <w:jc w:val="center"/>
              <w:rPr>
                <w:sz w:val="18"/>
                <w:szCs w:val="18"/>
                <w:lang w:eastAsia="en-US"/>
              </w:rPr>
            </w:pPr>
            <w:r w:rsidRPr="001E738C">
              <w:rPr>
                <w:sz w:val="18"/>
                <w:szCs w:val="18"/>
                <w:lang w:eastAsia="en-US"/>
              </w:rPr>
              <w:t>30</w:t>
            </w:r>
          </w:p>
        </w:tc>
        <w:tc>
          <w:tcPr>
            <w:tcW w:w="1747" w:type="pct"/>
          </w:tcPr>
          <w:p w14:paraId="66C75A8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D12232B" w14:textId="77777777" w:rsidTr="006B502D">
        <w:trPr>
          <w:jc w:val="center"/>
        </w:trPr>
        <w:tc>
          <w:tcPr>
            <w:tcW w:w="367" w:type="pct"/>
          </w:tcPr>
          <w:p w14:paraId="0B8C435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F009A48"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752B73AD"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1F01A48B"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6B502D" w:rsidRPr="001E738C" w14:paraId="7641CD8A" w14:textId="77777777" w:rsidTr="006B502D">
        <w:trPr>
          <w:jc w:val="center"/>
        </w:trPr>
        <w:tc>
          <w:tcPr>
            <w:tcW w:w="367" w:type="pct"/>
          </w:tcPr>
          <w:p w14:paraId="5BDBE4B6"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DE20DE2" w14:textId="77777777" w:rsidR="006B502D" w:rsidRPr="001E738C" w:rsidRDefault="006B502D" w:rsidP="006B502D">
            <w:pPr>
              <w:widowControl w:val="0"/>
              <w:autoSpaceDE w:val="0"/>
              <w:autoSpaceDN w:val="0"/>
              <w:adjustRightInd w:val="0"/>
              <w:ind w:right="140"/>
              <w:jc w:val="both"/>
              <w:rPr>
                <w:sz w:val="18"/>
                <w:szCs w:val="18"/>
                <w:lang w:eastAsia="en-US"/>
              </w:rPr>
            </w:pPr>
            <w:r w:rsidRPr="001E738C">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043B62E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754F1767"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8457E7F" w14:textId="77777777" w:rsidTr="006B502D">
        <w:trPr>
          <w:jc w:val="center"/>
        </w:trPr>
        <w:tc>
          <w:tcPr>
            <w:tcW w:w="367" w:type="pct"/>
          </w:tcPr>
          <w:p w14:paraId="5577228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5674E84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DFF5444" w14:textId="77777777" w:rsidR="006B502D" w:rsidRPr="001E738C" w:rsidRDefault="006B502D" w:rsidP="006B502D">
            <w:pPr>
              <w:ind w:right="140"/>
              <w:jc w:val="center"/>
              <w:rPr>
                <w:sz w:val="18"/>
                <w:szCs w:val="18"/>
                <w:lang w:eastAsia="en-US"/>
              </w:rPr>
            </w:pPr>
            <w:r w:rsidRPr="001E738C">
              <w:rPr>
                <w:sz w:val="18"/>
                <w:szCs w:val="18"/>
                <w:lang w:eastAsia="en-US"/>
              </w:rPr>
              <w:t>5</w:t>
            </w:r>
          </w:p>
        </w:tc>
        <w:tc>
          <w:tcPr>
            <w:tcW w:w="1747" w:type="pct"/>
          </w:tcPr>
          <w:p w14:paraId="27508D32"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7DD034D1" w14:textId="77777777" w:rsidTr="006B502D">
        <w:trPr>
          <w:jc w:val="center"/>
        </w:trPr>
        <w:tc>
          <w:tcPr>
            <w:tcW w:w="367" w:type="pct"/>
          </w:tcPr>
          <w:p w14:paraId="7D12A4F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4F4FF8AA"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4A0376B0"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01ED0B1E"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24CCAF08" w14:textId="77777777" w:rsidTr="006B502D">
        <w:trPr>
          <w:jc w:val="center"/>
        </w:trPr>
        <w:tc>
          <w:tcPr>
            <w:tcW w:w="367" w:type="pct"/>
          </w:tcPr>
          <w:p w14:paraId="37873B9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5A064F4C"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 xml:space="preserve">Установленная, в том числе, с помощью технических средств охраны, попытка размещения </w:t>
            </w:r>
            <w:r w:rsidRPr="001E738C">
              <w:rPr>
                <w:iCs/>
                <w:sz w:val="18"/>
                <w:szCs w:val="18"/>
                <w:lang w:eastAsia="en-US"/>
              </w:rPr>
              <w:lastRenderedPageBreak/>
              <w:t>(помещения)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83" w:type="pct"/>
          </w:tcPr>
          <w:p w14:paraId="3F1CF3F8" w14:textId="77777777" w:rsidR="006B502D" w:rsidRPr="001E738C" w:rsidRDefault="006B502D" w:rsidP="006B502D">
            <w:pPr>
              <w:ind w:right="140"/>
              <w:jc w:val="center"/>
              <w:rPr>
                <w:sz w:val="18"/>
                <w:szCs w:val="18"/>
                <w:lang w:eastAsia="en-US"/>
              </w:rPr>
            </w:pPr>
            <w:r w:rsidRPr="001E738C">
              <w:rPr>
                <w:sz w:val="18"/>
                <w:szCs w:val="18"/>
                <w:lang w:eastAsia="en-US"/>
              </w:rPr>
              <w:lastRenderedPageBreak/>
              <w:t>50</w:t>
            </w:r>
          </w:p>
        </w:tc>
        <w:tc>
          <w:tcPr>
            <w:tcW w:w="1747" w:type="pct"/>
          </w:tcPr>
          <w:p w14:paraId="54C8575F"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61E42339" w14:textId="77777777" w:rsidTr="006B502D">
        <w:trPr>
          <w:jc w:val="center"/>
        </w:trPr>
        <w:tc>
          <w:tcPr>
            <w:tcW w:w="367" w:type="pct"/>
          </w:tcPr>
          <w:p w14:paraId="5B637F6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31A6BEE" w14:textId="77777777" w:rsidR="006B502D" w:rsidRPr="001E738C" w:rsidRDefault="006B502D" w:rsidP="006B502D">
            <w:pPr>
              <w:widowControl w:val="0"/>
              <w:tabs>
                <w:tab w:val="num" w:pos="480"/>
              </w:tabs>
              <w:autoSpaceDE w:val="0"/>
              <w:autoSpaceDN w:val="0"/>
              <w:adjustRightInd w:val="0"/>
              <w:ind w:right="140"/>
              <w:jc w:val="both"/>
              <w:rPr>
                <w:iCs/>
                <w:sz w:val="18"/>
                <w:szCs w:val="18"/>
                <w:lang w:eastAsia="en-US"/>
              </w:rPr>
            </w:pPr>
            <w:r w:rsidRPr="001E738C">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77AB4C12"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01923AB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DC49E96" w14:textId="77777777" w:rsidTr="006B502D">
        <w:trPr>
          <w:jc w:val="center"/>
        </w:trPr>
        <w:tc>
          <w:tcPr>
            <w:tcW w:w="367" w:type="pct"/>
          </w:tcPr>
          <w:p w14:paraId="08283540"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98F9AA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652C3681"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6C33E427"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FB80D8A" w14:textId="77777777" w:rsidTr="006B502D">
        <w:trPr>
          <w:jc w:val="center"/>
        </w:trPr>
        <w:tc>
          <w:tcPr>
            <w:tcW w:w="367" w:type="pct"/>
          </w:tcPr>
          <w:p w14:paraId="1B04A20F"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BC9CA74"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2768960A"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7250C590"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D75A94C" w14:textId="77777777" w:rsidTr="006B502D">
        <w:trPr>
          <w:jc w:val="center"/>
        </w:trPr>
        <w:tc>
          <w:tcPr>
            <w:tcW w:w="367" w:type="pct"/>
          </w:tcPr>
          <w:p w14:paraId="72EC3415"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A96F85F"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3CC34056"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2987E555"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06F2DE56" w14:textId="77777777" w:rsidTr="006B502D">
        <w:trPr>
          <w:jc w:val="center"/>
        </w:trPr>
        <w:tc>
          <w:tcPr>
            <w:tcW w:w="367" w:type="pct"/>
          </w:tcPr>
          <w:p w14:paraId="05ECA407"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25D44BB"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2F22AFDF" w14:textId="77777777" w:rsidR="006B502D" w:rsidRPr="001E738C" w:rsidRDefault="006B502D" w:rsidP="006B502D">
            <w:pPr>
              <w:ind w:right="140"/>
              <w:jc w:val="center"/>
              <w:rPr>
                <w:sz w:val="18"/>
                <w:szCs w:val="18"/>
                <w:lang w:eastAsia="en-US"/>
              </w:rPr>
            </w:pPr>
            <w:r w:rsidRPr="001E738C">
              <w:rPr>
                <w:sz w:val="18"/>
                <w:szCs w:val="18"/>
                <w:lang w:eastAsia="en-US"/>
              </w:rPr>
              <w:t>20</w:t>
            </w:r>
          </w:p>
        </w:tc>
        <w:tc>
          <w:tcPr>
            <w:tcW w:w="1747" w:type="pct"/>
          </w:tcPr>
          <w:p w14:paraId="60C1D41A" w14:textId="77777777" w:rsidR="006B502D" w:rsidRPr="001E738C" w:rsidRDefault="006B502D" w:rsidP="006B502D">
            <w:pPr>
              <w:ind w:right="140"/>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7056B4CF" w14:textId="77777777" w:rsidTr="006B502D">
        <w:trPr>
          <w:jc w:val="center"/>
        </w:trPr>
        <w:tc>
          <w:tcPr>
            <w:tcW w:w="367" w:type="pct"/>
          </w:tcPr>
          <w:p w14:paraId="2E484A8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265F18B9" w14:textId="77777777" w:rsidR="006B502D" w:rsidRPr="001E738C" w:rsidRDefault="006B502D" w:rsidP="006B502D">
            <w:pPr>
              <w:widowControl w:val="0"/>
              <w:tabs>
                <w:tab w:val="num" w:pos="480"/>
              </w:tabs>
              <w:autoSpaceDE w:val="0"/>
              <w:autoSpaceDN w:val="0"/>
              <w:adjustRightInd w:val="0"/>
              <w:ind w:right="140"/>
              <w:rPr>
                <w:sz w:val="18"/>
                <w:szCs w:val="18"/>
                <w:lang w:eastAsia="en-US"/>
              </w:rPr>
            </w:pPr>
            <w:r w:rsidRPr="001E738C">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29442D3A" w14:textId="77777777" w:rsidR="006B502D" w:rsidRPr="001E738C" w:rsidRDefault="006B502D" w:rsidP="006B502D">
            <w:pPr>
              <w:ind w:right="140"/>
              <w:jc w:val="center"/>
              <w:rPr>
                <w:sz w:val="18"/>
                <w:szCs w:val="18"/>
                <w:lang w:eastAsia="en-US"/>
              </w:rPr>
            </w:pPr>
            <w:r w:rsidRPr="001E738C">
              <w:rPr>
                <w:sz w:val="18"/>
                <w:szCs w:val="18"/>
                <w:lang w:eastAsia="en-US"/>
              </w:rPr>
              <w:t>15</w:t>
            </w:r>
          </w:p>
        </w:tc>
        <w:tc>
          <w:tcPr>
            <w:tcW w:w="1747" w:type="pct"/>
          </w:tcPr>
          <w:p w14:paraId="3787D081" w14:textId="77777777" w:rsidR="006B502D" w:rsidRPr="001E738C" w:rsidRDefault="006B502D" w:rsidP="006B502D">
            <w:pPr>
              <w:ind w:right="140"/>
              <w:jc w:val="both"/>
              <w:rPr>
                <w:sz w:val="18"/>
                <w:szCs w:val="18"/>
                <w:lang w:eastAsia="en-US"/>
              </w:rPr>
            </w:pPr>
            <w:r w:rsidRPr="001E738C">
              <w:rPr>
                <w:sz w:val="18"/>
                <w:szCs w:val="18"/>
                <w:lang w:eastAsia="en-US"/>
              </w:rPr>
              <w:t>Не применяется.</w:t>
            </w:r>
          </w:p>
        </w:tc>
      </w:tr>
      <w:tr w:rsidR="006B502D" w:rsidRPr="001E738C" w14:paraId="15ECD267" w14:textId="77777777" w:rsidTr="006B502D">
        <w:trPr>
          <w:jc w:val="center"/>
        </w:trPr>
        <w:tc>
          <w:tcPr>
            <w:tcW w:w="367" w:type="pct"/>
          </w:tcPr>
          <w:p w14:paraId="4963622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4B892CA" w14:textId="77777777" w:rsidR="006B502D" w:rsidRPr="001E738C" w:rsidRDefault="006B502D" w:rsidP="006B502D">
            <w:pPr>
              <w:widowControl w:val="0"/>
              <w:tabs>
                <w:tab w:val="num" w:pos="480"/>
              </w:tabs>
              <w:autoSpaceDE w:val="0"/>
              <w:autoSpaceDN w:val="0"/>
              <w:adjustRightInd w:val="0"/>
              <w:ind w:right="140"/>
              <w:rPr>
                <w:sz w:val="18"/>
                <w:szCs w:val="18"/>
                <w:lang w:eastAsia="en-US"/>
              </w:rPr>
            </w:pPr>
            <w:r w:rsidRPr="001E738C">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37E3FA18"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3FFE32BA"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285C4574" w14:textId="77777777" w:rsidTr="006B502D">
        <w:trPr>
          <w:jc w:val="center"/>
        </w:trPr>
        <w:tc>
          <w:tcPr>
            <w:tcW w:w="367" w:type="pct"/>
          </w:tcPr>
          <w:p w14:paraId="3950822D"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609EBA22"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4457969F"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6F3A3DA8"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6B502D" w:rsidRPr="001E738C" w14:paraId="6CA6FAA8" w14:textId="77777777" w:rsidTr="006B502D">
        <w:trPr>
          <w:jc w:val="center"/>
        </w:trPr>
        <w:tc>
          <w:tcPr>
            <w:tcW w:w="367" w:type="pct"/>
          </w:tcPr>
          <w:p w14:paraId="76E12A8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728C659" w14:textId="77777777" w:rsidR="006B502D" w:rsidRPr="001E738C" w:rsidRDefault="006B502D" w:rsidP="006B502D">
            <w:pPr>
              <w:widowControl w:val="0"/>
              <w:tabs>
                <w:tab w:val="num" w:pos="480"/>
              </w:tabs>
              <w:autoSpaceDE w:val="0"/>
              <w:autoSpaceDN w:val="0"/>
              <w:adjustRightInd w:val="0"/>
              <w:ind w:right="140"/>
              <w:jc w:val="both"/>
              <w:rPr>
                <w:sz w:val="18"/>
                <w:szCs w:val="18"/>
                <w:lang w:eastAsia="en-US"/>
              </w:rPr>
            </w:pPr>
            <w:r w:rsidRPr="001E738C">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324E0765"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767E76F8"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 Блокирование пропуска нарушителя(-ей).</w:t>
            </w:r>
          </w:p>
        </w:tc>
      </w:tr>
      <w:tr w:rsidR="006B502D" w:rsidRPr="001E738C" w14:paraId="1EF80A0A" w14:textId="77777777" w:rsidTr="006B502D">
        <w:trPr>
          <w:jc w:val="center"/>
        </w:trPr>
        <w:tc>
          <w:tcPr>
            <w:tcW w:w="367" w:type="pct"/>
          </w:tcPr>
          <w:p w14:paraId="5CEAF4E4"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3CC1C464" w14:textId="77777777" w:rsidR="006B502D" w:rsidRPr="001E738C" w:rsidRDefault="006B502D" w:rsidP="006B502D">
            <w:pPr>
              <w:ind w:right="140"/>
              <w:jc w:val="both"/>
              <w:rPr>
                <w:sz w:val="18"/>
                <w:szCs w:val="18"/>
                <w:lang w:eastAsia="en-US"/>
              </w:rPr>
            </w:pPr>
            <w:r w:rsidRPr="001E738C">
              <w:rPr>
                <w:sz w:val="18"/>
                <w:szCs w:val="18"/>
                <w:lang w:eastAsia="en-US"/>
              </w:rPr>
              <w:t>Однократное нарушение установленного пропускного и внутриобъектового режима на Объекте.</w:t>
            </w:r>
          </w:p>
        </w:tc>
        <w:tc>
          <w:tcPr>
            <w:tcW w:w="683" w:type="pct"/>
          </w:tcPr>
          <w:p w14:paraId="709809F1" w14:textId="77777777" w:rsidR="006B502D" w:rsidRPr="001E738C" w:rsidRDefault="006B502D" w:rsidP="006B502D">
            <w:pPr>
              <w:ind w:right="140"/>
              <w:jc w:val="center"/>
              <w:rPr>
                <w:sz w:val="18"/>
                <w:szCs w:val="18"/>
                <w:lang w:eastAsia="en-US"/>
              </w:rPr>
            </w:pPr>
            <w:r w:rsidRPr="001E738C">
              <w:rPr>
                <w:sz w:val="18"/>
                <w:szCs w:val="18"/>
                <w:lang w:eastAsia="en-US"/>
              </w:rPr>
              <w:t>10 </w:t>
            </w:r>
          </w:p>
        </w:tc>
        <w:tc>
          <w:tcPr>
            <w:tcW w:w="1747" w:type="pct"/>
          </w:tcPr>
          <w:p w14:paraId="13C245AF"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61438412" w14:textId="77777777" w:rsidTr="006B502D">
        <w:trPr>
          <w:jc w:val="center"/>
        </w:trPr>
        <w:tc>
          <w:tcPr>
            <w:tcW w:w="367" w:type="pct"/>
          </w:tcPr>
          <w:p w14:paraId="2CA5F5B4"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5CFCC96" w14:textId="77777777" w:rsidR="006B502D" w:rsidRPr="001E738C" w:rsidRDefault="006B502D" w:rsidP="006B502D">
            <w:pPr>
              <w:tabs>
                <w:tab w:val="num" w:pos="21"/>
              </w:tabs>
              <w:ind w:right="140"/>
              <w:jc w:val="both"/>
              <w:rPr>
                <w:sz w:val="18"/>
                <w:szCs w:val="18"/>
                <w:lang w:eastAsia="en-US"/>
              </w:rPr>
            </w:pPr>
            <w:r w:rsidRPr="001E738C">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3FE87A4C" w14:textId="77777777" w:rsidR="006B502D" w:rsidRPr="001E738C" w:rsidRDefault="006B502D" w:rsidP="006B502D">
            <w:pPr>
              <w:ind w:right="140"/>
              <w:jc w:val="center"/>
              <w:rPr>
                <w:sz w:val="18"/>
                <w:szCs w:val="18"/>
                <w:lang w:eastAsia="en-US"/>
              </w:rPr>
            </w:pPr>
            <w:r w:rsidRPr="001E738C">
              <w:rPr>
                <w:sz w:val="18"/>
                <w:szCs w:val="18"/>
                <w:lang w:eastAsia="en-US"/>
              </w:rPr>
              <w:t>10 </w:t>
            </w:r>
          </w:p>
        </w:tc>
        <w:tc>
          <w:tcPr>
            <w:tcW w:w="1747" w:type="pct"/>
          </w:tcPr>
          <w:p w14:paraId="54A88D59"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19535606" w14:textId="77777777" w:rsidTr="006B502D">
        <w:trPr>
          <w:jc w:val="center"/>
        </w:trPr>
        <w:tc>
          <w:tcPr>
            <w:tcW w:w="367" w:type="pct"/>
          </w:tcPr>
          <w:p w14:paraId="762E803A"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0FA1B2B" w14:textId="77777777" w:rsidR="006B502D" w:rsidRPr="001E738C" w:rsidRDefault="006B502D" w:rsidP="006B502D">
            <w:pPr>
              <w:ind w:right="140"/>
              <w:jc w:val="both"/>
              <w:rPr>
                <w:sz w:val="18"/>
                <w:szCs w:val="18"/>
                <w:lang w:eastAsia="en-US"/>
              </w:rPr>
            </w:pPr>
            <w:r w:rsidRPr="001E738C">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45F12241" w14:textId="77777777" w:rsidR="006B502D" w:rsidRPr="001E738C" w:rsidRDefault="006B502D" w:rsidP="006B502D">
            <w:pPr>
              <w:ind w:right="140"/>
              <w:jc w:val="center"/>
              <w:rPr>
                <w:sz w:val="18"/>
                <w:szCs w:val="18"/>
                <w:lang w:eastAsia="en-US"/>
              </w:rPr>
            </w:pPr>
            <w:r w:rsidRPr="001E738C">
              <w:rPr>
                <w:sz w:val="18"/>
                <w:szCs w:val="18"/>
                <w:lang w:eastAsia="en-US"/>
              </w:rPr>
              <w:t>20 </w:t>
            </w:r>
          </w:p>
        </w:tc>
        <w:tc>
          <w:tcPr>
            <w:tcW w:w="1747" w:type="pct"/>
          </w:tcPr>
          <w:p w14:paraId="4EBBE52A" w14:textId="77777777" w:rsidR="006B502D" w:rsidRPr="001E738C" w:rsidRDefault="006B502D" w:rsidP="006B502D">
            <w:pPr>
              <w:ind w:right="140"/>
              <w:jc w:val="both"/>
              <w:rPr>
                <w:sz w:val="18"/>
                <w:szCs w:val="18"/>
                <w:lang w:eastAsia="en-US"/>
              </w:rPr>
            </w:pPr>
            <w:r w:rsidRPr="001E738C">
              <w:rPr>
                <w:sz w:val="18"/>
                <w:szCs w:val="18"/>
                <w:lang w:eastAsia="en-US"/>
              </w:rPr>
              <w:t>Предупреждение об удалении с территории Объекта лица в случае повторного совершения этого правонарушения этим же лицом.</w:t>
            </w:r>
          </w:p>
        </w:tc>
      </w:tr>
      <w:tr w:rsidR="006B502D" w:rsidRPr="001E738C" w14:paraId="06D3009C" w14:textId="77777777" w:rsidTr="006B502D">
        <w:trPr>
          <w:jc w:val="center"/>
        </w:trPr>
        <w:tc>
          <w:tcPr>
            <w:tcW w:w="367" w:type="pct"/>
          </w:tcPr>
          <w:p w14:paraId="2D17EEE2"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0A34319E" w14:textId="77777777" w:rsidR="006B502D" w:rsidRPr="001E738C" w:rsidRDefault="006B502D" w:rsidP="006B502D">
            <w:pPr>
              <w:ind w:right="140"/>
              <w:jc w:val="both"/>
              <w:rPr>
                <w:sz w:val="18"/>
                <w:szCs w:val="18"/>
                <w:lang w:eastAsia="en-US"/>
              </w:rPr>
            </w:pPr>
            <w:r w:rsidRPr="001E738C">
              <w:rPr>
                <w:sz w:val="18"/>
                <w:szCs w:val="18"/>
                <w:lang w:eastAsia="en-US"/>
              </w:rPr>
              <w:t xml:space="preserve">Сокрытие или попытка сокрытия Подрядчиком от Заказчика информации по п.п. </w:t>
            </w:r>
            <w:r w:rsidRPr="001E738C">
              <w:rPr>
                <w:sz w:val="18"/>
                <w:szCs w:val="18"/>
                <w:lang w:eastAsia="en-US"/>
              </w:rPr>
              <w:fldChar w:fldCharType="begin"/>
            </w:r>
            <w:r w:rsidRPr="001E738C">
              <w:rPr>
                <w:sz w:val="18"/>
                <w:szCs w:val="18"/>
                <w:lang w:eastAsia="en-US"/>
              </w:rPr>
              <w:instrText xml:space="preserve"> REF _Ref499613827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w:t>
            </w:r>
            <w:r w:rsidRPr="001E738C">
              <w:rPr>
                <w:sz w:val="18"/>
                <w:szCs w:val="18"/>
                <w:lang w:eastAsia="en-US"/>
              </w:rPr>
              <w:fldChar w:fldCharType="begin"/>
            </w:r>
            <w:r w:rsidRPr="001E738C">
              <w:rPr>
                <w:sz w:val="18"/>
                <w:szCs w:val="18"/>
                <w:lang w:eastAsia="en-US"/>
              </w:rPr>
              <w:instrText xml:space="preserve"> REF _Ref499613830 \r \h  \* MERGEFORMAT </w:instrText>
            </w:r>
            <w:r w:rsidRPr="001E738C">
              <w:rPr>
                <w:sz w:val="18"/>
                <w:szCs w:val="18"/>
                <w:lang w:eastAsia="en-US"/>
              </w:rPr>
            </w:r>
            <w:r w:rsidRPr="001E738C">
              <w:rPr>
                <w:sz w:val="18"/>
                <w:szCs w:val="18"/>
                <w:lang w:eastAsia="en-US"/>
              </w:rPr>
              <w:fldChar w:fldCharType="separate"/>
            </w:r>
            <w:r>
              <w:rPr>
                <w:b/>
                <w:bCs/>
                <w:sz w:val="18"/>
                <w:szCs w:val="18"/>
                <w:lang w:eastAsia="en-US"/>
              </w:rPr>
              <w:t>Ошибка! Источник ссылки не найден.</w:t>
            </w:r>
            <w:r w:rsidRPr="001E738C">
              <w:rPr>
                <w:sz w:val="18"/>
                <w:szCs w:val="18"/>
                <w:lang w:eastAsia="en-US"/>
              </w:rPr>
              <w:fldChar w:fldCharType="end"/>
            </w:r>
            <w:r w:rsidRPr="001E738C">
              <w:rPr>
                <w:sz w:val="18"/>
                <w:szCs w:val="18"/>
                <w:lang w:eastAsia="en-US"/>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0F6021E4" w14:textId="77777777" w:rsidR="006B502D" w:rsidRPr="001E738C" w:rsidRDefault="006B502D" w:rsidP="006B502D">
            <w:pPr>
              <w:ind w:right="140"/>
              <w:jc w:val="center"/>
              <w:rPr>
                <w:sz w:val="18"/>
                <w:szCs w:val="18"/>
                <w:lang w:eastAsia="en-US"/>
              </w:rPr>
            </w:pPr>
            <w:r w:rsidRPr="001E738C">
              <w:rPr>
                <w:sz w:val="18"/>
                <w:szCs w:val="18"/>
                <w:lang w:eastAsia="en-US"/>
              </w:rPr>
              <w:t xml:space="preserve">100 </w:t>
            </w:r>
          </w:p>
        </w:tc>
        <w:tc>
          <w:tcPr>
            <w:tcW w:w="1747" w:type="pct"/>
          </w:tcPr>
          <w:p w14:paraId="7600D0BC" w14:textId="77777777" w:rsidR="006B502D" w:rsidRPr="001E738C" w:rsidRDefault="006B502D" w:rsidP="006B502D">
            <w:pPr>
              <w:ind w:right="140"/>
              <w:jc w:val="center"/>
              <w:rPr>
                <w:sz w:val="18"/>
                <w:szCs w:val="18"/>
                <w:lang w:eastAsia="en-US"/>
              </w:rPr>
            </w:pPr>
          </w:p>
          <w:p w14:paraId="1854C33F" w14:textId="77777777" w:rsidR="006B502D" w:rsidRPr="001E738C" w:rsidRDefault="006B502D" w:rsidP="006B502D">
            <w:pPr>
              <w:ind w:right="140"/>
              <w:rPr>
                <w:sz w:val="18"/>
                <w:szCs w:val="18"/>
                <w:lang w:eastAsia="en-US"/>
              </w:rPr>
            </w:pPr>
            <w:r w:rsidRPr="001E738C">
              <w:rPr>
                <w:sz w:val="18"/>
                <w:szCs w:val="18"/>
                <w:lang w:eastAsia="en-US"/>
              </w:rPr>
              <w:t>Не применяется.</w:t>
            </w:r>
          </w:p>
        </w:tc>
      </w:tr>
      <w:tr w:rsidR="006B502D" w:rsidRPr="001E738C" w14:paraId="6179014B" w14:textId="77777777" w:rsidTr="006B502D">
        <w:trPr>
          <w:jc w:val="center"/>
        </w:trPr>
        <w:tc>
          <w:tcPr>
            <w:tcW w:w="367" w:type="pct"/>
          </w:tcPr>
          <w:p w14:paraId="67CB2767"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7B3863D" w14:textId="77777777" w:rsidR="006B502D" w:rsidRPr="001E738C" w:rsidRDefault="006B502D" w:rsidP="006B502D">
            <w:pPr>
              <w:ind w:right="140"/>
              <w:jc w:val="both"/>
              <w:rPr>
                <w:sz w:val="18"/>
                <w:szCs w:val="18"/>
                <w:lang w:eastAsia="en-US"/>
              </w:rPr>
            </w:pPr>
            <w:r w:rsidRPr="001E738C">
              <w:rPr>
                <w:iCs/>
                <w:sz w:val="18"/>
                <w:szCs w:val="18"/>
                <w:lang w:eastAsia="en-U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3D31BA9C" w14:textId="77777777" w:rsidR="006B502D" w:rsidRPr="001E738C" w:rsidRDefault="006B502D" w:rsidP="006B502D">
            <w:pPr>
              <w:ind w:right="140"/>
              <w:jc w:val="center"/>
              <w:rPr>
                <w:sz w:val="18"/>
                <w:szCs w:val="18"/>
                <w:lang w:eastAsia="en-US"/>
              </w:rPr>
            </w:pPr>
            <w:r w:rsidRPr="001E738C">
              <w:rPr>
                <w:sz w:val="18"/>
                <w:szCs w:val="18"/>
                <w:lang w:eastAsia="en-US"/>
              </w:rPr>
              <w:t>100</w:t>
            </w:r>
          </w:p>
        </w:tc>
        <w:tc>
          <w:tcPr>
            <w:tcW w:w="1747" w:type="pct"/>
          </w:tcPr>
          <w:p w14:paraId="37D0D49B"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563181B8" w14:textId="77777777" w:rsidTr="006B502D">
        <w:trPr>
          <w:jc w:val="center"/>
        </w:trPr>
        <w:tc>
          <w:tcPr>
            <w:tcW w:w="367" w:type="pct"/>
          </w:tcPr>
          <w:p w14:paraId="7A3382EB"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2532680F" w14:textId="77777777" w:rsidR="006B502D" w:rsidRPr="001E738C" w:rsidRDefault="006B502D" w:rsidP="006B502D">
            <w:pPr>
              <w:ind w:right="140"/>
              <w:jc w:val="both"/>
              <w:rPr>
                <w:sz w:val="18"/>
                <w:szCs w:val="18"/>
                <w:lang w:eastAsia="en-US"/>
              </w:rPr>
            </w:pPr>
            <w:r w:rsidRPr="001E738C">
              <w:rPr>
                <w:sz w:val="18"/>
                <w:szCs w:val="18"/>
                <w:lang w:eastAsia="en-US"/>
              </w:rPr>
              <w:t xml:space="preserve">Обращение правоохранительных органов </w:t>
            </w:r>
            <w:r w:rsidRPr="001E738C">
              <w:rPr>
                <w:bCs/>
                <w:iCs/>
                <w:sz w:val="18"/>
                <w:szCs w:val="18"/>
                <w:lang w:eastAsia="en-US"/>
              </w:rPr>
              <w:t>Российской Федерации</w:t>
            </w:r>
            <w:r w:rsidRPr="001E738C">
              <w:rPr>
                <w:sz w:val="18"/>
                <w:szCs w:val="18"/>
                <w:lang w:eastAsia="en-US"/>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19CED680" w14:textId="77777777" w:rsidR="006B502D" w:rsidRPr="001E738C" w:rsidRDefault="006B502D" w:rsidP="006B502D">
            <w:pPr>
              <w:ind w:right="140"/>
              <w:jc w:val="center"/>
              <w:rPr>
                <w:sz w:val="18"/>
                <w:szCs w:val="18"/>
                <w:lang w:eastAsia="en-US"/>
              </w:rPr>
            </w:pPr>
            <w:r w:rsidRPr="001E738C">
              <w:rPr>
                <w:sz w:val="18"/>
                <w:szCs w:val="18"/>
                <w:lang w:eastAsia="en-US"/>
              </w:rPr>
              <w:t xml:space="preserve">50 </w:t>
            </w:r>
          </w:p>
        </w:tc>
        <w:tc>
          <w:tcPr>
            <w:tcW w:w="1747" w:type="pct"/>
          </w:tcPr>
          <w:p w14:paraId="2F07B82E"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в отношении которого поступило обращение.</w:t>
            </w:r>
          </w:p>
        </w:tc>
      </w:tr>
      <w:tr w:rsidR="006B502D" w:rsidRPr="001E738C" w14:paraId="15A2F94B" w14:textId="77777777" w:rsidTr="006B502D">
        <w:trPr>
          <w:jc w:val="center"/>
        </w:trPr>
        <w:tc>
          <w:tcPr>
            <w:tcW w:w="367" w:type="pct"/>
          </w:tcPr>
          <w:p w14:paraId="444A54D9"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72A5DCF9"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sz w:val="18"/>
                <w:szCs w:val="18"/>
                <w:lang w:eastAsia="en-US"/>
              </w:rPr>
              <w:t>Курение вне установленных в надлежащем порядке мест для курения.</w:t>
            </w:r>
          </w:p>
        </w:tc>
        <w:tc>
          <w:tcPr>
            <w:tcW w:w="683" w:type="pct"/>
          </w:tcPr>
          <w:p w14:paraId="601B3BFC" w14:textId="77777777" w:rsidR="006B502D" w:rsidRPr="001E738C" w:rsidRDefault="006B502D" w:rsidP="006B502D">
            <w:pPr>
              <w:ind w:right="140"/>
              <w:jc w:val="center"/>
              <w:rPr>
                <w:sz w:val="18"/>
                <w:szCs w:val="18"/>
                <w:lang w:eastAsia="en-US"/>
              </w:rPr>
            </w:pPr>
            <w:r w:rsidRPr="001E738C">
              <w:rPr>
                <w:sz w:val="18"/>
                <w:szCs w:val="18"/>
                <w:lang w:eastAsia="en-US"/>
              </w:rPr>
              <w:t>10</w:t>
            </w:r>
          </w:p>
        </w:tc>
        <w:tc>
          <w:tcPr>
            <w:tcW w:w="1747" w:type="pct"/>
          </w:tcPr>
          <w:p w14:paraId="0FD91262" w14:textId="77777777" w:rsidR="006B502D" w:rsidRPr="001E738C" w:rsidRDefault="006B502D" w:rsidP="006B502D">
            <w:pPr>
              <w:ind w:right="140"/>
              <w:jc w:val="both"/>
              <w:rPr>
                <w:sz w:val="18"/>
                <w:szCs w:val="18"/>
                <w:lang w:eastAsia="en-US"/>
              </w:rPr>
            </w:pPr>
            <w:r w:rsidRPr="001E738C">
              <w:rPr>
                <w:sz w:val="18"/>
                <w:szCs w:val="18"/>
                <w:lang w:eastAsia="en-US"/>
              </w:rPr>
              <w:t xml:space="preserve">Предупреждение об удалении с территории Объекта лица в случае </w:t>
            </w:r>
            <w:r w:rsidRPr="001E738C">
              <w:rPr>
                <w:sz w:val="18"/>
                <w:szCs w:val="18"/>
                <w:lang w:eastAsia="en-US"/>
              </w:rPr>
              <w:lastRenderedPageBreak/>
              <w:t>повторного совершения этого правонарушения этим же лицом.</w:t>
            </w:r>
          </w:p>
        </w:tc>
      </w:tr>
      <w:tr w:rsidR="006B502D" w:rsidRPr="001E738C" w14:paraId="5C00BA6B" w14:textId="77777777" w:rsidTr="006B502D">
        <w:trPr>
          <w:jc w:val="center"/>
        </w:trPr>
        <w:tc>
          <w:tcPr>
            <w:tcW w:w="367" w:type="pct"/>
          </w:tcPr>
          <w:p w14:paraId="284274DC"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1889E1C2" w14:textId="77777777" w:rsidR="006B502D" w:rsidRPr="001E738C" w:rsidRDefault="006B502D" w:rsidP="006B502D">
            <w:pPr>
              <w:widowControl w:val="0"/>
              <w:autoSpaceDE w:val="0"/>
              <w:autoSpaceDN w:val="0"/>
              <w:adjustRightInd w:val="0"/>
              <w:ind w:left="23" w:right="140"/>
              <w:jc w:val="both"/>
              <w:rPr>
                <w:sz w:val="18"/>
                <w:szCs w:val="18"/>
                <w:lang w:eastAsia="en-US"/>
              </w:rPr>
            </w:pPr>
            <w:r w:rsidRPr="001E738C">
              <w:rPr>
                <w:iCs/>
                <w:sz w:val="18"/>
                <w:szCs w:val="18"/>
                <w:lang w:eastAsia="en-U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7CA68E0A" w14:textId="77777777" w:rsidR="006B502D" w:rsidRPr="001E738C" w:rsidRDefault="006B502D" w:rsidP="006B502D">
            <w:pPr>
              <w:ind w:right="140"/>
              <w:jc w:val="center"/>
              <w:rPr>
                <w:sz w:val="18"/>
                <w:szCs w:val="18"/>
                <w:lang w:eastAsia="en-US"/>
              </w:rPr>
            </w:pPr>
            <w:r w:rsidRPr="001E738C">
              <w:rPr>
                <w:sz w:val="18"/>
                <w:szCs w:val="18"/>
                <w:lang w:eastAsia="en-US"/>
              </w:rPr>
              <w:t>50</w:t>
            </w:r>
          </w:p>
        </w:tc>
        <w:tc>
          <w:tcPr>
            <w:tcW w:w="1747" w:type="pct"/>
          </w:tcPr>
          <w:p w14:paraId="1CA4092D" w14:textId="77777777" w:rsidR="006B502D" w:rsidRPr="001E738C" w:rsidRDefault="006B502D" w:rsidP="006B502D">
            <w:pPr>
              <w:ind w:right="140"/>
              <w:jc w:val="both"/>
              <w:rPr>
                <w:sz w:val="18"/>
                <w:szCs w:val="18"/>
                <w:lang w:eastAsia="en-US"/>
              </w:rPr>
            </w:pPr>
            <w:r w:rsidRPr="001E738C">
              <w:rPr>
                <w:sz w:val="18"/>
                <w:szCs w:val="18"/>
                <w:lang w:eastAsia="en-US"/>
              </w:rPr>
              <w:t>Удаление с территории Объекта лица, допустившего правонарушение.</w:t>
            </w:r>
          </w:p>
        </w:tc>
      </w:tr>
      <w:tr w:rsidR="006B502D" w:rsidRPr="001E738C" w14:paraId="79DEB5DA" w14:textId="77777777" w:rsidTr="006B502D">
        <w:trPr>
          <w:jc w:val="center"/>
        </w:trPr>
        <w:tc>
          <w:tcPr>
            <w:tcW w:w="367" w:type="pct"/>
          </w:tcPr>
          <w:p w14:paraId="22FC881E" w14:textId="77777777" w:rsidR="006B502D" w:rsidRPr="001E738C" w:rsidRDefault="006B502D" w:rsidP="006B502D">
            <w:pPr>
              <w:numPr>
                <w:ilvl w:val="0"/>
                <w:numId w:val="53"/>
              </w:numPr>
              <w:ind w:left="113" w:right="140"/>
              <w:jc w:val="center"/>
              <w:rPr>
                <w:sz w:val="18"/>
                <w:szCs w:val="18"/>
                <w:lang w:eastAsia="en-US"/>
              </w:rPr>
            </w:pPr>
          </w:p>
        </w:tc>
        <w:tc>
          <w:tcPr>
            <w:tcW w:w="2203" w:type="pct"/>
          </w:tcPr>
          <w:p w14:paraId="4CFEBA4B" w14:textId="77777777" w:rsidR="006B502D" w:rsidRPr="001E738C" w:rsidRDefault="006B502D" w:rsidP="006B502D">
            <w:pPr>
              <w:widowControl w:val="0"/>
              <w:autoSpaceDE w:val="0"/>
              <w:autoSpaceDN w:val="0"/>
              <w:adjustRightInd w:val="0"/>
              <w:ind w:left="23" w:right="140"/>
              <w:jc w:val="both"/>
              <w:rPr>
                <w:iCs/>
                <w:sz w:val="18"/>
                <w:szCs w:val="18"/>
                <w:lang w:eastAsia="en-US"/>
              </w:rPr>
            </w:pPr>
            <w:r w:rsidRPr="001E738C">
              <w:rPr>
                <w:iCs/>
                <w:sz w:val="18"/>
                <w:szCs w:val="18"/>
                <w:lang w:eastAsia="en-U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633DAF74" w14:textId="77777777" w:rsidR="006B502D" w:rsidRPr="001E738C" w:rsidRDefault="006B502D" w:rsidP="006B502D">
            <w:pPr>
              <w:ind w:right="140"/>
              <w:jc w:val="center"/>
              <w:rPr>
                <w:sz w:val="18"/>
                <w:szCs w:val="18"/>
                <w:lang w:eastAsia="en-US"/>
              </w:rPr>
            </w:pPr>
            <w:r w:rsidRPr="001E738C">
              <w:rPr>
                <w:sz w:val="18"/>
                <w:szCs w:val="18"/>
                <w:lang w:eastAsia="en-US"/>
              </w:rPr>
              <w:t>2</w:t>
            </w:r>
          </w:p>
        </w:tc>
        <w:tc>
          <w:tcPr>
            <w:tcW w:w="1747" w:type="pct"/>
          </w:tcPr>
          <w:p w14:paraId="5080D7AC" w14:textId="77777777" w:rsidR="006B502D" w:rsidRPr="001E738C" w:rsidRDefault="006B502D" w:rsidP="006B502D">
            <w:pPr>
              <w:ind w:right="140"/>
              <w:rPr>
                <w:sz w:val="18"/>
                <w:szCs w:val="18"/>
                <w:lang w:eastAsia="en-US"/>
              </w:rPr>
            </w:pPr>
            <w:r w:rsidRPr="001E738C">
              <w:rPr>
                <w:sz w:val="18"/>
                <w:szCs w:val="18"/>
                <w:lang w:eastAsia="en-US"/>
              </w:rPr>
              <w:t>Не применяется.</w:t>
            </w:r>
          </w:p>
        </w:tc>
      </w:tr>
    </w:tbl>
    <w:p w14:paraId="6FF35A43" w14:textId="77777777" w:rsidR="006B502D" w:rsidRPr="001E738C" w:rsidRDefault="006B502D" w:rsidP="006B502D">
      <w:pPr>
        <w:ind w:right="140"/>
        <w:jc w:val="both"/>
        <w:rPr>
          <w:sz w:val="22"/>
          <w:szCs w:val="22"/>
          <w:lang w:eastAsia="en-US"/>
        </w:rPr>
      </w:pPr>
      <w:r w:rsidRPr="001E738C">
        <w:rPr>
          <w:sz w:val="22"/>
          <w:szCs w:val="22"/>
          <w:lang w:eastAsia="en-US"/>
        </w:rPr>
        <w:t xml:space="preserve">          </w:t>
      </w:r>
      <w:r w:rsidRPr="001E738C">
        <w:rPr>
          <w:b/>
          <w:sz w:val="22"/>
          <w:szCs w:val="22"/>
          <w:lang w:eastAsia="en-US"/>
        </w:rPr>
        <w:t>*</w:t>
      </w:r>
      <w:r w:rsidRPr="001E738C">
        <w:rPr>
          <w:sz w:val="22"/>
          <w:szCs w:val="22"/>
          <w:lang w:eastAsia="en-US"/>
        </w:rPr>
        <w:t xml:space="preserve"> За второе и каждое последующее нарушение размер штрафа удваивается на усмотрение Заказчика.</w:t>
      </w:r>
    </w:p>
    <w:p w14:paraId="65DAB619" w14:textId="77777777" w:rsidR="006B502D" w:rsidRPr="001E738C" w:rsidRDefault="006B502D" w:rsidP="006B502D">
      <w:pPr>
        <w:ind w:right="140" w:firstLine="567"/>
        <w:jc w:val="both"/>
        <w:rPr>
          <w:sz w:val="22"/>
          <w:szCs w:val="22"/>
          <w:lang w:eastAsia="en-US"/>
        </w:rPr>
      </w:pPr>
      <w:r w:rsidRPr="001E738C">
        <w:rPr>
          <w:b/>
          <w:sz w:val="22"/>
          <w:szCs w:val="22"/>
          <w:lang w:eastAsia="en-US"/>
        </w:rPr>
        <w:t>*</w:t>
      </w:r>
      <w:r w:rsidRPr="001E738C">
        <w:rPr>
          <w:sz w:val="22"/>
          <w:szCs w:val="22"/>
          <w:lang w:eastAsia="en-US"/>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288BD5E" w14:textId="77777777" w:rsidR="006B502D" w:rsidRPr="001E738C" w:rsidRDefault="006B502D" w:rsidP="006B502D">
      <w:pPr>
        <w:tabs>
          <w:tab w:val="left" w:pos="284"/>
        </w:tabs>
        <w:ind w:left="4678" w:right="140"/>
        <w:jc w:val="center"/>
        <w:rPr>
          <w:b/>
          <w:sz w:val="22"/>
          <w:szCs w:val="22"/>
          <w:lang w:eastAsia="en-US"/>
        </w:rPr>
      </w:pPr>
    </w:p>
    <w:p w14:paraId="22D58249" w14:textId="77777777" w:rsidR="006B502D" w:rsidRPr="001E738C" w:rsidRDefault="006B502D" w:rsidP="004A27B6">
      <w:pPr>
        <w:numPr>
          <w:ilvl w:val="0"/>
          <w:numId w:val="59"/>
        </w:numPr>
        <w:ind w:left="502" w:right="140"/>
        <w:contextualSpacing/>
        <w:jc w:val="center"/>
        <w:rPr>
          <w:b/>
          <w:sz w:val="22"/>
          <w:szCs w:val="22"/>
          <w:lang w:eastAsia="en-US"/>
        </w:rPr>
      </w:pPr>
      <w:r w:rsidRPr="001E738C">
        <w:rPr>
          <w:b/>
          <w:sz w:val="22"/>
          <w:szCs w:val="22"/>
          <w:lang w:eastAsia="en-US"/>
        </w:rPr>
        <w:t>Порядок фиксации нарушений, совершенных Исполнителем (работниками Исполнителя, работниками Субподрядных организаций)</w:t>
      </w:r>
    </w:p>
    <w:p w14:paraId="73F3FAC4" w14:textId="77777777" w:rsidR="006B502D" w:rsidRPr="001E738C" w:rsidRDefault="006B502D" w:rsidP="004A27B6">
      <w:pPr>
        <w:numPr>
          <w:ilvl w:val="1"/>
          <w:numId w:val="59"/>
        </w:numPr>
        <w:tabs>
          <w:tab w:val="left" w:pos="709"/>
        </w:tabs>
        <w:ind w:left="0" w:right="140" w:firstLine="426"/>
        <w:contextualSpacing/>
        <w:jc w:val="both"/>
        <w:rPr>
          <w:b/>
          <w:i/>
          <w:color w:val="FF0000"/>
          <w:sz w:val="22"/>
          <w:szCs w:val="22"/>
          <w:lang w:eastAsia="en-US"/>
        </w:rPr>
      </w:pPr>
      <w:r w:rsidRPr="001E738C">
        <w:rPr>
          <w:sz w:val="22"/>
          <w:szCs w:val="22"/>
          <w:lang w:eastAsia="en-US"/>
        </w:rPr>
        <w:t>При обнаружении факта допущения нарушения (-ий)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E738C">
        <w:rPr>
          <w:b/>
          <w:i/>
          <w:color w:val="000000"/>
          <w:sz w:val="22"/>
          <w:szCs w:val="22"/>
          <w:lang w:eastAsia="en-US"/>
        </w:rPr>
        <w:t>форма Акта прилагается ОБРАЗЕЦ 1</w:t>
      </w:r>
      <w:r w:rsidRPr="001E738C">
        <w:rPr>
          <w:b/>
          <w:sz w:val="22"/>
          <w:szCs w:val="22"/>
          <w:lang w:eastAsia="en-US"/>
        </w:rPr>
        <w:t xml:space="preserve">). </w:t>
      </w:r>
    </w:p>
    <w:p w14:paraId="71E81FA5" w14:textId="77777777" w:rsidR="006B502D" w:rsidRPr="001E738C" w:rsidRDefault="006B502D" w:rsidP="004A27B6">
      <w:pPr>
        <w:numPr>
          <w:ilvl w:val="1"/>
          <w:numId w:val="59"/>
        </w:numPr>
        <w:tabs>
          <w:tab w:val="left" w:pos="709"/>
        </w:tabs>
        <w:ind w:left="-142" w:right="140" w:firstLine="426"/>
        <w:contextualSpacing/>
        <w:jc w:val="both"/>
        <w:rPr>
          <w:sz w:val="22"/>
          <w:szCs w:val="22"/>
          <w:lang w:eastAsia="en-US"/>
        </w:rPr>
      </w:pPr>
      <w:r w:rsidRPr="001E738C">
        <w:rPr>
          <w:sz w:val="22"/>
          <w:szCs w:val="22"/>
          <w:lang w:eastAsia="en-US"/>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112F340"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8.3.  Требование к Акту проверки:</w:t>
      </w:r>
    </w:p>
    <w:p w14:paraId="7F0AD741"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5DF0E64D"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8.3.2. В Акте проверки указывается на ведение/отсутствие фото или видеофиксации; </w:t>
      </w:r>
    </w:p>
    <w:p w14:paraId="7DC00464"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8.3.3. В Акте проверки описываются выявленные нарушения. </w:t>
      </w:r>
    </w:p>
    <w:p w14:paraId="4A756A29"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8.3.4. В Акте проверки указываются одни из следующих принятых мер для устранения нарушений:</w:t>
      </w:r>
    </w:p>
    <w:p w14:paraId="15768E39"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нарушения устранены в ходе проверки;</w:t>
      </w:r>
    </w:p>
    <w:p w14:paraId="003AE6B2"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 нарушитель (-ли) отстранен (-ы) от выполнения работ и /или удалены с места производства работ;</w:t>
      </w:r>
    </w:p>
    <w:p w14:paraId="6EB0E0CD"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 работы остановлены.</w:t>
      </w:r>
    </w:p>
    <w:p w14:paraId="12AD03C6" w14:textId="77777777" w:rsidR="006B502D" w:rsidRPr="001E738C" w:rsidRDefault="006B502D" w:rsidP="006B502D">
      <w:pPr>
        <w:tabs>
          <w:tab w:val="left" w:pos="567"/>
        </w:tabs>
        <w:ind w:left="-142" w:right="140" w:firstLine="426"/>
        <w:jc w:val="both"/>
        <w:rPr>
          <w:sz w:val="22"/>
          <w:szCs w:val="22"/>
          <w:lang w:eastAsia="en-US"/>
        </w:rPr>
      </w:pPr>
      <w:r w:rsidRPr="001E738C">
        <w:rPr>
          <w:sz w:val="22"/>
          <w:szCs w:val="22"/>
          <w:lang w:eastAsia="en-US"/>
        </w:rPr>
        <w:t xml:space="preserve">  8.3.5.  Акт проверки должен быть подписан со стороны Исполнителя ответственным руководителем работ и/или производителем работ.    </w:t>
      </w:r>
    </w:p>
    <w:p w14:paraId="127688FE" w14:textId="77777777" w:rsidR="006B502D" w:rsidRPr="001E738C" w:rsidRDefault="006B502D" w:rsidP="006B502D">
      <w:pPr>
        <w:tabs>
          <w:tab w:val="left" w:pos="709"/>
        </w:tabs>
        <w:ind w:left="-142" w:right="140" w:firstLine="426"/>
        <w:jc w:val="both"/>
        <w:rPr>
          <w:sz w:val="22"/>
          <w:szCs w:val="22"/>
          <w:lang w:eastAsia="en-US"/>
        </w:rPr>
      </w:pPr>
      <w:r w:rsidRPr="001E738C">
        <w:rPr>
          <w:sz w:val="22"/>
          <w:szCs w:val="22"/>
          <w:lang w:eastAsia="en-US"/>
        </w:rPr>
        <w:t xml:space="preserve">     8.4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68722561" w14:textId="77777777" w:rsidR="006B502D" w:rsidRPr="001E738C" w:rsidRDefault="006B502D" w:rsidP="006B502D">
      <w:pPr>
        <w:ind w:right="140" w:firstLine="426"/>
        <w:jc w:val="center"/>
        <w:rPr>
          <w:b/>
          <w:sz w:val="22"/>
          <w:szCs w:val="22"/>
          <w:lang w:eastAsia="en-US"/>
        </w:rPr>
      </w:pPr>
      <w:r w:rsidRPr="001E738C">
        <w:rPr>
          <w:b/>
          <w:sz w:val="22"/>
          <w:szCs w:val="22"/>
          <w:lang w:eastAsia="en-US"/>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7E10E169"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68A47DEA"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14:paraId="097F751E" w14:textId="77777777" w:rsidR="006B502D" w:rsidRPr="001E738C" w:rsidRDefault="006B502D" w:rsidP="006B502D">
      <w:pPr>
        <w:tabs>
          <w:tab w:val="left" w:pos="851"/>
        </w:tabs>
        <w:ind w:right="140" w:firstLine="426"/>
        <w:jc w:val="both"/>
        <w:rPr>
          <w:sz w:val="22"/>
          <w:szCs w:val="22"/>
          <w:lang w:eastAsia="en-US"/>
        </w:rPr>
      </w:pPr>
      <w:r w:rsidRPr="001E738C">
        <w:rPr>
          <w:sz w:val="22"/>
          <w:szCs w:val="22"/>
          <w:lang w:eastAsia="en-US"/>
        </w:rPr>
        <w:t xml:space="preserve">9.3.  В Претензии  указываются сведения о нарушенном (-ых) требовании (иях), указанных в Перечне требований к Исполнителю по охране труда, промышленной, экологической, пожарной и иной </w:t>
      </w:r>
      <w:r w:rsidRPr="001E738C">
        <w:rPr>
          <w:sz w:val="22"/>
          <w:szCs w:val="22"/>
          <w:lang w:eastAsia="en-US"/>
        </w:rPr>
        <w:lastRenderedPageBreak/>
        <w:t xml:space="preserve">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9BCC414" w14:textId="77777777" w:rsidR="006B502D" w:rsidRPr="001E738C" w:rsidRDefault="006B502D" w:rsidP="006B502D">
      <w:pPr>
        <w:widowControl w:val="0"/>
        <w:tabs>
          <w:tab w:val="left" w:pos="1080"/>
        </w:tabs>
        <w:autoSpaceDE w:val="0"/>
        <w:autoSpaceDN w:val="0"/>
        <w:adjustRightInd w:val="0"/>
        <w:ind w:right="140" w:firstLine="426"/>
        <w:jc w:val="both"/>
        <w:rPr>
          <w:rFonts w:eastAsia="Calibri"/>
          <w:sz w:val="22"/>
          <w:szCs w:val="22"/>
          <w:lang w:eastAsia="en-US"/>
        </w:rPr>
      </w:pPr>
      <w:r w:rsidRPr="001E738C">
        <w:rPr>
          <w:rFonts w:eastAsia="Calibri"/>
          <w:sz w:val="22"/>
          <w:szCs w:val="22"/>
          <w:lang w:eastAsia="en-US"/>
        </w:rPr>
        <w:t>9.4. В случае неудовлетворения Исполнителем требований претензии Заказчик вправе предъявить требования к Исполнителю в судебном порядке.</w:t>
      </w:r>
    </w:p>
    <w:p w14:paraId="59BB3EB5" w14:textId="77777777" w:rsidR="006B502D" w:rsidRPr="001E738C" w:rsidRDefault="006B502D" w:rsidP="006B502D">
      <w:pPr>
        <w:widowControl w:val="0"/>
        <w:tabs>
          <w:tab w:val="left" w:pos="1080"/>
        </w:tabs>
        <w:autoSpaceDE w:val="0"/>
        <w:autoSpaceDN w:val="0"/>
        <w:adjustRightInd w:val="0"/>
        <w:ind w:right="140" w:firstLine="426"/>
        <w:jc w:val="both"/>
        <w:rPr>
          <w:i/>
          <w:sz w:val="22"/>
          <w:szCs w:val="22"/>
          <w:lang w:eastAsia="en-US"/>
        </w:rPr>
      </w:pPr>
    </w:p>
    <w:p w14:paraId="7F6180F0" w14:textId="77777777" w:rsidR="006B502D" w:rsidRPr="001E738C" w:rsidRDefault="006B502D" w:rsidP="006B502D">
      <w:pPr>
        <w:widowControl w:val="0"/>
        <w:autoSpaceDE w:val="0"/>
        <w:autoSpaceDN w:val="0"/>
        <w:adjustRightInd w:val="0"/>
        <w:ind w:right="140" w:firstLine="426"/>
        <w:jc w:val="center"/>
        <w:rPr>
          <w:b/>
          <w:i/>
          <w:sz w:val="22"/>
          <w:szCs w:val="22"/>
          <w:lang w:eastAsia="en-US"/>
        </w:rPr>
      </w:pPr>
      <w:r w:rsidRPr="001E738C">
        <w:rPr>
          <w:b/>
          <w:sz w:val="22"/>
          <w:szCs w:val="22"/>
          <w:lang w:eastAsia="en-US"/>
        </w:rPr>
        <w:t>10. Заключительные положения</w:t>
      </w:r>
    </w:p>
    <w:p w14:paraId="5A9C7990" w14:textId="77777777" w:rsidR="006B502D" w:rsidRPr="001E738C" w:rsidRDefault="006B502D" w:rsidP="006B502D">
      <w:pPr>
        <w:widowControl w:val="0"/>
        <w:tabs>
          <w:tab w:val="left" w:pos="426"/>
        </w:tabs>
        <w:autoSpaceDE w:val="0"/>
        <w:autoSpaceDN w:val="0"/>
        <w:adjustRightInd w:val="0"/>
        <w:ind w:right="140" w:firstLine="284"/>
        <w:jc w:val="both"/>
        <w:rPr>
          <w:sz w:val="22"/>
          <w:szCs w:val="22"/>
          <w:lang w:eastAsia="en-US"/>
        </w:rPr>
      </w:pPr>
      <w:r w:rsidRPr="001E738C">
        <w:rPr>
          <w:sz w:val="22"/>
          <w:szCs w:val="22"/>
          <w:lang w:eastAsia="en-US"/>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FF06540" w14:textId="77777777" w:rsidR="006B502D" w:rsidRPr="001E738C" w:rsidRDefault="006B502D" w:rsidP="006B502D">
      <w:pPr>
        <w:widowControl w:val="0"/>
        <w:tabs>
          <w:tab w:val="left" w:pos="426"/>
        </w:tabs>
        <w:autoSpaceDE w:val="0"/>
        <w:autoSpaceDN w:val="0"/>
        <w:adjustRightInd w:val="0"/>
        <w:ind w:right="140" w:firstLine="284"/>
        <w:jc w:val="both"/>
        <w:rPr>
          <w:sz w:val="22"/>
          <w:szCs w:val="22"/>
          <w:lang w:eastAsia="en-US"/>
        </w:rPr>
      </w:pPr>
    </w:p>
    <w:p w14:paraId="04691D39" w14:textId="77777777" w:rsidR="006B502D" w:rsidRPr="001E738C" w:rsidRDefault="006B502D" w:rsidP="006B502D">
      <w:pPr>
        <w:widowControl w:val="0"/>
        <w:tabs>
          <w:tab w:val="left" w:pos="426"/>
        </w:tabs>
        <w:autoSpaceDE w:val="0"/>
        <w:autoSpaceDN w:val="0"/>
        <w:adjustRightInd w:val="0"/>
        <w:ind w:right="140" w:firstLine="284"/>
        <w:jc w:val="both"/>
        <w:rPr>
          <w:b/>
          <w:i/>
          <w:sz w:val="22"/>
          <w:szCs w:val="22"/>
          <w:lang w:eastAsia="en-US"/>
        </w:rPr>
      </w:pPr>
      <w:r w:rsidRPr="001E738C">
        <w:rPr>
          <w:sz w:val="22"/>
          <w:szCs w:val="22"/>
          <w:lang w:eastAsia="en-US"/>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F92C66F" w14:textId="77777777" w:rsidR="006B502D" w:rsidRPr="001E738C" w:rsidRDefault="006B502D" w:rsidP="006B502D">
      <w:pPr>
        <w:widowControl w:val="0"/>
        <w:autoSpaceDE w:val="0"/>
        <w:autoSpaceDN w:val="0"/>
        <w:adjustRightInd w:val="0"/>
        <w:ind w:left="360" w:right="140"/>
        <w:jc w:val="center"/>
        <w:rPr>
          <w:i/>
          <w:color w:val="FF0000"/>
          <w:sz w:val="22"/>
          <w:szCs w:val="22"/>
          <w:lang w:eastAsia="en-US"/>
        </w:rPr>
      </w:pPr>
    </w:p>
    <w:p w14:paraId="4CD3690A" w14:textId="6B5E1AAF" w:rsidR="006B502D" w:rsidRPr="004A27B6" w:rsidRDefault="004A27B6" w:rsidP="004A27B6">
      <w:pPr>
        <w:pStyle w:val="af"/>
        <w:widowControl w:val="0"/>
        <w:autoSpaceDE w:val="0"/>
        <w:autoSpaceDN w:val="0"/>
        <w:adjustRightInd w:val="0"/>
        <w:ind w:right="140"/>
        <w:jc w:val="center"/>
        <w:rPr>
          <w:b/>
          <w:sz w:val="22"/>
          <w:szCs w:val="22"/>
          <w:lang w:eastAsia="en-US"/>
        </w:rPr>
      </w:pPr>
      <w:r>
        <w:rPr>
          <w:b/>
          <w:sz w:val="22"/>
          <w:szCs w:val="22"/>
          <w:lang w:eastAsia="en-US"/>
        </w:rPr>
        <w:t>11.</w:t>
      </w:r>
      <w:r w:rsidR="006B502D" w:rsidRPr="004A27B6">
        <w:rPr>
          <w:b/>
          <w:sz w:val="22"/>
          <w:szCs w:val="22"/>
          <w:lang w:eastAsia="en-US"/>
        </w:rPr>
        <w:t>Подписи Сторон</w:t>
      </w:r>
    </w:p>
    <w:p w14:paraId="657180DE" w14:textId="77777777" w:rsidR="006B502D" w:rsidRPr="00E92C0D" w:rsidRDefault="006B502D" w:rsidP="006B502D">
      <w:pPr>
        <w:pStyle w:val="af"/>
        <w:widowControl w:val="0"/>
        <w:autoSpaceDE w:val="0"/>
        <w:autoSpaceDN w:val="0"/>
        <w:adjustRightInd w:val="0"/>
        <w:ind w:left="502" w:right="140"/>
        <w:rPr>
          <w:b/>
          <w:sz w:val="22"/>
          <w:szCs w:val="22"/>
          <w:lang w:eastAsia="en-US"/>
        </w:rPr>
      </w:pPr>
    </w:p>
    <w:tbl>
      <w:tblPr>
        <w:tblW w:w="10267" w:type="dxa"/>
        <w:jc w:val="center"/>
        <w:tblLook w:val="01E0" w:firstRow="1" w:lastRow="1" w:firstColumn="1" w:lastColumn="1" w:noHBand="0" w:noVBand="0"/>
      </w:tblPr>
      <w:tblGrid>
        <w:gridCol w:w="4500"/>
        <w:gridCol w:w="603"/>
        <w:gridCol w:w="5164"/>
      </w:tblGrid>
      <w:tr w:rsidR="006B502D" w:rsidRPr="001E738C" w14:paraId="7A804728" w14:textId="77777777" w:rsidTr="006B502D">
        <w:trPr>
          <w:trHeight w:val="61"/>
          <w:jc w:val="center"/>
        </w:trPr>
        <w:tc>
          <w:tcPr>
            <w:tcW w:w="4500" w:type="dxa"/>
          </w:tcPr>
          <w:p w14:paraId="4E69B57D" w14:textId="77777777" w:rsidR="006B502D" w:rsidRPr="001E738C" w:rsidRDefault="006B502D" w:rsidP="006B502D">
            <w:pPr>
              <w:tabs>
                <w:tab w:val="left" w:pos="540"/>
              </w:tabs>
              <w:ind w:left="216" w:right="140"/>
              <w:jc w:val="both"/>
              <w:rPr>
                <w:rFonts w:eastAsiaTheme="minorHAnsi"/>
                <w:b/>
                <w:snapToGrid w:val="0"/>
                <w:sz w:val="22"/>
                <w:szCs w:val="22"/>
                <w:lang w:eastAsia="en-US"/>
              </w:rPr>
            </w:pPr>
            <w:r w:rsidRPr="001E738C">
              <w:rPr>
                <w:rFonts w:eastAsiaTheme="minorHAnsi"/>
                <w:b/>
                <w:snapToGrid w:val="0"/>
                <w:sz w:val="22"/>
                <w:szCs w:val="22"/>
                <w:lang w:eastAsia="en-US"/>
              </w:rPr>
              <w:t>Заказчик</w:t>
            </w:r>
          </w:p>
          <w:p w14:paraId="48646B61" w14:textId="77777777" w:rsidR="006B502D" w:rsidRPr="001E738C" w:rsidRDefault="006B502D" w:rsidP="006B502D">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 xml:space="preserve">Директор филиала АО «ИЭСК» </w:t>
            </w:r>
          </w:p>
          <w:p w14:paraId="4F784274" w14:textId="77777777" w:rsidR="006B502D" w:rsidRPr="001E738C" w:rsidRDefault="006B502D" w:rsidP="006B502D">
            <w:pPr>
              <w:widowControl w:val="0"/>
              <w:autoSpaceDE w:val="0"/>
              <w:autoSpaceDN w:val="0"/>
              <w:adjustRightInd w:val="0"/>
              <w:ind w:left="216" w:right="140"/>
              <w:jc w:val="both"/>
              <w:rPr>
                <w:rFonts w:eastAsiaTheme="minorHAnsi"/>
                <w:bCs/>
                <w:sz w:val="22"/>
                <w:szCs w:val="22"/>
                <w:lang w:eastAsia="en-US"/>
              </w:rPr>
            </w:pPr>
            <w:r w:rsidRPr="001E738C">
              <w:rPr>
                <w:rFonts w:eastAsiaTheme="minorHAnsi"/>
                <w:bCs/>
                <w:sz w:val="22"/>
                <w:szCs w:val="22"/>
                <w:lang w:eastAsia="en-US"/>
              </w:rPr>
              <w:t>«Западные электрические сети»</w:t>
            </w:r>
          </w:p>
          <w:p w14:paraId="539A2A4A" w14:textId="77777777" w:rsidR="006B502D" w:rsidRPr="001E738C" w:rsidRDefault="006B502D" w:rsidP="006B502D">
            <w:pPr>
              <w:tabs>
                <w:tab w:val="left" w:pos="540"/>
              </w:tabs>
              <w:ind w:left="216" w:right="140"/>
              <w:jc w:val="both"/>
              <w:rPr>
                <w:rFonts w:eastAsiaTheme="minorHAnsi"/>
                <w:snapToGrid w:val="0"/>
                <w:sz w:val="22"/>
                <w:szCs w:val="22"/>
                <w:lang w:eastAsia="en-US"/>
              </w:rPr>
            </w:pPr>
          </w:p>
          <w:p w14:paraId="5C554407" w14:textId="77777777" w:rsidR="006B502D" w:rsidRPr="001E738C" w:rsidRDefault="006B502D" w:rsidP="006B502D">
            <w:pPr>
              <w:tabs>
                <w:tab w:val="left" w:pos="540"/>
              </w:tabs>
              <w:ind w:left="216" w:right="140"/>
              <w:jc w:val="both"/>
              <w:rPr>
                <w:rFonts w:eastAsiaTheme="minorHAnsi"/>
                <w:snapToGrid w:val="0"/>
                <w:sz w:val="22"/>
                <w:szCs w:val="22"/>
                <w:lang w:eastAsia="en-US"/>
              </w:rPr>
            </w:pPr>
          </w:p>
          <w:p w14:paraId="4E1FB701" w14:textId="5F90B3A3" w:rsidR="006B502D" w:rsidRPr="001E738C" w:rsidRDefault="006B502D" w:rsidP="006B502D">
            <w:pPr>
              <w:tabs>
                <w:tab w:val="left" w:pos="540"/>
              </w:tabs>
              <w:ind w:left="216" w:right="140"/>
              <w:jc w:val="both"/>
              <w:rPr>
                <w:rFonts w:eastAsiaTheme="minorHAnsi"/>
                <w:sz w:val="22"/>
                <w:szCs w:val="22"/>
                <w:lang w:eastAsia="en-US"/>
              </w:rPr>
            </w:pPr>
            <w:r w:rsidRPr="001E738C">
              <w:rPr>
                <w:rFonts w:eastAsiaTheme="minorHAnsi"/>
                <w:sz w:val="22"/>
                <w:szCs w:val="22"/>
                <w:lang w:eastAsia="en-US"/>
              </w:rPr>
              <w:t xml:space="preserve">____________________ </w:t>
            </w:r>
            <w:r w:rsidR="00AC5976">
              <w:rPr>
                <w:bCs/>
                <w:sz w:val="22"/>
                <w:szCs w:val="22"/>
              </w:rPr>
              <w:t>А.Е. Утюмов</w:t>
            </w:r>
          </w:p>
          <w:p w14:paraId="31BC81DF" w14:textId="77777777" w:rsidR="006B502D" w:rsidRPr="001E738C" w:rsidRDefault="006B502D" w:rsidP="006B502D">
            <w:pPr>
              <w:tabs>
                <w:tab w:val="left" w:pos="540"/>
              </w:tabs>
              <w:ind w:right="140" w:firstLine="289"/>
              <w:jc w:val="both"/>
              <w:rPr>
                <w:rFonts w:eastAsiaTheme="minorHAnsi"/>
                <w:sz w:val="22"/>
                <w:szCs w:val="22"/>
                <w:lang w:eastAsia="en-US"/>
              </w:rPr>
            </w:pPr>
          </w:p>
        </w:tc>
        <w:tc>
          <w:tcPr>
            <w:tcW w:w="603" w:type="dxa"/>
          </w:tcPr>
          <w:p w14:paraId="27CF200E" w14:textId="77777777" w:rsidR="006B502D" w:rsidRPr="001E738C" w:rsidRDefault="006B502D" w:rsidP="006B502D">
            <w:pPr>
              <w:ind w:right="140"/>
              <w:jc w:val="both"/>
              <w:rPr>
                <w:rFonts w:eastAsiaTheme="minorHAnsi"/>
                <w:sz w:val="22"/>
                <w:szCs w:val="22"/>
                <w:lang w:eastAsia="en-US"/>
              </w:rPr>
            </w:pPr>
          </w:p>
        </w:tc>
        <w:tc>
          <w:tcPr>
            <w:tcW w:w="5164" w:type="dxa"/>
          </w:tcPr>
          <w:p w14:paraId="500D7CF8" w14:textId="77777777" w:rsidR="006B502D" w:rsidRPr="001E738C" w:rsidRDefault="006B502D" w:rsidP="006B502D">
            <w:pPr>
              <w:tabs>
                <w:tab w:val="left" w:pos="540"/>
              </w:tabs>
              <w:ind w:right="140"/>
              <w:jc w:val="both"/>
              <w:rPr>
                <w:rFonts w:eastAsiaTheme="minorHAnsi"/>
                <w:b/>
                <w:snapToGrid w:val="0"/>
                <w:sz w:val="22"/>
                <w:szCs w:val="22"/>
                <w:lang w:eastAsia="en-US"/>
              </w:rPr>
            </w:pPr>
            <w:r w:rsidRPr="001E738C">
              <w:rPr>
                <w:rFonts w:eastAsiaTheme="minorHAnsi"/>
                <w:b/>
                <w:snapToGrid w:val="0"/>
                <w:sz w:val="22"/>
                <w:szCs w:val="22"/>
                <w:lang w:eastAsia="en-US"/>
              </w:rPr>
              <w:t>Исполнитель</w:t>
            </w:r>
          </w:p>
          <w:p w14:paraId="308025AA"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3F31AFFE"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703976D1"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67901E11" w14:textId="77777777" w:rsidR="006B502D" w:rsidRPr="001E738C" w:rsidRDefault="006B502D" w:rsidP="006B502D">
            <w:pPr>
              <w:tabs>
                <w:tab w:val="left" w:pos="540"/>
              </w:tabs>
              <w:ind w:right="140"/>
              <w:jc w:val="both"/>
              <w:rPr>
                <w:rFonts w:eastAsiaTheme="minorHAnsi"/>
                <w:snapToGrid w:val="0"/>
                <w:sz w:val="22"/>
                <w:szCs w:val="22"/>
                <w:lang w:eastAsia="en-US"/>
              </w:rPr>
            </w:pPr>
          </w:p>
          <w:p w14:paraId="1EDE72FB" w14:textId="77777777" w:rsidR="006B502D" w:rsidRPr="001E738C" w:rsidRDefault="006B502D" w:rsidP="006B502D">
            <w:pPr>
              <w:tabs>
                <w:tab w:val="left" w:pos="540"/>
              </w:tabs>
              <w:ind w:right="140"/>
              <w:jc w:val="both"/>
              <w:rPr>
                <w:rFonts w:eastAsiaTheme="minorHAnsi"/>
                <w:sz w:val="22"/>
                <w:szCs w:val="22"/>
                <w:lang w:eastAsia="en-US"/>
              </w:rPr>
            </w:pPr>
            <w:r w:rsidRPr="001E738C">
              <w:rPr>
                <w:rFonts w:eastAsiaTheme="minorHAnsi"/>
                <w:sz w:val="22"/>
                <w:szCs w:val="22"/>
                <w:lang w:eastAsia="en-US"/>
              </w:rPr>
              <w:t xml:space="preserve">____________________ </w:t>
            </w:r>
          </w:p>
          <w:p w14:paraId="56EDC3E0" w14:textId="77777777" w:rsidR="006B502D" w:rsidRPr="001E738C" w:rsidRDefault="006B502D" w:rsidP="006B502D">
            <w:pPr>
              <w:tabs>
                <w:tab w:val="left" w:pos="540"/>
              </w:tabs>
              <w:ind w:right="140"/>
              <w:jc w:val="both"/>
              <w:rPr>
                <w:rFonts w:eastAsiaTheme="minorHAnsi"/>
                <w:sz w:val="22"/>
                <w:szCs w:val="22"/>
                <w:lang w:eastAsia="en-US"/>
              </w:rPr>
            </w:pPr>
          </w:p>
        </w:tc>
      </w:tr>
    </w:tbl>
    <w:p w14:paraId="46859637" w14:textId="77777777" w:rsidR="00E8209A" w:rsidRDefault="00E8209A" w:rsidP="008A6859">
      <w:pPr>
        <w:ind w:firstLine="709"/>
        <w:jc w:val="right"/>
        <w:rPr>
          <w:b/>
          <w:sz w:val="22"/>
          <w:szCs w:val="22"/>
        </w:rPr>
      </w:pPr>
    </w:p>
    <w:p w14:paraId="25A2EB7D" w14:textId="77777777" w:rsidR="00E8209A" w:rsidRDefault="00E8209A" w:rsidP="008A6859">
      <w:pPr>
        <w:ind w:firstLine="709"/>
        <w:jc w:val="right"/>
        <w:rPr>
          <w:b/>
          <w:sz w:val="22"/>
          <w:szCs w:val="22"/>
        </w:rPr>
      </w:pPr>
    </w:p>
    <w:p w14:paraId="19B5765D" w14:textId="77777777" w:rsidR="00E8209A" w:rsidRDefault="00E8209A" w:rsidP="008A6859">
      <w:pPr>
        <w:ind w:firstLine="709"/>
        <w:jc w:val="right"/>
        <w:rPr>
          <w:b/>
          <w:sz w:val="22"/>
          <w:szCs w:val="22"/>
        </w:rPr>
      </w:pPr>
    </w:p>
    <w:p w14:paraId="39ABE1A6" w14:textId="77777777" w:rsidR="00E8209A" w:rsidRDefault="00E8209A" w:rsidP="008A6859">
      <w:pPr>
        <w:ind w:firstLine="709"/>
        <w:jc w:val="right"/>
        <w:rPr>
          <w:b/>
          <w:sz w:val="22"/>
          <w:szCs w:val="22"/>
        </w:rPr>
      </w:pPr>
    </w:p>
    <w:p w14:paraId="5F591DDB" w14:textId="77777777" w:rsidR="00E8209A" w:rsidRDefault="00E8209A" w:rsidP="008A6859">
      <w:pPr>
        <w:ind w:firstLine="709"/>
        <w:jc w:val="right"/>
        <w:rPr>
          <w:b/>
          <w:sz w:val="22"/>
          <w:szCs w:val="22"/>
        </w:rPr>
      </w:pPr>
    </w:p>
    <w:p w14:paraId="5110E388" w14:textId="77777777" w:rsidR="00E8209A" w:rsidRDefault="00E8209A" w:rsidP="008A6859">
      <w:pPr>
        <w:ind w:firstLine="709"/>
        <w:jc w:val="right"/>
        <w:rPr>
          <w:b/>
          <w:sz w:val="22"/>
          <w:szCs w:val="22"/>
        </w:rPr>
      </w:pPr>
    </w:p>
    <w:p w14:paraId="22087CAC" w14:textId="77777777" w:rsidR="00E8209A" w:rsidRDefault="00E8209A" w:rsidP="008A6859">
      <w:pPr>
        <w:ind w:firstLine="709"/>
        <w:jc w:val="right"/>
        <w:rPr>
          <w:b/>
          <w:sz w:val="22"/>
          <w:szCs w:val="22"/>
        </w:rPr>
      </w:pPr>
    </w:p>
    <w:p w14:paraId="143F90E7" w14:textId="77777777" w:rsidR="00E8209A" w:rsidRDefault="00E8209A" w:rsidP="008A6859">
      <w:pPr>
        <w:ind w:firstLine="709"/>
        <w:jc w:val="right"/>
        <w:rPr>
          <w:b/>
          <w:sz w:val="22"/>
          <w:szCs w:val="22"/>
        </w:rPr>
      </w:pPr>
    </w:p>
    <w:p w14:paraId="62921E64" w14:textId="77777777" w:rsidR="00E8209A" w:rsidRDefault="00E8209A" w:rsidP="008A6859">
      <w:pPr>
        <w:ind w:firstLine="709"/>
        <w:jc w:val="right"/>
        <w:rPr>
          <w:b/>
          <w:sz w:val="22"/>
          <w:szCs w:val="22"/>
        </w:rPr>
      </w:pPr>
    </w:p>
    <w:p w14:paraId="7F496E98" w14:textId="77777777" w:rsidR="00E8209A" w:rsidRDefault="00E8209A" w:rsidP="008A6859">
      <w:pPr>
        <w:ind w:firstLine="709"/>
        <w:jc w:val="right"/>
        <w:rPr>
          <w:b/>
          <w:sz w:val="22"/>
          <w:szCs w:val="22"/>
        </w:rPr>
      </w:pPr>
    </w:p>
    <w:p w14:paraId="65E5C747" w14:textId="77777777" w:rsidR="00E8209A" w:rsidRDefault="00E8209A" w:rsidP="008A6859">
      <w:pPr>
        <w:ind w:firstLine="709"/>
        <w:jc w:val="right"/>
        <w:rPr>
          <w:b/>
          <w:sz w:val="22"/>
          <w:szCs w:val="22"/>
        </w:rPr>
      </w:pPr>
    </w:p>
    <w:p w14:paraId="361FBE1D" w14:textId="77777777" w:rsidR="00E8209A" w:rsidRDefault="00E8209A" w:rsidP="008A6859">
      <w:pPr>
        <w:ind w:firstLine="709"/>
        <w:jc w:val="right"/>
        <w:rPr>
          <w:b/>
          <w:sz w:val="22"/>
          <w:szCs w:val="22"/>
        </w:rPr>
      </w:pPr>
    </w:p>
    <w:p w14:paraId="0D494653" w14:textId="77777777" w:rsidR="00E8209A" w:rsidRDefault="00E8209A" w:rsidP="008A6859">
      <w:pPr>
        <w:ind w:firstLine="709"/>
        <w:jc w:val="right"/>
        <w:rPr>
          <w:b/>
          <w:sz w:val="22"/>
          <w:szCs w:val="22"/>
        </w:rPr>
      </w:pPr>
    </w:p>
    <w:p w14:paraId="3B1EAEC0" w14:textId="77777777" w:rsidR="00E8209A" w:rsidRDefault="00E8209A" w:rsidP="008A6859">
      <w:pPr>
        <w:ind w:firstLine="709"/>
        <w:jc w:val="right"/>
        <w:rPr>
          <w:b/>
          <w:sz w:val="22"/>
          <w:szCs w:val="22"/>
        </w:rPr>
      </w:pPr>
    </w:p>
    <w:p w14:paraId="60CEA063" w14:textId="77777777" w:rsidR="00E8209A" w:rsidRDefault="00E8209A" w:rsidP="008A6859">
      <w:pPr>
        <w:ind w:firstLine="709"/>
        <w:jc w:val="right"/>
        <w:rPr>
          <w:b/>
          <w:sz w:val="22"/>
          <w:szCs w:val="22"/>
        </w:rPr>
      </w:pPr>
    </w:p>
    <w:p w14:paraId="54A92CE5" w14:textId="77777777" w:rsidR="00E8209A" w:rsidRDefault="00E8209A" w:rsidP="008A6859">
      <w:pPr>
        <w:ind w:firstLine="709"/>
        <w:jc w:val="right"/>
        <w:rPr>
          <w:b/>
          <w:sz w:val="22"/>
          <w:szCs w:val="22"/>
        </w:rPr>
      </w:pPr>
    </w:p>
    <w:p w14:paraId="20D05A5B" w14:textId="77777777" w:rsidR="00E8209A" w:rsidRDefault="00E8209A" w:rsidP="008A6859">
      <w:pPr>
        <w:ind w:firstLine="709"/>
        <w:jc w:val="right"/>
        <w:rPr>
          <w:b/>
          <w:sz w:val="22"/>
          <w:szCs w:val="22"/>
        </w:rPr>
      </w:pPr>
    </w:p>
    <w:p w14:paraId="1AE73A40" w14:textId="77777777" w:rsidR="00E8209A" w:rsidRDefault="00E8209A" w:rsidP="008A6859">
      <w:pPr>
        <w:ind w:firstLine="709"/>
        <w:jc w:val="right"/>
        <w:rPr>
          <w:b/>
          <w:sz w:val="22"/>
          <w:szCs w:val="22"/>
        </w:rPr>
      </w:pPr>
    </w:p>
    <w:p w14:paraId="6F4165E4" w14:textId="77777777" w:rsidR="00E8209A" w:rsidRDefault="00E8209A" w:rsidP="008A6859">
      <w:pPr>
        <w:ind w:firstLine="709"/>
        <w:jc w:val="right"/>
        <w:rPr>
          <w:b/>
          <w:sz w:val="22"/>
          <w:szCs w:val="22"/>
        </w:rPr>
      </w:pPr>
    </w:p>
    <w:p w14:paraId="1D1D8A4F" w14:textId="77777777" w:rsidR="00E8209A" w:rsidRDefault="00E8209A" w:rsidP="008A6859">
      <w:pPr>
        <w:ind w:firstLine="709"/>
        <w:jc w:val="right"/>
        <w:rPr>
          <w:b/>
          <w:sz w:val="22"/>
          <w:szCs w:val="22"/>
        </w:rPr>
      </w:pPr>
    </w:p>
    <w:p w14:paraId="67238621" w14:textId="77777777" w:rsidR="00E8209A" w:rsidRDefault="00E8209A" w:rsidP="008A6859">
      <w:pPr>
        <w:ind w:firstLine="709"/>
        <w:jc w:val="right"/>
        <w:rPr>
          <w:b/>
          <w:sz w:val="22"/>
          <w:szCs w:val="22"/>
        </w:rPr>
      </w:pPr>
    </w:p>
    <w:p w14:paraId="583FC5E3" w14:textId="77777777" w:rsidR="00E8209A" w:rsidRDefault="00E8209A" w:rsidP="008A6859">
      <w:pPr>
        <w:ind w:firstLine="709"/>
        <w:jc w:val="right"/>
        <w:rPr>
          <w:b/>
          <w:sz w:val="22"/>
          <w:szCs w:val="22"/>
        </w:rPr>
      </w:pPr>
    </w:p>
    <w:p w14:paraId="2AA0B92C" w14:textId="77777777" w:rsidR="00E8209A" w:rsidRDefault="00E8209A" w:rsidP="008A6859">
      <w:pPr>
        <w:ind w:firstLine="709"/>
        <w:jc w:val="right"/>
        <w:rPr>
          <w:b/>
          <w:sz w:val="22"/>
          <w:szCs w:val="22"/>
        </w:rPr>
      </w:pPr>
    </w:p>
    <w:p w14:paraId="11276C25" w14:textId="77777777" w:rsidR="00E8209A" w:rsidRDefault="00E8209A" w:rsidP="008A6859">
      <w:pPr>
        <w:ind w:firstLine="709"/>
        <w:jc w:val="right"/>
        <w:rPr>
          <w:b/>
          <w:sz w:val="22"/>
          <w:szCs w:val="22"/>
        </w:rPr>
      </w:pPr>
    </w:p>
    <w:p w14:paraId="6A04A537" w14:textId="77777777" w:rsidR="00E8209A" w:rsidRDefault="00E8209A" w:rsidP="008A6859">
      <w:pPr>
        <w:ind w:firstLine="709"/>
        <w:jc w:val="right"/>
        <w:rPr>
          <w:b/>
          <w:sz w:val="22"/>
          <w:szCs w:val="22"/>
        </w:rPr>
      </w:pPr>
    </w:p>
    <w:p w14:paraId="4533724D" w14:textId="77777777" w:rsidR="00E8209A" w:rsidRDefault="00E8209A" w:rsidP="008A6859">
      <w:pPr>
        <w:ind w:firstLine="709"/>
        <w:jc w:val="right"/>
        <w:rPr>
          <w:b/>
          <w:sz w:val="22"/>
          <w:szCs w:val="22"/>
        </w:rPr>
      </w:pPr>
    </w:p>
    <w:p w14:paraId="7D8C632C" w14:textId="77777777" w:rsidR="00E8209A" w:rsidRDefault="00E8209A" w:rsidP="008A6859">
      <w:pPr>
        <w:ind w:firstLine="709"/>
        <w:jc w:val="right"/>
        <w:rPr>
          <w:b/>
          <w:sz w:val="22"/>
          <w:szCs w:val="22"/>
        </w:rPr>
      </w:pPr>
    </w:p>
    <w:p w14:paraId="43F5A12E" w14:textId="77777777" w:rsidR="00E8209A" w:rsidRDefault="00E8209A" w:rsidP="008A6859">
      <w:pPr>
        <w:ind w:firstLine="709"/>
        <w:jc w:val="right"/>
        <w:rPr>
          <w:b/>
          <w:sz w:val="22"/>
          <w:szCs w:val="22"/>
        </w:rPr>
      </w:pPr>
    </w:p>
    <w:p w14:paraId="6F664959" w14:textId="77777777" w:rsidR="00E8209A" w:rsidRDefault="00E8209A" w:rsidP="008A6859">
      <w:pPr>
        <w:ind w:firstLine="709"/>
        <w:jc w:val="right"/>
        <w:rPr>
          <w:b/>
          <w:sz w:val="22"/>
          <w:szCs w:val="22"/>
        </w:rPr>
      </w:pPr>
    </w:p>
    <w:p w14:paraId="69B7DC80" w14:textId="77777777" w:rsidR="00E8209A" w:rsidRDefault="00E8209A" w:rsidP="008A6859">
      <w:pPr>
        <w:ind w:firstLine="709"/>
        <w:jc w:val="right"/>
        <w:rPr>
          <w:b/>
          <w:sz w:val="22"/>
          <w:szCs w:val="22"/>
        </w:rPr>
      </w:pPr>
    </w:p>
    <w:p w14:paraId="29983E9D" w14:textId="77777777" w:rsidR="00E8209A" w:rsidRDefault="00E8209A" w:rsidP="008A6859">
      <w:pPr>
        <w:ind w:firstLine="709"/>
        <w:jc w:val="right"/>
        <w:rPr>
          <w:b/>
          <w:sz w:val="22"/>
          <w:szCs w:val="22"/>
        </w:rPr>
      </w:pPr>
    </w:p>
    <w:p w14:paraId="067DF6A2" w14:textId="77777777" w:rsidR="00E8209A" w:rsidRDefault="00E8209A" w:rsidP="008A6859">
      <w:pPr>
        <w:ind w:firstLine="709"/>
        <w:jc w:val="right"/>
        <w:rPr>
          <w:b/>
          <w:sz w:val="22"/>
          <w:szCs w:val="22"/>
        </w:rPr>
      </w:pPr>
    </w:p>
    <w:p w14:paraId="34AA9EC4" w14:textId="77777777" w:rsidR="00E8209A" w:rsidRDefault="00E8209A" w:rsidP="008A6859">
      <w:pPr>
        <w:ind w:firstLine="709"/>
        <w:jc w:val="right"/>
        <w:rPr>
          <w:b/>
          <w:sz w:val="22"/>
          <w:szCs w:val="22"/>
        </w:rPr>
      </w:pPr>
    </w:p>
    <w:p w14:paraId="5A13AF9C" w14:textId="77777777" w:rsidR="00E8209A" w:rsidRDefault="00E8209A" w:rsidP="008A6859">
      <w:pPr>
        <w:ind w:firstLine="709"/>
        <w:jc w:val="right"/>
        <w:rPr>
          <w:b/>
          <w:sz w:val="22"/>
          <w:szCs w:val="22"/>
        </w:rPr>
      </w:pPr>
    </w:p>
    <w:p w14:paraId="612B3FBB" w14:textId="77777777" w:rsidR="00E8209A" w:rsidRDefault="00E8209A" w:rsidP="008A6859">
      <w:pPr>
        <w:ind w:firstLine="709"/>
        <w:jc w:val="right"/>
        <w:rPr>
          <w:b/>
          <w:sz w:val="22"/>
          <w:szCs w:val="22"/>
        </w:rPr>
      </w:pPr>
    </w:p>
    <w:p w14:paraId="07F57BA1" w14:textId="07CE5D2E" w:rsidR="008A6859" w:rsidRPr="006B5C4A" w:rsidRDefault="008A6859" w:rsidP="008A6859">
      <w:pPr>
        <w:ind w:firstLine="709"/>
        <w:jc w:val="right"/>
        <w:rPr>
          <w:b/>
          <w:sz w:val="22"/>
          <w:szCs w:val="22"/>
        </w:rPr>
      </w:pPr>
      <w:r w:rsidRPr="009E5B42">
        <w:rPr>
          <w:b/>
          <w:sz w:val="22"/>
          <w:szCs w:val="22"/>
        </w:rPr>
        <w:t xml:space="preserve">Приложение № 1 к </w:t>
      </w:r>
      <w:r w:rsidRPr="009E5B42">
        <w:rPr>
          <w:sz w:val="22"/>
          <w:szCs w:val="22"/>
        </w:rPr>
        <w:t xml:space="preserve">Соглашению о соблюдении </w:t>
      </w:r>
      <w:r>
        <w:rPr>
          <w:sz w:val="22"/>
          <w:szCs w:val="22"/>
        </w:rPr>
        <w:t>Исполнителем</w:t>
      </w:r>
      <w:r w:rsidRPr="009E5B42">
        <w:rPr>
          <w:sz w:val="22"/>
          <w:szCs w:val="22"/>
        </w:rPr>
        <w:t xml:space="preserve">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6F947AF2" w14:textId="77777777" w:rsidR="008A6859" w:rsidRPr="006B5C4A" w:rsidRDefault="008A6859" w:rsidP="008A6859">
      <w:pPr>
        <w:ind w:firstLine="709"/>
        <w:jc w:val="right"/>
        <w:rPr>
          <w:rFonts w:eastAsia="Calibri"/>
          <w:b/>
          <w:sz w:val="22"/>
          <w:szCs w:val="22"/>
        </w:rPr>
      </w:pPr>
      <w:r w:rsidRPr="006B5C4A">
        <w:rPr>
          <w:b/>
          <w:sz w:val="22"/>
          <w:szCs w:val="22"/>
        </w:rPr>
        <w:t xml:space="preserve">      ОБРАЗЕЦ № 1     </w:t>
      </w:r>
    </w:p>
    <w:p w14:paraId="2E3D7D3E" w14:textId="77777777" w:rsidR="008A6859" w:rsidRPr="006B5C4A" w:rsidRDefault="008A6859" w:rsidP="008A6859">
      <w:pPr>
        <w:ind w:firstLine="709"/>
        <w:jc w:val="center"/>
        <w:rPr>
          <w:b/>
          <w:sz w:val="22"/>
          <w:szCs w:val="22"/>
        </w:rPr>
      </w:pPr>
      <w:r w:rsidRPr="006B5C4A">
        <w:rPr>
          <w:b/>
          <w:sz w:val="22"/>
          <w:szCs w:val="22"/>
        </w:rPr>
        <w:t xml:space="preserve">АКТ № </w:t>
      </w:r>
    </w:p>
    <w:p w14:paraId="07FA7996" w14:textId="77777777" w:rsidR="008A6859" w:rsidRPr="006B5C4A" w:rsidRDefault="008A6859" w:rsidP="008A6859">
      <w:pPr>
        <w:ind w:firstLine="709"/>
        <w:jc w:val="center"/>
        <w:rPr>
          <w:b/>
          <w:sz w:val="22"/>
          <w:szCs w:val="22"/>
        </w:rPr>
      </w:pPr>
      <w:r w:rsidRPr="006B5C4A">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F171C9A" w14:textId="77777777" w:rsidR="008A6859" w:rsidRPr="004A2DEB" w:rsidRDefault="008A6859" w:rsidP="008A6859">
      <w:pPr>
        <w:ind w:firstLine="709"/>
        <w:jc w:val="center"/>
        <w:rPr>
          <w:b/>
        </w:rPr>
      </w:pPr>
      <w:r w:rsidRPr="004A2DEB">
        <w:rPr>
          <w:b/>
        </w:rPr>
        <w:t>_________________________________________№ _________от  «____»___________20___</w:t>
      </w:r>
    </w:p>
    <w:p w14:paraId="24B100C3" w14:textId="77777777" w:rsidR="008A6859" w:rsidRPr="004A2DEB" w:rsidRDefault="008A6859" w:rsidP="008A6859">
      <w:pPr>
        <w:ind w:firstLine="709"/>
        <w:rPr>
          <w:vertAlign w:val="subscript"/>
        </w:rPr>
      </w:pPr>
      <w:r w:rsidRPr="004A2DEB">
        <w:rPr>
          <w:vertAlign w:val="subscript"/>
        </w:rPr>
        <w:t xml:space="preserve">                                            (указать наименование договора)</w:t>
      </w:r>
    </w:p>
    <w:p w14:paraId="3576F0E3" w14:textId="77777777" w:rsidR="008A6859" w:rsidRPr="004A2DEB" w:rsidRDefault="008A6859" w:rsidP="008A6859">
      <w:pPr>
        <w:ind w:firstLine="709"/>
        <w:jc w:val="center"/>
        <w:rPr>
          <w:b/>
        </w:rPr>
      </w:pPr>
      <w:r w:rsidRPr="004A2DEB">
        <w:rPr>
          <w:b/>
        </w:rPr>
        <w:t>между_______________________________________________________________________</w:t>
      </w:r>
    </w:p>
    <w:p w14:paraId="2F040936" w14:textId="77777777" w:rsidR="008A6859" w:rsidRPr="004A2DEB" w:rsidRDefault="008A6859" w:rsidP="008A6859">
      <w:pPr>
        <w:ind w:firstLine="709"/>
        <w:jc w:val="center"/>
        <w:rPr>
          <w:vertAlign w:val="subscript"/>
        </w:rPr>
      </w:pPr>
      <w:r w:rsidRPr="004A2DEB">
        <w:rPr>
          <w:vertAlign w:val="subscript"/>
        </w:rPr>
        <w:t>(указать наименования сторон)</w:t>
      </w:r>
    </w:p>
    <w:p w14:paraId="48E220CD" w14:textId="77777777" w:rsidR="008A6859" w:rsidRPr="008F695B" w:rsidRDefault="008A6859" w:rsidP="008A6859">
      <w:pPr>
        <w:ind w:firstLine="709"/>
        <w:jc w:val="center"/>
        <w:rPr>
          <w:b/>
          <w:sz w:val="24"/>
          <w:szCs w:val="24"/>
        </w:rPr>
      </w:pPr>
    </w:p>
    <w:p w14:paraId="26113D8E" w14:textId="77777777" w:rsidR="008A6859" w:rsidRPr="004A2DEB" w:rsidRDefault="008A6859" w:rsidP="008A6859">
      <w:pPr>
        <w:ind w:firstLine="709"/>
        <w:jc w:val="both"/>
        <w:rPr>
          <w:sz w:val="23"/>
          <w:szCs w:val="23"/>
        </w:rPr>
      </w:pPr>
      <w:r w:rsidRPr="004A2DEB">
        <w:rPr>
          <w:sz w:val="23"/>
          <w:szCs w:val="23"/>
        </w:rPr>
        <w:t>«     » ____________ 20___г.  ___:__ч.</w:t>
      </w:r>
    </w:p>
    <w:p w14:paraId="7E732555" w14:textId="77777777" w:rsidR="008A6859" w:rsidRPr="00505BF3" w:rsidRDefault="008A6859" w:rsidP="008A6859">
      <w:pPr>
        <w:ind w:firstLine="709"/>
        <w:jc w:val="both"/>
        <w:rPr>
          <w:sz w:val="22"/>
          <w:szCs w:val="22"/>
        </w:rPr>
      </w:pPr>
      <w:r w:rsidRPr="004A2DEB">
        <w:rPr>
          <w:sz w:val="23"/>
          <w:szCs w:val="23"/>
        </w:rPr>
        <w:t xml:space="preserve">      </w:t>
      </w:r>
      <w:r w:rsidRPr="00505BF3">
        <w:rPr>
          <w:sz w:val="22"/>
          <w:szCs w:val="22"/>
        </w:rPr>
        <w:t>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226C294A"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2A78B5A7" w14:textId="77777777" w:rsidR="008A6859" w:rsidRPr="00505BF3" w:rsidRDefault="008A6859" w:rsidP="008A6859">
      <w:pPr>
        <w:ind w:firstLine="709"/>
        <w:jc w:val="both"/>
        <w:rPr>
          <w:sz w:val="22"/>
          <w:szCs w:val="22"/>
        </w:rPr>
      </w:pPr>
      <w:r w:rsidRPr="00505BF3">
        <w:rPr>
          <w:sz w:val="22"/>
          <w:szCs w:val="22"/>
        </w:rPr>
        <w:t>Работы выполняются по наряду (распоряжению) № ________________________________</w:t>
      </w:r>
    </w:p>
    <w:p w14:paraId="73DDA33A"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18CBE6ED" w14:textId="77777777" w:rsidR="008A6859" w:rsidRPr="00505BF3" w:rsidRDefault="008A6859" w:rsidP="008A6859">
      <w:pPr>
        <w:ind w:firstLine="709"/>
        <w:jc w:val="both"/>
        <w:rPr>
          <w:sz w:val="22"/>
          <w:szCs w:val="22"/>
        </w:rPr>
      </w:pPr>
      <w:r w:rsidRPr="00505BF3">
        <w:rPr>
          <w:sz w:val="22"/>
          <w:szCs w:val="22"/>
        </w:rPr>
        <w:t>___________________________________________________________________________</w:t>
      </w:r>
    </w:p>
    <w:p w14:paraId="6166D981" w14:textId="77777777" w:rsidR="008A6859" w:rsidRPr="00505BF3" w:rsidRDefault="008A6859" w:rsidP="008A6859">
      <w:pPr>
        <w:ind w:firstLine="709"/>
        <w:rPr>
          <w:sz w:val="22"/>
          <w:szCs w:val="22"/>
        </w:rPr>
      </w:pPr>
      <w:r w:rsidRPr="00505BF3">
        <w:rPr>
          <w:sz w:val="22"/>
          <w:szCs w:val="22"/>
        </w:rPr>
        <w:t>Комиссия в составе:</w:t>
      </w:r>
    </w:p>
    <w:p w14:paraId="41B307AC" w14:textId="77777777" w:rsidR="008A6859" w:rsidRPr="00505BF3" w:rsidRDefault="008A6859" w:rsidP="008A6859">
      <w:pPr>
        <w:ind w:firstLine="709"/>
        <w:jc w:val="center"/>
        <w:rPr>
          <w:sz w:val="22"/>
          <w:szCs w:val="22"/>
        </w:rPr>
      </w:pPr>
      <w:r w:rsidRPr="00505BF3">
        <w:rPr>
          <w:sz w:val="22"/>
          <w:szCs w:val="22"/>
        </w:rPr>
        <w:t xml:space="preserve">                            ______________________________________________________________</w:t>
      </w:r>
    </w:p>
    <w:p w14:paraId="0C3A3B36" w14:textId="77777777" w:rsidR="008A6859" w:rsidRPr="00505BF3" w:rsidRDefault="008A6859" w:rsidP="008A6859">
      <w:pPr>
        <w:ind w:firstLine="709"/>
        <w:jc w:val="both"/>
        <w:rPr>
          <w:sz w:val="22"/>
          <w:szCs w:val="22"/>
        </w:rPr>
      </w:pPr>
      <w:r w:rsidRPr="00505BF3">
        <w:rPr>
          <w:sz w:val="22"/>
          <w:szCs w:val="22"/>
        </w:rPr>
        <w:t xml:space="preserve">                                                           (Ф.И.О. должность)</w:t>
      </w:r>
    </w:p>
    <w:p w14:paraId="30FE4569" w14:textId="77777777" w:rsidR="008A6859" w:rsidRPr="00505BF3" w:rsidRDefault="008A6859" w:rsidP="008A6859">
      <w:pPr>
        <w:ind w:firstLine="709"/>
        <w:jc w:val="both"/>
        <w:rPr>
          <w:sz w:val="22"/>
          <w:szCs w:val="22"/>
        </w:rPr>
      </w:pPr>
      <w:r w:rsidRPr="00505BF3">
        <w:rPr>
          <w:sz w:val="22"/>
          <w:szCs w:val="22"/>
        </w:rPr>
        <w:t xml:space="preserve">                               ______________________________________________________________</w:t>
      </w:r>
    </w:p>
    <w:p w14:paraId="25B988DD" w14:textId="77777777" w:rsidR="008A6859" w:rsidRPr="00505BF3" w:rsidRDefault="008A6859" w:rsidP="008A6859">
      <w:pPr>
        <w:ind w:firstLine="709"/>
        <w:jc w:val="both"/>
        <w:rPr>
          <w:sz w:val="22"/>
          <w:szCs w:val="22"/>
        </w:rPr>
      </w:pPr>
      <w:r w:rsidRPr="00505BF3">
        <w:rPr>
          <w:sz w:val="22"/>
          <w:szCs w:val="22"/>
        </w:rPr>
        <w:t xml:space="preserve">                                                            (Ф.И.О. должность)</w:t>
      </w:r>
    </w:p>
    <w:p w14:paraId="59C45735" w14:textId="77777777" w:rsidR="008A6859" w:rsidRPr="00505BF3" w:rsidRDefault="008A6859" w:rsidP="008A6859">
      <w:pPr>
        <w:ind w:firstLine="709"/>
        <w:jc w:val="both"/>
        <w:rPr>
          <w:sz w:val="22"/>
          <w:szCs w:val="22"/>
        </w:rPr>
      </w:pPr>
      <w:r w:rsidRPr="00505BF3">
        <w:rPr>
          <w:sz w:val="22"/>
          <w:szCs w:val="22"/>
        </w:rPr>
        <w:t>В результате проверки установлено:</w:t>
      </w:r>
    </w:p>
    <w:tbl>
      <w:tblPr>
        <w:tblW w:w="9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2683"/>
        <w:gridCol w:w="3258"/>
        <w:gridCol w:w="2362"/>
      </w:tblGrid>
      <w:tr w:rsidR="008A6859" w:rsidRPr="00505BF3" w14:paraId="38151911" w14:textId="77777777" w:rsidTr="009C59B6">
        <w:tc>
          <w:tcPr>
            <w:tcW w:w="546" w:type="dxa"/>
            <w:tcBorders>
              <w:top w:val="single" w:sz="4" w:space="0" w:color="auto"/>
              <w:left w:val="single" w:sz="4" w:space="0" w:color="auto"/>
              <w:bottom w:val="single" w:sz="4" w:space="0" w:color="auto"/>
              <w:right w:val="single" w:sz="4" w:space="0" w:color="auto"/>
            </w:tcBorders>
            <w:shd w:val="clear" w:color="auto" w:fill="auto"/>
          </w:tcPr>
          <w:p w14:paraId="5C526CAF" w14:textId="77777777" w:rsidR="008A6859" w:rsidRPr="00505BF3" w:rsidRDefault="008A6859" w:rsidP="009C59B6">
            <w:pPr>
              <w:ind w:firstLine="709"/>
              <w:jc w:val="both"/>
              <w:rPr>
                <w:sz w:val="22"/>
                <w:szCs w:val="22"/>
              </w:rPr>
            </w:pPr>
            <w:r w:rsidRPr="00505BF3">
              <w:rPr>
                <w:sz w:val="22"/>
                <w:szCs w:val="22"/>
              </w:rPr>
              <w:t>№ п/п</w:t>
            </w:r>
          </w:p>
          <w:p w14:paraId="61206D02" w14:textId="77777777" w:rsidR="008A6859" w:rsidRPr="00505BF3" w:rsidRDefault="008A6859" w:rsidP="009C59B6">
            <w:pPr>
              <w:ind w:firstLine="709"/>
              <w:jc w:val="both"/>
              <w:rPr>
                <w:sz w:val="22"/>
                <w:szCs w:val="22"/>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402D419" w14:textId="77777777" w:rsidR="008A6859" w:rsidRPr="00505BF3" w:rsidRDefault="008A6859" w:rsidP="009C59B6">
            <w:pPr>
              <w:ind w:firstLine="709"/>
              <w:jc w:val="center"/>
              <w:rPr>
                <w:sz w:val="22"/>
                <w:szCs w:val="22"/>
              </w:rPr>
            </w:pPr>
            <w:r w:rsidRPr="00505BF3">
              <w:rPr>
                <w:sz w:val="22"/>
                <w:szCs w:val="22"/>
              </w:rPr>
              <w:t xml:space="preserve">Описание и характер выявленных нарушений  </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6B8F8BE9" w14:textId="77777777" w:rsidR="008A6859" w:rsidRPr="00505BF3" w:rsidRDefault="008A6859" w:rsidP="009C59B6">
            <w:pPr>
              <w:ind w:firstLine="709"/>
              <w:jc w:val="center"/>
              <w:rPr>
                <w:sz w:val="22"/>
                <w:szCs w:val="22"/>
              </w:rPr>
            </w:pPr>
            <w:r w:rsidRPr="00505BF3">
              <w:rPr>
                <w:sz w:val="22"/>
                <w:szCs w:val="22"/>
              </w:rPr>
              <w:t>Ссылка на нормативные документы/пункты из перечня нарушений, требования которых нарушены</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7CF758C3" w14:textId="77777777" w:rsidR="008A6859" w:rsidRPr="00505BF3" w:rsidRDefault="008A6859" w:rsidP="009C59B6">
            <w:pPr>
              <w:ind w:firstLine="709"/>
              <w:jc w:val="center"/>
              <w:rPr>
                <w:sz w:val="22"/>
                <w:szCs w:val="22"/>
              </w:rPr>
            </w:pPr>
            <w:r w:rsidRPr="00505BF3">
              <w:rPr>
                <w:sz w:val="22"/>
                <w:szCs w:val="22"/>
              </w:rPr>
              <w:t>Ф.И.О. нарушителя,  подрядная организация</w:t>
            </w:r>
          </w:p>
        </w:tc>
      </w:tr>
      <w:tr w:rsidR="008A6859" w:rsidRPr="00505BF3" w14:paraId="0048855F" w14:textId="77777777" w:rsidTr="009C59B6">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C6F6E21" w14:textId="77777777" w:rsidR="008A6859" w:rsidRPr="00505BF3" w:rsidRDefault="008A6859" w:rsidP="009C59B6">
            <w:pPr>
              <w:ind w:firstLine="709"/>
              <w:jc w:val="both"/>
              <w:rPr>
                <w:rFonts w:cs="Calibri"/>
                <w:sz w:val="22"/>
                <w:szCs w:val="22"/>
              </w:rPr>
            </w:pPr>
            <w:r w:rsidRPr="00505BF3">
              <w:rPr>
                <w:rFonts w:cs="Calibri"/>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9E0B05E" w14:textId="77777777" w:rsidR="008A6859" w:rsidRPr="00505BF3" w:rsidRDefault="008A6859" w:rsidP="009C59B6">
            <w:pPr>
              <w:ind w:firstLine="709"/>
              <w:jc w:val="center"/>
              <w:rPr>
                <w:rFonts w:cs="Calibri"/>
                <w:sz w:val="22"/>
                <w:szCs w:val="22"/>
              </w:rPr>
            </w:pPr>
            <w:r w:rsidRPr="00505BF3">
              <w:rPr>
                <w:rFonts w:cs="Calibri"/>
                <w:sz w:val="22"/>
                <w:szCs w:val="22"/>
              </w:rPr>
              <w:t>2</w:t>
            </w:r>
          </w:p>
        </w:tc>
        <w:tc>
          <w:tcPr>
            <w:tcW w:w="3515" w:type="dxa"/>
            <w:tcBorders>
              <w:top w:val="single" w:sz="4" w:space="0" w:color="auto"/>
              <w:left w:val="single" w:sz="4" w:space="0" w:color="auto"/>
              <w:bottom w:val="single" w:sz="4" w:space="0" w:color="auto"/>
              <w:right w:val="single" w:sz="4" w:space="0" w:color="auto"/>
            </w:tcBorders>
            <w:shd w:val="clear" w:color="auto" w:fill="auto"/>
            <w:hideMark/>
          </w:tcPr>
          <w:p w14:paraId="3BDAF1D2" w14:textId="77777777" w:rsidR="008A6859" w:rsidRPr="00505BF3" w:rsidRDefault="008A6859" w:rsidP="009C59B6">
            <w:pPr>
              <w:ind w:firstLine="709"/>
              <w:jc w:val="center"/>
              <w:rPr>
                <w:rFonts w:cs="Calibri"/>
                <w:sz w:val="22"/>
                <w:szCs w:val="22"/>
              </w:rPr>
            </w:pPr>
            <w:r w:rsidRPr="00505BF3">
              <w:rPr>
                <w:rFonts w:cs="Calibri"/>
                <w:sz w:val="22"/>
                <w:szCs w:val="22"/>
              </w:rPr>
              <w:t>3</w:t>
            </w:r>
          </w:p>
        </w:tc>
        <w:tc>
          <w:tcPr>
            <w:tcW w:w="2522" w:type="dxa"/>
            <w:tcBorders>
              <w:top w:val="single" w:sz="4" w:space="0" w:color="auto"/>
              <w:left w:val="single" w:sz="4" w:space="0" w:color="auto"/>
              <w:bottom w:val="single" w:sz="4" w:space="0" w:color="auto"/>
              <w:right w:val="single" w:sz="4" w:space="0" w:color="auto"/>
            </w:tcBorders>
            <w:shd w:val="clear" w:color="auto" w:fill="auto"/>
            <w:hideMark/>
          </w:tcPr>
          <w:p w14:paraId="597BDFE0" w14:textId="77777777" w:rsidR="008A6859" w:rsidRPr="00505BF3" w:rsidRDefault="008A6859" w:rsidP="009C59B6">
            <w:pPr>
              <w:ind w:firstLine="709"/>
              <w:jc w:val="center"/>
              <w:rPr>
                <w:rFonts w:cs="Calibri"/>
                <w:sz w:val="22"/>
                <w:szCs w:val="22"/>
              </w:rPr>
            </w:pPr>
            <w:r w:rsidRPr="00505BF3">
              <w:rPr>
                <w:rFonts w:cs="Calibri"/>
                <w:sz w:val="22"/>
                <w:szCs w:val="22"/>
              </w:rPr>
              <w:t>4</w:t>
            </w:r>
          </w:p>
        </w:tc>
      </w:tr>
      <w:tr w:rsidR="008A6859" w:rsidRPr="00505BF3" w14:paraId="49FD6EE4" w14:textId="77777777" w:rsidTr="009C59B6">
        <w:trPr>
          <w:trHeight w:val="405"/>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9313DB0" w14:textId="77777777" w:rsidR="008A6859" w:rsidRPr="00505BF3" w:rsidRDefault="008A6859" w:rsidP="009C59B6">
            <w:pPr>
              <w:ind w:firstLine="709"/>
              <w:jc w:val="center"/>
              <w:rPr>
                <w:sz w:val="22"/>
                <w:szCs w:val="22"/>
              </w:rPr>
            </w:pPr>
            <w:r w:rsidRPr="00505BF3">
              <w:rPr>
                <w:sz w:val="22"/>
                <w:szCs w:val="22"/>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1188145" w14:textId="77777777" w:rsidR="008A6859" w:rsidRPr="00505BF3" w:rsidRDefault="008A6859" w:rsidP="009C59B6">
            <w:pPr>
              <w:ind w:firstLine="709"/>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542437B7" w14:textId="77777777" w:rsidR="008A6859" w:rsidRPr="00505BF3" w:rsidRDefault="008A6859" w:rsidP="009C59B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0C7A46DE" w14:textId="77777777" w:rsidR="008A6859" w:rsidRPr="00505BF3" w:rsidRDefault="008A6859" w:rsidP="009C59B6">
            <w:pPr>
              <w:ind w:firstLine="709"/>
              <w:jc w:val="both"/>
              <w:rPr>
                <w:sz w:val="22"/>
                <w:szCs w:val="22"/>
              </w:rPr>
            </w:pPr>
          </w:p>
        </w:tc>
      </w:tr>
      <w:tr w:rsidR="008A6859" w:rsidRPr="00505BF3" w14:paraId="146F94B0" w14:textId="77777777" w:rsidTr="009C59B6">
        <w:trPr>
          <w:trHeight w:val="41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A93FC2B" w14:textId="77777777" w:rsidR="008A6859" w:rsidRPr="00505BF3" w:rsidRDefault="008A6859" w:rsidP="009C59B6">
            <w:pPr>
              <w:ind w:firstLine="709"/>
              <w:jc w:val="center"/>
              <w:rPr>
                <w:sz w:val="22"/>
                <w:szCs w:val="22"/>
              </w:rPr>
            </w:pPr>
            <w:r w:rsidRPr="00505BF3">
              <w:rPr>
                <w:sz w:val="22"/>
                <w:szCs w:val="22"/>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A3DC135" w14:textId="77777777" w:rsidR="008A6859" w:rsidRPr="00505BF3" w:rsidRDefault="008A6859" w:rsidP="009C59B6">
            <w:pPr>
              <w:jc w:val="both"/>
              <w:rPr>
                <w:sz w:val="22"/>
                <w:szCs w:val="22"/>
              </w:rPr>
            </w:pPr>
          </w:p>
        </w:tc>
        <w:tc>
          <w:tcPr>
            <w:tcW w:w="3515" w:type="dxa"/>
            <w:tcBorders>
              <w:top w:val="single" w:sz="4" w:space="0" w:color="auto"/>
              <w:left w:val="single" w:sz="4" w:space="0" w:color="auto"/>
              <w:bottom w:val="single" w:sz="4" w:space="0" w:color="auto"/>
              <w:right w:val="single" w:sz="4" w:space="0" w:color="auto"/>
            </w:tcBorders>
            <w:shd w:val="clear" w:color="auto" w:fill="auto"/>
          </w:tcPr>
          <w:p w14:paraId="6E29E1F2" w14:textId="77777777" w:rsidR="008A6859" w:rsidRPr="00505BF3" w:rsidRDefault="008A6859" w:rsidP="009C59B6">
            <w:pPr>
              <w:ind w:firstLine="709"/>
              <w:jc w:val="both"/>
              <w:rPr>
                <w:sz w:val="22"/>
                <w:szCs w:val="22"/>
              </w:rPr>
            </w:pPr>
          </w:p>
        </w:tc>
        <w:tc>
          <w:tcPr>
            <w:tcW w:w="2522" w:type="dxa"/>
            <w:tcBorders>
              <w:top w:val="single" w:sz="4" w:space="0" w:color="auto"/>
              <w:left w:val="single" w:sz="4" w:space="0" w:color="auto"/>
              <w:bottom w:val="single" w:sz="4" w:space="0" w:color="auto"/>
              <w:right w:val="single" w:sz="4" w:space="0" w:color="auto"/>
            </w:tcBorders>
            <w:shd w:val="clear" w:color="auto" w:fill="auto"/>
          </w:tcPr>
          <w:p w14:paraId="57CDFCFF" w14:textId="77777777" w:rsidR="008A6859" w:rsidRPr="00505BF3" w:rsidRDefault="008A6859" w:rsidP="009C59B6">
            <w:pPr>
              <w:ind w:firstLine="709"/>
              <w:jc w:val="both"/>
              <w:rPr>
                <w:sz w:val="22"/>
                <w:szCs w:val="22"/>
              </w:rPr>
            </w:pPr>
          </w:p>
        </w:tc>
      </w:tr>
    </w:tbl>
    <w:p w14:paraId="17A7D372" w14:textId="77777777" w:rsidR="008A6859" w:rsidRPr="00505BF3" w:rsidRDefault="008A6859" w:rsidP="008A6859">
      <w:pPr>
        <w:ind w:firstLine="709"/>
        <w:jc w:val="both"/>
        <w:rPr>
          <w:b/>
          <w:sz w:val="22"/>
          <w:szCs w:val="22"/>
          <w:lang w:eastAsia="en-US"/>
        </w:rPr>
      </w:pPr>
      <w:r w:rsidRPr="00505BF3">
        <w:rPr>
          <w:b/>
          <w:sz w:val="22"/>
          <w:szCs w:val="22"/>
        </w:rPr>
        <w:t>Оценка и выводы по результатам проверки:</w:t>
      </w:r>
      <w:r w:rsidRPr="00505BF3">
        <w:rPr>
          <w:sz w:val="22"/>
          <w:szCs w:val="22"/>
        </w:rPr>
        <w:t xml:space="preserve">    </w:t>
      </w:r>
    </w:p>
    <w:p w14:paraId="1C677609" w14:textId="77777777" w:rsidR="008A6859" w:rsidRPr="00505BF3" w:rsidRDefault="008A6859" w:rsidP="008A6859">
      <w:pPr>
        <w:ind w:firstLine="709"/>
        <w:jc w:val="both"/>
        <w:rPr>
          <w:sz w:val="22"/>
          <w:szCs w:val="22"/>
        </w:rPr>
      </w:pPr>
      <w:r w:rsidRPr="00505BF3">
        <w:rPr>
          <w:sz w:val="22"/>
          <w:szCs w:val="22"/>
        </w:rPr>
        <w:t xml:space="preserve"> По результатам проверки предлагается:</w:t>
      </w:r>
    </w:p>
    <w:p w14:paraId="482804E5" w14:textId="77777777" w:rsidR="008A6859" w:rsidRPr="00505BF3" w:rsidRDefault="008A6859" w:rsidP="008A6859">
      <w:pPr>
        <w:ind w:firstLine="709"/>
        <w:jc w:val="both"/>
        <w:rPr>
          <w:sz w:val="22"/>
          <w:szCs w:val="22"/>
        </w:rPr>
      </w:pPr>
      <w:r w:rsidRPr="00505BF3">
        <w:rPr>
          <w:sz w:val="22"/>
          <w:szCs w:val="22"/>
        </w:rPr>
        <w:t xml:space="preserve">          1.</w:t>
      </w:r>
    </w:p>
    <w:p w14:paraId="4250A5ED" w14:textId="77777777" w:rsidR="008A6859" w:rsidRPr="00505BF3" w:rsidRDefault="008A6859" w:rsidP="008A6859">
      <w:pPr>
        <w:ind w:firstLine="709"/>
        <w:jc w:val="both"/>
        <w:rPr>
          <w:sz w:val="22"/>
          <w:szCs w:val="22"/>
        </w:rPr>
      </w:pPr>
      <w:r w:rsidRPr="00505BF3">
        <w:rPr>
          <w:sz w:val="22"/>
          <w:szCs w:val="22"/>
        </w:rPr>
        <w:t xml:space="preserve">          2.</w:t>
      </w:r>
    </w:p>
    <w:p w14:paraId="2AFA3BAF" w14:textId="77777777" w:rsidR="008A6859" w:rsidRPr="00505BF3" w:rsidRDefault="008A6859" w:rsidP="008A6859">
      <w:pPr>
        <w:ind w:firstLine="709"/>
        <w:jc w:val="both"/>
        <w:rPr>
          <w:sz w:val="22"/>
          <w:szCs w:val="22"/>
        </w:rPr>
      </w:pPr>
      <w:r w:rsidRPr="00505BF3">
        <w:rPr>
          <w:sz w:val="22"/>
          <w:szCs w:val="22"/>
        </w:rPr>
        <w:t>Подписи членов комиссии:   Должность  _______________________/Ф.И.О.</w:t>
      </w:r>
    </w:p>
    <w:p w14:paraId="5CD06018" w14:textId="77777777" w:rsidR="008A6859" w:rsidRPr="00505BF3" w:rsidRDefault="008A6859" w:rsidP="008A6859">
      <w:pPr>
        <w:ind w:firstLine="709"/>
        <w:jc w:val="both"/>
        <w:rPr>
          <w:sz w:val="22"/>
          <w:szCs w:val="22"/>
        </w:rPr>
      </w:pPr>
      <w:r w:rsidRPr="00505BF3">
        <w:rPr>
          <w:sz w:val="22"/>
          <w:szCs w:val="22"/>
        </w:rPr>
        <w:t xml:space="preserve">                                                  Должность________________________/Ф.И.О.                                                    </w:t>
      </w:r>
    </w:p>
    <w:p w14:paraId="41036969" w14:textId="77777777" w:rsidR="008A6859" w:rsidRPr="00505BF3" w:rsidRDefault="008A6859" w:rsidP="008A6859">
      <w:pPr>
        <w:ind w:firstLine="709"/>
        <w:jc w:val="both"/>
        <w:rPr>
          <w:sz w:val="22"/>
          <w:szCs w:val="22"/>
        </w:rPr>
      </w:pPr>
      <w:r w:rsidRPr="00505BF3">
        <w:rPr>
          <w:sz w:val="22"/>
          <w:szCs w:val="22"/>
        </w:rPr>
        <w:t xml:space="preserve">                                                  </w:t>
      </w:r>
    </w:p>
    <w:p w14:paraId="3AEFC22D" w14:textId="77777777" w:rsidR="008A6859" w:rsidRPr="00505BF3" w:rsidRDefault="008A6859" w:rsidP="008A6859">
      <w:pPr>
        <w:ind w:firstLine="709"/>
        <w:rPr>
          <w:sz w:val="22"/>
          <w:szCs w:val="22"/>
        </w:rPr>
      </w:pPr>
      <w:r w:rsidRPr="00505BF3">
        <w:rPr>
          <w:sz w:val="22"/>
          <w:szCs w:val="22"/>
        </w:rPr>
        <w:t>С актом ознакомлен и один экземпляр получил представитель Подрядной организации__________________________________________________________________</w:t>
      </w:r>
    </w:p>
    <w:p w14:paraId="1AF91ACE" w14:textId="77777777" w:rsidR="008A6859" w:rsidRPr="00505BF3" w:rsidRDefault="008A6859" w:rsidP="008A6859">
      <w:pPr>
        <w:ind w:firstLine="709"/>
        <w:jc w:val="center"/>
        <w:rPr>
          <w:sz w:val="22"/>
          <w:szCs w:val="22"/>
        </w:rPr>
      </w:pPr>
      <w:r w:rsidRPr="00505BF3">
        <w:rPr>
          <w:sz w:val="22"/>
          <w:szCs w:val="22"/>
        </w:rPr>
        <w:t>(должность, Ф.И.О., подпись, дата)</w:t>
      </w:r>
    </w:p>
    <w:p w14:paraId="61861E3C" w14:textId="77777777" w:rsidR="008A6859" w:rsidRPr="00505BF3" w:rsidRDefault="008A6859" w:rsidP="008A6859">
      <w:pPr>
        <w:ind w:firstLine="709"/>
        <w:jc w:val="both"/>
        <w:rPr>
          <w:sz w:val="22"/>
          <w:szCs w:val="22"/>
        </w:rPr>
      </w:pPr>
    </w:p>
    <w:p w14:paraId="7142D5FC" w14:textId="77777777" w:rsidR="008A6859" w:rsidRPr="00505BF3" w:rsidRDefault="008A6859" w:rsidP="008A6859">
      <w:pPr>
        <w:ind w:firstLine="709"/>
        <w:jc w:val="both"/>
        <w:rPr>
          <w:sz w:val="22"/>
          <w:szCs w:val="22"/>
        </w:rPr>
      </w:pPr>
      <w:r w:rsidRPr="00505BF3">
        <w:rPr>
          <w:sz w:val="22"/>
          <w:szCs w:val="22"/>
        </w:rPr>
        <w:t>(В случае отказа представителя Подрядной организации об ознакомлении с актом):</w:t>
      </w:r>
    </w:p>
    <w:p w14:paraId="2C181DDB" w14:textId="77777777" w:rsidR="008A6859" w:rsidRPr="00505BF3" w:rsidRDefault="008A6859" w:rsidP="008A6859">
      <w:pPr>
        <w:ind w:firstLine="709"/>
        <w:jc w:val="both"/>
        <w:rPr>
          <w:sz w:val="22"/>
          <w:szCs w:val="22"/>
        </w:rPr>
      </w:pPr>
      <w:r w:rsidRPr="00505BF3">
        <w:rPr>
          <w:sz w:val="22"/>
          <w:szCs w:val="22"/>
        </w:rPr>
        <w:t>От подписи об ознакомлении с настоящим актом отказался.</w:t>
      </w:r>
    </w:p>
    <w:p w14:paraId="343E3765" w14:textId="77777777" w:rsidR="008A6859" w:rsidRPr="00505BF3" w:rsidRDefault="008A6859" w:rsidP="008A6859">
      <w:pPr>
        <w:ind w:firstLine="709"/>
        <w:jc w:val="both"/>
        <w:rPr>
          <w:sz w:val="22"/>
          <w:szCs w:val="22"/>
        </w:rPr>
      </w:pPr>
      <w:r w:rsidRPr="00505BF3">
        <w:rPr>
          <w:sz w:val="22"/>
          <w:szCs w:val="22"/>
        </w:rPr>
        <w:t>Обстоятельства, причины отказа:__________________________________________</w:t>
      </w:r>
    </w:p>
    <w:p w14:paraId="51DFF98D" w14:textId="77777777" w:rsidR="008A6859" w:rsidRPr="00505BF3" w:rsidRDefault="008A6859" w:rsidP="008A6859">
      <w:pPr>
        <w:ind w:firstLine="709"/>
        <w:jc w:val="both"/>
        <w:rPr>
          <w:sz w:val="22"/>
          <w:szCs w:val="22"/>
        </w:rPr>
      </w:pPr>
      <w:r w:rsidRPr="00505BF3">
        <w:rPr>
          <w:sz w:val="22"/>
          <w:szCs w:val="22"/>
        </w:rPr>
        <w:t>Подписи членов комиссии:   Должность  _______________________/Ф.И.О.</w:t>
      </w:r>
    </w:p>
    <w:p w14:paraId="18758A97" w14:textId="77777777" w:rsidR="008A6859" w:rsidRPr="00505BF3" w:rsidRDefault="008A6859" w:rsidP="008A6859">
      <w:pPr>
        <w:suppressAutoHyphens/>
        <w:autoSpaceDE w:val="0"/>
        <w:ind w:firstLine="709"/>
        <w:jc w:val="center"/>
        <w:outlineLvl w:val="0"/>
        <w:rPr>
          <w:sz w:val="22"/>
          <w:szCs w:val="22"/>
        </w:rPr>
      </w:pPr>
      <w:r w:rsidRPr="00505BF3">
        <w:rPr>
          <w:sz w:val="22"/>
          <w:szCs w:val="22"/>
        </w:rPr>
        <w:t xml:space="preserve">                                                  Должность________________________/Ф.И.О.     </w:t>
      </w:r>
    </w:p>
    <w:p w14:paraId="5525FE5F" w14:textId="77777777" w:rsidR="00D079EE" w:rsidRDefault="00D079EE" w:rsidP="0010129F">
      <w:pPr>
        <w:pStyle w:val="afc"/>
        <w:jc w:val="center"/>
        <w:rPr>
          <w:b/>
          <w:color w:val="000000"/>
          <w:sz w:val="22"/>
          <w:szCs w:val="22"/>
        </w:rPr>
      </w:pPr>
    </w:p>
    <w:p w14:paraId="6DC4BFA1" w14:textId="77777777" w:rsidR="00995F43" w:rsidRDefault="00995F43" w:rsidP="008A6859">
      <w:pPr>
        <w:jc w:val="right"/>
        <w:rPr>
          <w:rFonts w:eastAsia="Arial"/>
          <w:color w:val="000000"/>
          <w:sz w:val="22"/>
          <w:szCs w:val="22"/>
        </w:rPr>
      </w:pPr>
    </w:p>
    <w:p w14:paraId="23E3CA47" w14:textId="77777777" w:rsidR="00995F43" w:rsidRDefault="00995F43" w:rsidP="008A6859">
      <w:pPr>
        <w:jc w:val="right"/>
        <w:rPr>
          <w:rFonts w:eastAsia="Arial"/>
          <w:color w:val="000000"/>
          <w:sz w:val="22"/>
          <w:szCs w:val="22"/>
        </w:rPr>
      </w:pPr>
    </w:p>
    <w:p w14:paraId="79F0184E" w14:textId="77777777" w:rsidR="00995F43" w:rsidRDefault="00995F43" w:rsidP="008A6859">
      <w:pPr>
        <w:jc w:val="right"/>
        <w:rPr>
          <w:rFonts w:eastAsia="Arial"/>
          <w:color w:val="000000"/>
          <w:sz w:val="22"/>
          <w:szCs w:val="22"/>
        </w:rPr>
      </w:pPr>
    </w:p>
    <w:p w14:paraId="0171EA8B" w14:textId="77777777" w:rsidR="00995F43" w:rsidRDefault="00995F43" w:rsidP="008A6859">
      <w:pPr>
        <w:jc w:val="right"/>
        <w:rPr>
          <w:rFonts w:eastAsia="Arial"/>
          <w:color w:val="000000"/>
          <w:sz w:val="22"/>
          <w:szCs w:val="22"/>
        </w:rPr>
      </w:pPr>
    </w:p>
    <w:p w14:paraId="7D95030F" w14:textId="77777777" w:rsidR="00995F43" w:rsidRDefault="00995F43" w:rsidP="008A6859">
      <w:pPr>
        <w:jc w:val="right"/>
        <w:rPr>
          <w:rFonts w:eastAsia="Arial"/>
          <w:color w:val="000000"/>
          <w:sz w:val="22"/>
          <w:szCs w:val="22"/>
        </w:rPr>
      </w:pPr>
    </w:p>
    <w:p w14:paraId="176F1230" w14:textId="77777777" w:rsidR="0010129F" w:rsidRPr="0085742F" w:rsidRDefault="0010129F" w:rsidP="0010129F">
      <w:pPr>
        <w:rPr>
          <w:color w:val="000000"/>
          <w:sz w:val="22"/>
          <w:szCs w:val="22"/>
        </w:rPr>
      </w:pPr>
    </w:p>
    <w:p w14:paraId="162F082D" w14:textId="7D4C2FB0" w:rsidR="005E59EA" w:rsidRPr="00505BF3" w:rsidRDefault="005E59EA" w:rsidP="005E59EA">
      <w:pPr>
        <w:suppressAutoHyphens/>
        <w:autoSpaceDE w:val="0"/>
        <w:ind w:firstLine="709"/>
        <w:jc w:val="right"/>
        <w:outlineLvl w:val="0"/>
        <w:rPr>
          <w:sz w:val="22"/>
          <w:szCs w:val="22"/>
        </w:rPr>
      </w:pPr>
      <w:bookmarkStart w:id="8" w:name="_Toc377632392"/>
      <w:bookmarkStart w:id="9" w:name="_Ref55300680"/>
      <w:bookmarkStart w:id="10" w:name="_Toc55305378"/>
      <w:bookmarkStart w:id="11" w:name="_Toc57314640"/>
      <w:bookmarkStart w:id="12" w:name="_Toc69728963"/>
      <w:bookmarkStart w:id="13" w:name="_Toc141095959"/>
      <w:bookmarkStart w:id="14" w:name="_Toc141096600"/>
      <w:bookmarkStart w:id="15" w:name="_Toc337481268"/>
      <w:bookmarkStart w:id="16" w:name="_Toc353538212"/>
      <w:r w:rsidRPr="00505BF3">
        <w:rPr>
          <w:sz w:val="22"/>
          <w:szCs w:val="22"/>
        </w:rPr>
        <w:lastRenderedPageBreak/>
        <w:t xml:space="preserve">                                            </w:t>
      </w:r>
    </w:p>
    <w:p w14:paraId="7A295480" w14:textId="77777777" w:rsidR="005E59EA" w:rsidRPr="00FF40A4" w:rsidRDefault="005E59EA" w:rsidP="005E59EA">
      <w:pPr>
        <w:tabs>
          <w:tab w:val="left" w:pos="1725"/>
          <w:tab w:val="right" w:pos="9921"/>
        </w:tabs>
        <w:jc w:val="right"/>
        <w:rPr>
          <w:b/>
          <w:sz w:val="22"/>
          <w:szCs w:val="22"/>
        </w:rPr>
      </w:pPr>
    </w:p>
    <w:p w14:paraId="1E9BA2AC" w14:textId="6517551D" w:rsidR="005E59EA" w:rsidRPr="00BA6BA4" w:rsidRDefault="005E59EA" w:rsidP="005E59EA">
      <w:pPr>
        <w:widowControl w:val="0"/>
        <w:jc w:val="right"/>
        <w:outlineLvl w:val="0"/>
        <w:rPr>
          <w:b/>
          <w:bCs/>
          <w:kern w:val="32"/>
          <w:sz w:val="22"/>
          <w:szCs w:val="22"/>
        </w:rPr>
      </w:pPr>
      <w:bookmarkStart w:id="17" w:name="_Toc338165375"/>
      <w:bookmarkStart w:id="18" w:name="_Toc338166564"/>
      <w:bookmarkStart w:id="19" w:name="_Toc338166871"/>
      <w:bookmarkStart w:id="20" w:name="_Toc338166989"/>
      <w:bookmarkStart w:id="21" w:name="_Toc338167107"/>
      <w:bookmarkStart w:id="22" w:name="_Toc338167226"/>
      <w:bookmarkStart w:id="23" w:name="_Toc338167348"/>
      <w:bookmarkStart w:id="24" w:name="_Toc338167471"/>
      <w:bookmarkStart w:id="25" w:name="_Toc338167595"/>
      <w:bookmarkStart w:id="26" w:name="_Toc338167975"/>
      <w:bookmarkStart w:id="27" w:name="_Toc338168098"/>
      <w:bookmarkStart w:id="28" w:name="_Toc338168221"/>
      <w:bookmarkStart w:id="29" w:name="_Toc338168346"/>
      <w:bookmarkStart w:id="30" w:name="_Toc338168471"/>
      <w:bookmarkStart w:id="31" w:name="_Toc338168597"/>
      <w:bookmarkStart w:id="32" w:name="_Toc338168722"/>
      <w:bookmarkStart w:id="33" w:name="_Toc338168848"/>
      <w:bookmarkStart w:id="34" w:name="_Toc338168974"/>
      <w:bookmarkStart w:id="35" w:name="_Toc338169099"/>
      <w:bookmarkStart w:id="36" w:name="_Toc338169229"/>
      <w:bookmarkStart w:id="37" w:name="_Toc338169358"/>
      <w:bookmarkStart w:id="38" w:name="_Toc338169488"/>
      <w:bookmarkStart w:id="39" w:name="_Toc338169618"/>
      <w:bookmarkStart w:id="40" w:name="_Toc338169747"/>
      <w:bookmarkStart w:id="41" w:name="_Toc338169877"/>
      <w:bookmarkStart w:id="42" w:name="_Toc338170007"/>
      <w:bookmarkStart w:id="43" w:name="_Toc338170137"/>
      <w:bookmarkStart w:id="44" w:name="_Toc338170268"/>
      <w:bookmarkStart w:id="45" w:name="_Toc338170397"/>
      <w:bookmarkStart w:id="46" w:name="_Toc338170526"/>
      <w:bookmarkStart w:id="47" w:name="_Toc338170656"/>
      <w:bookmarkStart w:id="48" w:name="_Toc338170785"/>
      <w:bookmarkStart w:id="49" w:name="_Toc338170913"/>
      <w:bookmarkStart w:id="50" w:name="_Toc338171040"/>
      <w:bookmarkStart w:id="51" w:name="_Toc338171169"/>
      <w:bookmarkStart w:id="52" w:name="_Toc338171299"/>
      <w:bookmarkStart w:id="53" w:name="_Toc338171428"/>
      <w:bookmarkStart w:id="54" w:name="_Toc338171558"/>
      <w:bookmarkStart w:id="55" w:name="_Toc338171690"/>
      <w:bookmarkStart w:id="56" w:name="_Toc338241063"/>
      <w:bookmarkStart w:id="57" w:name="_Toc338241461"/>
      <w:bookmarkStart w:id="58" w:name="_Toc338241793"/>
      <w:bookmarkStart w:id="59" w:name="_Toc338241948"/>
      <w:bookmarkStart w:id="60" w:name="_Toc339458197"/>
      <w:bookmarkStart w:id="61" w:name="_Toc339628712"/>
      <w:bookmarkStart w:id="62" w:name="_Toc338165376"/>
      <w:bookmarkStart w:id="63" w:name="_Toc338166565"/>
      <w:bookmarkStart w:id="64" w:name="_Toc338166872"/>
      <w:bookmarkStart w:id="65" w:name="_Toc338166990"/>
      <w:bookmarkStart w:id="66" w:name="_Toc338167108"/>
      <w:bookmarkStart w:id="67" w:name="_Toc338167227"/>
      <w:bookmarkStart w:id="68" w:name="_Toc338167349"/>
      <w:bookmarkStart w:id="69" w:name="_Toc338167472"/>
      <w:bookmarkStart w:id="70" w:name="_Toc338167596"/>
      <w:bookmarkStart w:id="71" w:name="_Toc338167976"/>
      <w:bookmarkStart w:id="72" w:name="_Toc338168099"/>
      <w:bookmarkStart w:id="73" w:name="_Toc338168222"/>
      <w:bookmarkStart w:id="74" w:name="_Toc338168347"/>
      <w:bookmarkStart w:id="75" w:name="_Toc338168472"/>
      <w:bookmarkStart w:id="76" w:name="_Toc338168598"/>
      <w:bookmarkStart w:id="77" w:name="_Toc338168723"/>
      <w:bookmarkStart w:id="78" w:name="_Toc338168849"/>
      <w:bookmarkStart w:id="79" w:name="_Toc338168975"/>
      <w:bookmarkStart w:id="80" w:name="_Toc338169100"/>
      <w:bookmarkStart w:id="81" w:name="_Toc338169230"/>
      <w:bookmarkStart w:id="82" w:name="_Toc338169359"/>
      <w:bookmarkStart w:id="83" w:name="_Toc338169489"/>
      <w:bookmarkStart w:id="84" w:name="_Toc338169619"/>
      <w:bookmarkStart w:id="85" w:name="_Toc338169748"/>
      <w:bookmarkStart w:id="86" w:name="_Toc338169878"/>
      <w:bookmarkStart w:id="87" w:name="_Toc338170008"/>
      <w:bookmarkStart w:id="88" w:name="_Toc338170138"/>
      <w:bookmarkStart w:id="89" w:name="_Toc338170269"/>
      <w:bookmarkStart w:id="90" w:name="_Toc338170398"/>
      <w:bookmarkStart w:id="91" w:name="_Toc338170527"/>
      <w:bookmarkStart w:id="92" w:name="_Toc338170657"/>
      <w:bookmarkStart w:id="93" w:name="_Toc338170786"/>
      <w:bookmarkStart w:id="94" w:name="_Toc338170914"/>
      <w:bookmarkStart w:id="95" w:name="_Toc338171041"/>
      <w:bookmarkStart w:id="96" w:name="_Toc338171170"/>
      <w:bookmarkStart w:id="97" w:name="_Toc338171300"/>
      <w:bookmarkStart w:id="98" w:name="_Toc338171429"/>
      <w:bookmarkStart w:id="99" w:name="_Toc338171559"/>
      <w:bookmarkStart w:id="100" w:name="_Toc338171691"/>
      <w:bookmarkStart w:id="101" w:name="_Toc338241064"/>
      <w:bookmarkStart w:id="102" w:name="_Toc338241462"/>
      <w:bookmarkStart w:id="103" w:name="_Toc338241794"/>
      <w:bookmarkStart w:id="104" w:name="_Toc338241949"/>
      <w:bookmarkStart w:id="105" w:name="_Toc339458198"/>
      <w:bookmarkStart w:id="106" w:name="_Toc339628713"/>
      <w:bookmarkStart w:id="107" w:name="_Toc338165377"/>
      <w:bookmarkStart w:id="108" w:name="_Toc338166566"/>
      <w:bookmarkStart w:id="109" w:name="_Toc338166873"/>
      <w:bookmarkStart w:id="110" w:name="_Toc338166991"/>
      <w:bookmarkStart w:id="111" w:name="_Toc338167109"/>
      <w:bookmarkStart w:id="112" w:name="_Toc338167228"/>
      <w:bookmarkStart w:id="113" w:name="_Toc338167350"/>
      <w:bookmarkStart w:id="114" w:name="_Toc338167473"/>
      <w:bookmarkStart w:id="115" w:name="_Toc338167597"/>
      <w:bookmarkStart w:id="116" w:name="_Toc338167977"/>
      <w:bookmarkStart w:id="117" w:name="_Toc338168100"/>
      <w:bookmarkStart w:id="118" w:name="_Toc338168223"/>
      <w:bookmarkStart w:id="119" w:name="_Toc338168348"/>
      <w:bookmarkStart w:id="120" w:name="_Toc338168473"/>
      <w:bookmarkStart w:id="121" w:name="_Toc338168599"/>
      <w:bookmarkStart w:id="122" w:name="_Toc338168724"/>
      <w:bookmarkStart w:id="123" w:name="_Toc338168850"/>
      <w:bookmarkStart w:id="124" w:name="_Toc338168976"/>
      <w:bookmarkStart w:id="125" w:name="_Toc338169101"/>
      <w:bookmarkStart w:id="126" w:name="_Toc338169231"/>
      <w:bookmarkStart w:id="127" w:name="_Toc338169360"/>
      <w:bookmarkStart w:id="128" w:name="_Toc338169490"/>
      <w:bookmarkStart w:id="129" w:name="_Toc338169620"/>
      <w:bookmarkStart w:id="130" w:name="_Toc338169749"/>
      <w:bookmarkStart w:id="131" w:name="_Toc338169879"/>
      <w:bookmarkStart w:id="132" w:name="_Toc338170009"/>
      <w:bookmarkStart w:id="133" w:name="_Toc338170139"/>
      <w:bookmarkStart w:id="134" w:name="_Toc338170270"/>
      <w:bookmarkStart w:id="135" w:name="_Toc338170399"/>
      <w:bookmarkStart w:id="136" w:name="_Toc338170528"/>
      <w:bookmarkStart w:id="137" w:name="_Toc338170658"/>
      <w:bookmarkStart w:id="138" w:name="_Toc338170787"/>
      <w:bookmarkStart w:id="139" w:name="_Toc338170915"/>
      <w:bookmarkStart w:id="140" w:name="_Toc338171042"/>
      <w:bookmarkStart w:id="141" w:name="_Toc338171171"/>
      <w:bookmarkStart w:id="142" w:name="_Toc338171301"/>
      <w:bookmarkStart w:id="143" w:name="_Toc338171430"/>
      <w:bookmarkStart w:id="144" w:name="_Toc338171560"/>
      <w:bookmarkStart w:id="145" w:name="_Toc338171692"/>
      <w:bookmarkStart w:id="146" w:name="_Toc338241065"/>
      <w:bookmarkStart w:id="147" w:name="_Toc338241463"/>
      <w:bookmarkStart w:id="148" w:name="_Toc338241795"/>
      <w:bookmarkStart w:id="149" w:name="_Toc338241950"/>
      <w:bookmarkStart w:id="150" w:name="_Toc339458199"/>
      <w:bookmarkStart w:id="151" w:name="_Toc339628714"/>
      <w:bookmarkStart w:id="152" w:name="_Toc338165378"/>
      <w:bookmarkStart w:id="153" w:name="_Toc338166567"/>
      <w:bookmarkStart w:id="154" w:name="_Toc338166874"/>
      <w:bookmarkStart w:id="155" w:name="_Toc338166992"/>
      <w:bookmarkStart w:id="156" w:name="_Toc338167110"/>
      <w:bookmarkStart w:id="157" w:name="_Toc338167229"/>
      <w:bookmarkStart w:id="158" w:name="_Toc338167351"/>
      <w:bookmarkStart w:id="159" w:name="_Toc338167474"/>
      <w:bookmarkStart w:id="160" w:name="_Toc338167598"/>
      <w:bookmarkStart w:id="161" w:name="_Toc338167978"/>
      <w:bookmarkStart w:id="162" w:name="_Toc338168101"/>
      <w:bookmarkStart w:id="163" w:name="_Toc338168224"/>
      <w:bookmarkStart w:id="164" w:name="_Toc338168349"/>
      <w:bookmarkStart w:id="165" w:name="_Toc338168474"/>
      <w:bookmarkStart w:id="166" w:name="_Toc338168600"/>
      <w:bookmarkStart w:id="167" w:name="_Toc338168725"/>
      <w:bookmarkStart w:id="168" w:name="_Toc338168851"/>
      <w:bookmarkStart w:id="169" w:name="_Toc338168977"/>
      <w:bookmarkStart w:id="170" w:name="_Toc338169102"/>
      <w:bookmarkStart w:id="171" w:name="_Toc338169232"/>
      <w:bookmarkStart w:id="172" w:name="_Toc338169361"/>
      <w:bookmarkStart w:id="173" w:name="_Toc338169491"/>
      <w:bookmarkStart w:id="174" w:name="_Toc338169621"/>
      <w:bookmarkStart w:id="175" w:name="_Toc338169750"/>
      <w:bookmarkStart w:id="176" w:name="_Toc338169880"/>
      <w:bookmarkStart w:id="177" w:name="_Toc338170010"/>
      <w:bookmarkStart w:id="178" w:name="_Toc338170140"/>
      <w:bookmarkStart w:id="179" w:name="_Toc338170271"/>
      <w:bookmarkStart w:id="180" w:name="_Toc338170400"/>
      <w:bookmarkStart w:id="181" w:name="_Toc338170529"/>
      <w:bookmarkStart w:id="182" w:name="_Toc338170659"/>
      <w:bookmarkStart w:id="183" w:name="_Toc338170788"/>
      <w:bookmarkStart w:id="184" w:name="_Toc338170916"/>
      <w:bookmarkStart w:id="185" w:name="_Toc338171043"/>
      <w:bookmarkStart w:id="186" w:name="_Toc338171172"/>
      <w:bookmarkStart w:id="187" w:name="_Toc338171302"/>
      <w:bookmarkStart w:id="188" w:name="_Toc338171431"/>
      <w:bookmarkStart w:id="189" w:name="_Toc338171561"/>
      <w:bookmarkStart w:id="190" w:name="_Toc338171693"/>
      <w:bookmarkStart w:id="191" w:name="_Toc338241066"/>
      <w:bookmarkStart w:id="192" w:name="_Toc338241464"/>
      <w:bookmarkStart w:id="193" w:name="_Toc338241796"/>
      <w:bookmarkStart w:id="194" w:name="_Toc338241951"/>
      <w:bookmarkStart w:id="195" w:name="_Toc339458200"/>
      <w:bookmarkStart w:id="196" w:name="_Toc339628715"/>
      <w:bookmarkStart w:id="197" w:name="_Toc338165379"/>
      <w:bookmarkStart w:id="198" w:name="_Toc338166568"/>
      <w:bookmarkStart w:id="199" w:name="_Toc338166875"/>
      <w:bookmarkStart w:id="200" w:name="_Toc338166993"/>
      <w:bookmarkStart w:id="201" w:name="_Toc338167111"/>
      <w:bookmarkStart w:id="202" w:name="_Toc338167230"/>
      <w:bookmarkStart w:id="203" w:name="_Toc338167352"/>
      <w:bookmarkStart w:id="204" w:name="_Toc338167475"/>
      <w:bookmarkStart w:id="205" w:name="_Toc338167599"/>
      <w:bookmarkStart w:id="206" w:name="_Toc338167979"/>
      <w:bookmarkStart w:id="207" w:name="_Toc338168102"/>
      <w:bookmarkStart w:id="208" w:name="_Toc338168225"/>
      <w:bookmarkStart w:id="209" w:name="_Toc338168350"/>
      <w:bookmarkStart w:id="210" w:name="_Toc338168475"/>
      <w:bookmarkStart w:id="211" w:name="_Toc338168601"/>
      <w:bookmarkStart w:id="212" w:name="_Toc338168726"/>
      <w:bookmarkStart w:id="213" w:name="_Toc338168852"/>
      <w:bookmarkStart w:id="214" w:name="_Toc338168978"/>
      <w:bookmarkStart w:id="215" w:name="_Toc338169103"/>
      <w:bookmarkStart w:id="216" w:name="_Toc338169233"/>
      <w:bookmarkStart w:id="217" w:name="_Toc338169362"/>
      <w:bookmarkStart w:id="218" w:name="_Toc338169492"/>
      <w:bookmarkStart w:id="219" w:name="_Toc338169622"/>
      <w:bookmarkStart w:id="220" w:name="_Toc338169751"/>
      <w:bookmarkStart w:id="221" w:name="_Toc338169881"/>
      <w:bookmarkStart w:id="222" w:name="_Toc338170011"/>
      <w:bookmarkStart w:id="223" w:name="_Toc338170141"/>
      <w:bookmarkStart w:id="224" w:name="_Toc338170272"/>
      <w:bookmarkStart w:id="225" w:name="_Toc338170401"/>
      <w:bookmarkStart w:id="226" w:name="_Toc338170530"/>
      <w:bookmarkStart w:id="227" w:name="_Toc338170660"/>
      <w:bookmarkStart w:id="228" w:name="_Toc338170789"/>
      <w:bookmarkStart w:id="229" w:name="_Toc338170917"/>
      <w:bookmarkStart w:id="230" w:name="_Toc338171044"/>
      <w:bookmarkStart w:id="231" w:name="_Toc338171173"/>
      <w:bookmarkStart w:id="232" w:name="_Toc338171303"/>
      <w:bookmarkStart w:id="233" w:name="_Toc338171432"/>
      <w:bookmarkStart w:id="234" w:name="_Toc338171562"/>
      <w:bookmarkStart w:id="235" w:name="_Toc338171694"/>
      <w:bookmarkStart w:id="236" w:name="_Toc338241067"/>
      <w:bookmarkStart w:id="237" w:name="_Toc338241465"/>
      <w:bookmarkStart w:id="238" w:name="_Toc338241797"/>
      <w:bookmarkStart w:id="239" w:name="_Toc338241952"/>
      <w:bookmarkStart w:id="240" w:name="_Toc339458201"/>
      <w:bookmarkStart w:id="241" w:name="_Toc339628716"/>
      <w:bookmarkStart w:id="242" w:name="_Toc338165380"/>
      <w:bookmarkStart w:id="243" w:name="_Toc338166569"/>
      <w:bookmarkStart w:id="244" w:name="_Toc338166876"/>
      <w:bookmarkStart w:id="245" w:name="_Toc338166994"/>
      <w:bookmarkStart w:id="246" w:name="_Toc338167112"/>
      <w:bookmarkStart w:id="247" w:name="_Toc338167231"/>
      <w:bookmarkStart w:id="248" w:name="_Toc338167353"/>
      <w:bookmarkStart w:id="249" w:name="_Toc338167476"/>
      <w:bookmarkStart w:id="250" w:name="_Toc338167600"/>
      <w:bookmarkStart w:id="251" w:name="_Toc338167980"/>
      <w:bookmarkStart w:id="252" w:name="_Toc338168103"/>
      <w:bookmarkStart w:id="253" w:name="_Toc338168226"/>
      <w:bookmarkStart w:id="254" w:name="_Toc338168351"/>
      <w:bookmarkStart w:id="255" w:name="_Toc338168476"/>
      <w:bookmarkStart w:id="256" w:name="_Toc338168602"/>
      <w:bookmarkStart w:id="257" w:name="_Toc338168727"/>
      <w:bookmarkStart w:id="258" w:name="_Toc338168853"/>
      <w:bookmarkStart w:id="259" w:name="_Toc338168979"/>
      <w:bookmarkStart w:id="260" w:name="_Toc338169104"/>
      <w:bookmarkStart w:id="261" w:name="_Toc338169234"/>
      <w:bookmarkStart w:id="262" w:name="_Toc338169363"/>
      <w:bookmarkStart w:id="263" w:name="_Toc338169493"/>
      <w:bookmarkStart w:id="264" w:name="_Toc338169623"/>
      <w:bookmarkStart w:id="265" w:name="_Toc338169752"/>
      <w:bookmarkStart w:id="266" w:name="_Toc338169882"/>
      <w:bookmarkStart w:id="267" w:name="_Toc338170012"/>
      <w:bookmarkStart w:id="268" w:name="_Toc338170142"/>
      <w:bookmarkStart w:id="269" w:name="_Toc338170273"/>
      <w:bookmarkStart w:id="270" w:name="_Toc338170402"/>
      <w:bookmarkStart w:id="271" w:name="_Toc338170531"/>
      <w:bookmarkStart w:id="272" w:name="_Toc338170661"/>
      <w:bookmarkStart w:id="273" w:name="_Toc338170790"/>
      <w:bookmarkStart w:id="274" w:name="_Toc338170918"/>
      <w:bookmarkStart w:id="275" w:name="_Toc338171045"/>
      <w:bookmarkStart w:id="276" w:name="_Toc338171174"/>
      <w:bookmarkStart w:id="277" w:name="_Toc338171304"/>
      <w:bookmarkStart w:id="278" w:name="_Toc338171433"/>
      <w:bookmarkStart w:id="279" w:name="_Toc338171563"/>
      <w:bookmarkStart w:id="280" w:name="_Toc338171695"/>
      <w:bookmarkStart w:id="281" w:name="_Toc338241068"/>
      <w:bookmarkStart w:id="282" w:name="_Toc338241466"/>
      <w:bookmarkStart w:id="283" w:name="_Toc338241798"/>
      <w:bookmarkStart w:id="284" w:name="_Toc338241953"/>
      <w:bookmarkStart w:id="285" w:name="_Toc339458202"/>
      <w:bookmarkStart w:id="286" w:name="_Toc339628717"/>
      <w:bookmarkStart w:id="287" w:name="_Toc338165381"/>
      <w:bookmarkStart w:id="288" w:name="_Toc338166570"/>
      <w:bookmarkStart w:id="289" w:name="_Toc338166877"/>
      <w:bookmarkStart w:id="290" w:name="_Toc338166995"/>
      <w:bookmarkStart w:id="291" w:name="_Toc338167113"/>
      <w:bookmarkStart w:id="292" w:name="_Toc338167232"/>
      <w:bookmarkStart w:id="293" w:name="_Toc338167354"/>
      <w:bookmarkStart w:id="294" w:name="_Toc338167477"/>
      <w:bookmarkStart w:id="295" w:name="_Toc338167601"/>
      <w:bookmarkStart w:id="296" w:name="_Toc338167981"/>
      <w:bookmarkStart w:id="297" w:name="_Toc338168104"/>
      <w:bookmarkStart w:id="298" w:name="_Toc338168227"/>
      <w:bookmarkStart w:id="299" w:name="_Toc338168352"/>
      <w:bookmarkStart w:id="300" w:name="_Toc338168477"/>
      <w:bookmarkStart w:id="301" w:name="_Toc338168603"/>
      <w:bookmarkStart w:id="302" w:name="_Toc338168728"/>
      <w:bookmarkStart w:id="303" w:name="_Toc338168854"/>
      <w:bookmarkStart w:id="304" w:name="_Toc338168980"/>
      <w:bookmarkStart w:id="305" w:name="_Toc338169105"/>
      <w:bookmarkStart w:id="306" w:name="_Toc338169235"/>
      <w:bookmarkStart w:id="307" w:name="_Toc338169364"/>
      <w:bookmarkStart w:id="308" w:name="_Toc338169494"/>
      <w:bookmarkStart w:id="309" w:name="_Toc338169624"/>
      <w:bookmarkStart w:id="310" w:name="_Toc338169753"/>
      <w:bookmarkStart w:id="311" w:name="_Toc338169883"/>
      <w:bookmarkStart w:id="312" w:name="_Toc338170013"/>
      <w:bookmarkStart w:id="313" w:name="_Toc338170143"/>
      <w:bookmarkStart w:id="314" w:name="_Toc338170274"/>
      <w:bookmarkStart w:id="315" w:name="_Toc338170403"/>
      <w:bookmarkStart w:id="316" w:name="_Toc338170532"/>
      <w:bookmarkStart w:id="317" w:name="_Toc338170662"/>
      <w:bookmarkStart w:id="318" w:name="_Toc338170791"/>
      <w:bookmarkStart w:id="319" w:name="_Toc338170919"/>
      <w:bookmarkStart w:id="320" w:name="_Toc338171046"/>
      <w:bookmarkStart w:id="321" w:name="_Toc338171175"/>
      <w:bookmarkStart w:id="322" w:name="_Toc338171305"/>
      <w:bookmarkStart w:id="323" w:name="_Toc338171434"/>
      <w:bookmarkStart w:id="324" w:name="_Toc338171564"/>
      <w:bookmarkStart w:id="325" w:name="_Toc338171696"/>
      <w:bookmarkStart w:id="326" w:name="_Toc338241069"/>
      <w:bookmarkStart w:id="327" w:name="_Toc338241467"/>
      <w:bookmarkStart w:id="328" w:name="_Toc338241799"/>
      <w:bookmarkStart w:id="329" w:name="_Toc338241954"/>
      <w:bookmarkStart w:id="330" w:name="_Toc339458203"/>
      <w:bookmarkStart w:id="331" w:name="_Toc339628718"/>
      <w:bookmarkStart w:id="332" w:name="_Toc338165382"/>
      <w:bookmarkStart w:id="333" w:name="_Toc338166571"/>
      <w:bookmarkStart w:id="334" w:name="_Toc338166878"/>
      <w:bookmarkStart w:id="335" w:name="_Toc338166996"/>
      <w:bookmarkStart w:id="336" w:name="_Toc338167114"/>
      <w:bookmarkStart w:id="337" w:name="_Toc338167233"/>
      <w:bookmarkStart w:id="338" w:name="_Toc338167355"/>
      <w:bookmarkStart w:id="339" w:name="_Toc338167478"/>
      <w:bookmarkStart w:id="340" w:name="_Toc338167602"/>
      <w:bookmarkStart w:id="341" w:name="_Toc338167982"/>
      <w:bookmarkStart w:id="342" w:name="_Toc338168105"/>
      <w:bookmarkStart w:id="343" w:name="_Toc338168228"/>
      <w:bookmarkStart w:id="344" w:name="_Toc338168353"/>
      <w:bookmarkStart w:id="345" w:name="_Toc338168478"/>
      <w:bookmarkStart w:id="346" w:name="_Toc338168604"/>
      <w:bookmarkStart w:id="347" w:name="_Toc338168729"/>
      <w:bookmarkStart w:id="348" w:name="_Toc338168855"/>
      <w:bookmarkStart w:id="349" w:name="_Toc338168981"/>
      <w:bookmarkStart w:id="350" w:name="_Toc338169106"/>
      <w:bookmarkStart w:id="351" w:name="_Toc338169236"/>
      <w:bookmarkStart w:id="352" w:name="_Toc338169365"/>
      <w:bookmarkStart w:id="353" w:name="_Toc338169495"/>
      <w:bookmarkStart w:id="354" w:name="_Toc338169625"/>
      <w:bookmarkStart w:id="355" w:name="_Toc338169754"/>
      <w:bookmarkStart w:id="356" w:name="_Toc338169884"/>
      <w:bookmarkStart w:id="357" w:name="_Toc338170014"/>
      <w:bookmarkStart w:id="358" w:name="_Toc338170144"/>
      <w:bookmarkStart w:id="359" w:name="_Toc338170275"/>
      <w:bookmarkStart w:id="360" w:name="_Toc338170404"/>
      <w:bookmarkStart w:id="361" w:name="_Toc338170533"/>
      <w:bookmarkStart w:id="362" w:name="_Toc338170663"/>
      <w:bookmarkStart w:id="363" w:name="_Toc338170792"/>
      <w:bookmarkStart w:id="364" w:name="_Toc338170920"/>
      <w:bookmarkStart w:id="365" w:name="_Toc338171047"/>
      <w:bookmarkStart w:id="366" w:name="_Toc338171176"/>
      <w:bookmarkStart w:id="367" w:name="_Toc338171306"/>
      <w:bookmarkStart w:id="368" w:name="_Toc338171435"/>
      <w:bookmarkStart w:id="369" w:name="_Toc338171565"/>
      <w:bookmarkStart w:id="370" w:name="_Toc338171697"/>
      <w:bookmarkStart w:id="371" w:name="_Toc338241070"/>
      <w:bookmarkStart w:id="372" w:name="_Toc338241468"/>
      <w:bookmarkStart w:id="373" w:name="_Toc338241800"/>
      <w:bookmarkStart w:id="374" w:name="_Toc338241955"/>
      <w:bookmarkStart w:id="375" w:name="_Toc339458204"/>
      <w:bookmarkStart w:id="376" w:name="_Toc339628719"/>
      <w:bookmarkStart w:id="377" w:name="_Toc338165383"/>
      <w:bookmarkStart w:id="378" w:name="_Toc338166572"/>
      <w:bookmarkStart w:id="379" w:name="_Toc338166879"/>
      <w:bookmarkStart w:id="380" w:name="_Toc338166997"/>
      <w:bookmarkStart w:id="381" w:name="_Toc338167115"/>
      <w:bookmarkStart w:id="382" w:name="_Toc338167234"/>
      <w:bookmarkStart w:id="383" w:name="_Toc338167356"/>
      <w:bookmarkStart w:id="384" w:name="_Toc338167479"/>
      <w:bookmarkStart w:id="385" w:name="_Toc338167603"/>
      <w:bookmarkStart w:id="386" w:name="_Toc338167983"/>
      <w:bookmarkStart w:id="387" w:name="_Toc338168106"/>
      <w:bookmarkStart w:id="388" w:name="_Toc338168229"/>
      <w:bookmarkStart w:id="389" w:name="_Toc338168354"/>
      <w:bookmarkStart w:id="390" w:name="_Toc338168479"/>
      <w:bookmarkStart w:id="391" w:name="_Toc338168605"/>
      <w:bookmarkStart w:id="392" w:name="_Toc338168730"/>
      <w:bookmarkStart w:id="393" w:name="_Toc338168856"/>
      <w:bookmarkStart w:id="394" w:name="_Toc338168982"/>
      <w:bookmarkStart w:id="395" w:name="_Toc338169107"/>
      <w:bookmarkStart w:id="396" w:name="_Toc338169237"/>
      <w:bookmarkStart w:id="397" w:name="_Toc338169366"/>
      <w:bookmarkStart w:id="398" w:name="_Toc338169496"/>
      <w:bookmarkStart w:id="399" w:name="_Toc338169626"/>
      <w:bookmarkStart w:id="400" w:name="_Toc338169755"/>
      <w:bookmarkStart w:id="401" w:name="_Toc338169885"/>
      <w:bookmarkStart w:id="402" w:name="_Toc338170015"/>
      <w:bookmarkStart w:id="403" w:name="_Toc338170145"/>
      <w:bookmarkStart w:id="404" w:name="_Toc338170276"/>
      <w:bookmarkStart w:id="405" w:name="_Toc338170405"/>
      <w:bookmarkStart w:id="406" w:name="_Toc338170534"/>
      <w:bookmarkStart w:id="407" w:name="_Toc338170664"/>
      <w:bookmarkStart w:id="408" w:name="_Toc338170793"/>
      <w:bookmarkStart w:id="409" w:name="_Toc338170921"/>
      <w:bookmarkStart w:id="410" w:name="_Toc338171048"/>
      <w:bookmarkStart w:id="411" w:name="_Toc338171177"/>
      <w:bookmarkStart w:id="412" w:name="_Toc338171307"/>
      <w:bookmarkStart w:id="413" w:name="_Toc338171436"/>
      <w:bookmarkStart w:id="414" w:name="_Toc338171566"/>
      <w:bookmarkStart w:id="415" w:name="_Toc338171698"/>
      <w:bookmarkStart w:id="416" w:name="_Toc338241071"/>
      <w:bookmarkStart w:id="417" w:name="_Toc338241469"/>
      <w:bookmarkStart w:id="418" w:name="_Toc338241801"/>
      <w:bookmarkStart w:id="419" w:name="_Toc338241956"/>
      <w:bookmarkStart w:id="420" w:name="_Toc339458205"/>
      <w:bookmarkStart w:id="421" w:name="_Toc339628720"/>
      <w:bookmarkStart w:id="422" w:name="_Toc338165384"/>
      <w:bookmarkStart w:id="423" w:name="_Toc338166573"/>
      <w:bookmarkStart w:id="424" w:name="_Toc338166880"/>
      <w:bookmarkStart w:id="425" w:name="_Toc338166998"/>
      <w:bookmarkStart w:id="426" w:name="_Toc338167116"/>
      <w:bookmarkStart w:id="427" w:name="_Toc338167235"/>
      <w:bookmarkStart w:id="428" w:name="_Toc338167357"/>
      <w:bookmarkStart w:id="429" w:name="_Toc338167480"/>
      <w:bookmarkStart w:id="430" w:name="_Toc338167604"/>
      <w:bookmarkStart w:id="431" w:name="_Toc338167984"/>
      <w:bookmarkStart w:id="432" w:name="_Toc338168107"/>
      <w:bookmarkStart w:id="433" w:name="_Toc338168230"/>
      <w:bookmarkStart w:id="434" w:name="_Toc338168355"/>
      <w:bookmarkStart w:id="435" w:name="_Toc338168480"/>
      <w:bookmarkStart w:id="436" w:name="_Toc338168606"/>
      <w:bookmarkStart w:id="437" w:name="_Toc338168731"/>
      <w:bookmarkStart w:id="438" w:name="_Toc338168857"/>
      <w:bookmarkStart w:id="439" w:name="_Toc338168983"/>
      <w:bookmarkStart w:id="440" w:name="_Toc338169108"/>
      <w:bookmarkStart w:id="441" w:name="_Toc338169238"/>
      <w:bookmarkStart w:id="442" w:name="_Toc338169367"/>
      <w:bookmarkStart w:id="443" w:name="_Toc338169497"/>
      <w:bookmarkStart w:id="444" w:name="_Toc338169627"/>
      <w:bookmarkStart w:id="445" w:name="_Toc338169756"/>
      <w:bookmarkStart w:id="446" w:name="_Toc338169886"/>
      <w:bookmarkStart w:id="447" w:name="_Toc338170016"/>
      <w:bookmarkStart w:id="448" w:name="_Toc338170146"/>
      <w:bookmarkStart w:id="449" w:name="_Toc338170277"/>
      <w:bookmarkStart w:id="450" w:name="_Toc338170406"/>
      <w:bookmarkStart w:id="451" w:name="_Toc338170535"/>
      <w:bookmarkStart w:id="452" w:name="_Toc338170665"/>
      <w:bookmarkStart w:id="453" w:name="_Toc338170794"/>
      <w:bookmarkStart w:id="454" w:name="_Toc338170922"/>
      <w:bookmarkStart w:id="455" w:name="_Toc338171049"/>
      <w:bookmarkStart w:id="456" w:name="_Toc338171178"/>
      <w:bookmarkStart w:id="457" w:name="_Toc338171308"/>
      <w:bookmarkStart w:id="458" w:name="_Toc338171437"/>
      <w:bookmarkStart w:id="459" w:name="_Toc338171567"/>
      <w:bookmarkStart w:id="460" w:name="_Toc338171699"/>
      <w:bookmarkStart w:id="461" w:name="_Toc338241072"/>
      <w:bookmarkStart w:id="462" w:name="_Toc338241470"/>
      <w:bookmarkStart w:id="463" w:name="_Toc338241802"/>
      <w:bookmarkStart w:id="464" w:name="_Toc338241957"/>
      <w:bookmarkStart w:id="465" w:name="_Toc339458206"/>
      <w:bookmarkStart w:id="466" w:name="_Toc339628721"/>
      <w:bookmarkStart w:id="467" w:name="_Toc338165385"/>
      <w:bookmarkStart w:id="468" w:name="_Toc338166574"/>
      <w:bookmarkStart w:id="469" w:name="_Toc338166881"/>
      <w:bookmarkStart w:id="470" w:name="_Toc338166999"/>
      <w:bookmarkStart w:id="471" w:name="_Toc338167117"/>
      <w:bookmarkStart w:id="472" w:name="_Toc338167236"/>
      <w:bookmarkStart w:id="473" w:name="_Toc338167358"/>
      <w:bookmarkStart w:id="474" w:name="_Toc338167481"/>
      <w:bookmarkStart w:id="475" w:name="_Toc338167605"/>
      <w:bookmarkStart w:id="476" w:name="_Toc338167985"/>
      <w:bookmarkStart w:id="477" w:name="_Toc338168108"/>
      <w:bookmarkStart w:id="478" w:name="_Toc338168231"/>
      <w:bookmarkStart w:id="479" w:name="_Toc338168356"/>
      <w:bookmarkStart w:id="480" w:name="_Toc338168481"/>
      <w:bookmarkStart w:id="481" w:name="_Toc338168607"/>
      <w:bookmarkStart w:id="482" w:name="_Toc338168732"/>
      <w:bookmarkStart w:id="483" w:name="_Toc338168858"/>
      <w:bookmarkStart w:id="484" w:name="_Toc338168984"/>
      <w:bookmarkStart w:id="485" w:name="_Toc338169109"/>
      <w:bookmarkStart w:id="486" w:name="_Toc338169239"/>
      <w:bookmarkStart w:id="487" w:name="_Toc338169368"/>
      <w:bookmarkStart w:id="488" w:name="_Toc338169498"/>
      <w:bookmarkStart w:id="489" w:name="_Toc338169628"/>
      <w:bookmarkStart w:id="490" w:name="_Toc338169757"/>
      <w:bookmarkStart w:id="491" w:name="_Toc338169887"/>
      <w:bookmarkStart w:id="492" w:name="_Toc338170017"/>
      <w:bookmarkStart w:id="493" w:name="_Toc338170147"/>
      <w:bookmarkStart w:id="494" w:name="_Toc338170278"/>
      <w:bookmarkStart w:id="495" w:name="_Toc338170407"/>
      <w:bookmarkStart w:id="496" w:name="_Toc338170536"/>
      <w:bookmarkStart w:id="497" w:name="_Toc338170666"/>
      <w:bookmarkStart w:id="498" w:name="_Toc338170795"/>
      <w:bookmarkStart w:id="499" w:name="_Toc338170923"/>
      <w:bookmarkStart w:id="500" w:name="_Toc338171050"/>
      <w:bookmarkStart w:id="501" w:name="_Toc338171179"/>
      <w:bookmarkStart w:id="502" w:name="_Toc338171309"/>
      <w:bookmarkStart w:id="503" w:name="_Toc338171438"/>
      <w:bookmarkStart w:id="504" w:name="_Toc338171568"/>
      <w:bookmarkStart w:id="505" w:name="_Toc338171700"/>
      <w:bookmarkStart w:id="506" w:name="_Toc338241073"/>
      <w:bookmarkStart w:id="507" w:name="_Toc338241471"/>
      <w:bookmarkStart w:id="508" w:name="_Toc338241803"/>
      <w:bookmarkStart w:id="509" w:name="_Toc338241958"/>
      <w:bookmarkStart w:id="510" w:name="_Toc339458207"/>
      <w:bookmarkStart w:id="511" w:name="_Toc339628722"/>
      <w:bookmarkStart w:id="512" w:name="_Toc338165386"/>
      <w:bookmarkStart w:id="513" w:name="_Toc338166575"/>
      <w:bookmarkStart w:id="514" w:name="_Toc338166882"/>
      <w:bookmarkStart w:id="515" w:name="_Toc338167000"/>
      <w:bookmarkStart w:id="516" w:name="_Toc338167118"/>
      <w:bookmarkStart w:id="517" w:name="_Toc338167237"/>
      <w:bookmarkStart w:id="518" w:name="_Toc338167359"/>
      <w:bookmarkStart w:id="519" w:name="_Toc338167482"/>
      <w:bookmarkStart w:id="520" w:name="_Toc338167606"/>
      <w:bookmarkStart w:id="521" w:name="_Toc338167986"/>
      <w:bookmarkStart w:id="522" w:name="_Toc338168109"/>
      <w:bookmarkStart w:id="523" w:name="_Toc338168232"/>
      <w:bookmarkStart w:id="524" w:name="_Toc338168357"/>
      <w:bookmarkStart w:id="525" w:name="_Toc338168482"/>
      <w:bookmarkStart w:id="526" w:name="_Toc338168608"/>
      <w:bookmarkStart w:id="527" w:name="_Toc338168733"/>
      <w:bookmarkStart w:id="528" w:name="_Toc338168859"/>
      <w:bookmarkStart w:id="529" w:name="_Toc338168985"/>
      <w:bookmarkStart w:id="530" w:name="_Toc338169110"/>
      <w:bookmarkStart w:id="531" w:name="_Toc338169240"/>
      <w:bookmarkStart w:id="532" w:name="_Toc338169369"/>
      <w:bookmarkStart w:id="533" w:name="_Toc338169499"/>
      <w:bookmarkStart w:id="534" w:name="_Toc338169629"/>
      <w:bookmarkStart w:id="535" w:name="_Toc338169758"/>
      <w:bookmarkStart w:id="536" w:name="_Toc338169888"/>
      <w:bookmarkStart w:id="537" w:name="_Toc338170018"/>
      <w:bookmarkStart w:id="538" w:name="_Toc338170148"/>
      <w:bookmarkStart w:id="539" w:name="_Toc338170279"/>
      <w:bookmarkStart w:id="540" w:name="_Toc338170408"/>
      <w:bookmarkStart w:id="541" w:name="_Toc338170537"/>
      <w:bookmarkStart w:id="542" w:name="_Toc338170667"/>
      <w:bookmarkStart w:id="543" w:name="_Toc338170796"/>
      <w:bookmarkStart w:id="544" w:name="_Toc338170924"/>
      <w:bookmarkStart w:id="545" w:name="_Toc338171051"/>
      <w:bookmarkStart w:id="546" w:name="_Toc338171180"/>
      <w:bookmarkStart w:id="547" w:name="_Toc338171310"/>
      <w:bookmarkStart w:id="548" w:name="_Toc338171439"/>
      <w:bookmarkStart w:id="549" w:name="_Toc338171569"/>
      <w:bookmarkStart w:id="550" w:name="_Toc338171701"/>
      <w:bookmarkStart w:id="551" w:name="_Toc338241074"/>
      <w:bookmarkStart w:id="552" w:name="_Toc338241472"/>
      <w:bookmarkStart w:id="553" w:name="_Toc338241804"/>
      <w:bookmarkStart w:id="554" w:name="_Toc338241959"/>
      <w:bookmarkStart w:id="555" w:name="_Toc339458208"/>
      <w:bookmarkStart w:id="556" w:name="_Toc339628723"/>
      <w:bookmarkStart w:id="557" w:name="_Toc338165387"/>
      <w:bookmarkStart w:id="558" w:name="_Toc338166576"/>
      <w:bookmarkStart w:id="559" w:name="_Toc338166883"/>
      <w:bookmarkStart w:id="560" w:name="_Toc338167001"/>
      <w:bookmarkStart w:id="561" w:name="_Toc338167119"/>
      <w:bookmarkStart w:id="562" w:name="_Toc338167238"/>
      <w:bookmarkStart w:id="563" w:name="_Toc338167360"/>
      <w:bookmarkStart w:id="564" w:name="_Toc338167483"/>
      <w:bookmarkStart w:id="565" w:name="_Toc338167607"/>
      <w:bookmarkStart w:id="566" w:name="_Toc338167987"/>
      <w:bookmarkStart w:id="567" w:name="_Toc338168110"/>
      <w:bookmarkStart w:id="568" w:name="_Toc338168233"/>
      <w:bookmarkStart w:id="569" w:name="_Toc338168358"/>
      <w:bookmarkStart w:id="570" w:name="_Toc338168483"/>
      <w:bookmarkStart w:id="571" w:name="_Toc338168609"/>
      <w:bookmarkStart w:id="572" w:name="_Toc338168734"/>
      <w:bookmarkStart w:id="573" w:name="_Toc338168860"/>
      <w:bookmarkStart w:id="574" w:name="_Toc338168986"/>
      <w:bookmarkStart w:id="575" w:name="_Toc338169111"/>
      <w:bookmarkStart w:id="576" w:name="_Toc338169241"/>
      <w:bookmarkStart w:id="577" w:name="_Toc338169370"/>
      <w:bookmarkStart w:id="578" w:name="_Toc338169500"/>
      <w:bookmarkStart w:id="579" w:name="_Toc338169630"/>
      <w:bookmarkStart w:id="580" w:name="_Toc338169759"/>
      <w:bookmarkStart w:id="581" w:name="_Toc338169889"/>
      <w:bookmarkStart w:id="582" w:name="_Toc338170019"/>
      <w:bookmarkStart w:id="583" w:name="_Toc338170149"/>
      <w:bookmarkStart w:id="584" w:name="_Toc338170280"/>
      <w:bookmarkStart w:id="585" w:name="_Toc338170409"/>
      <w:bookmarkStart w:id="586" w:name="_Toc338170538"/>
      <w:bookmarkStart w:id="587" w:name="_Toc338170668"/>
      <w:bookmarkStart w:id="588" w:name="_Toc338170797"/>
      <w:bookmarkStart w:id="589" w:name="_Toc338170925"/>
      <w:bookmarkStart w:id="590" w:name="_Toc338171052"/>
      <w:bookmarkStart w:id="591" w:name="_Toc338171181"/>
      <w:bookmarkStart w:id="592" w:name="_Toc338171311"/>
      <w:bookmarkStart w:id="593" w:name="_Toc338171440"/>
      <w:bookmarkStart w:id="594" w:name="_Toc338171570"/>
      <w:bookmarkStart w:id="595" w:name="_Toc338171702"/>
      <w:bookmarkStart w:id="596" w:name="_Toc338241075"/>
      <w:bookmarkStart w:id="597" w:name="_Toc338241473"/>
      <w:bookmarkStart w:id="598" w:name="_Toc338241805"/>
      <w:bookmarkStart w:id="599" w:name="_Toc338241960"/>
      <w:bookmarkStart w:id="600" w:name="_Toc339458209"/>
      <w:bookmarkStart w:id="601" w:name="_Toc339628724"/>
      <w:bookmarkStart w:id="602" w:name="_Toc338165388"/>
      <w:bookmarkStart w:id="603" w:name="_Toc338166577"/>
      <w:bookmarkStart w:id="604" w:name="_Toc338166884"/>
      <w:bookmarkStart w:id="605" w:name="_Toc338167002"/>
      <w:bookmarkStart w:id="606" w:name="_Toc338167120"/>
      <w:bookmarkStart w:id="607" w:name="_Toc338167239"/>
      <w:bookmarkStart w:id="608" w:name="_Toc338167361"/>
      <w:bookmarkStart w:id="609" w:name="_Toc338167484"/>
      <w:bookmarkStart w:id="610" w:name="_Toc338167608"/>
      <w:bookmarkStart w:id="611" w:name="_Toc338167988"/>
      <w:bookmarkStart w:id="612" w:name="_Toc338168111"/>
      <w:bookmarkStart w:id="613" w:name="_Toc338168234"/>
      <w:bookmarkStart w:id="614" w:name="_Toc338168359"/>
      <w:bookmarkStart w:id="615" w:name="_Toc338168484"/>
      <w:bookmarkStart w:id="616" w:name="_Toc338168610"/>
      <w:bookmarkStart w:id="617" w:name="_Toc338168735"/>
      <w:bookmarkStart w:id="618" w:name="_Toc338168861"/>
      <w:bookmarkStart w:id="619" w:name="_Toc338168987"/>
      <w:bookmarkStart w:id="620" w:name="_Toc338169112"/>
      <w:bookmarkStart w:id="621" w:name="_Toc338169242"/>
      <w:bookmarkStart w:id="622" w:name="_Toc338169371"/>
      <w:bookmarkStart w:id="623" w:name="_Toc338169501"/>
      <w:bookmarkStart w:id="624" w:name="_Toc338169631"/>
      <w:bookmarkStart w:id="625" w:name="_Toc338169760"/>
      <w:bookmarkStart w:id="626" w:name="_Toc338169890"/>
      <w:bookmarkStart w:id="627" w:name="_Toc338170020"/>
      <w:bookmarkStart w:id="628" w:name="_Toc338170150"/>
      <w:bookmarkStart w:id="629" w:name="_Toc338170281"/>
      <w:bookmarkStart w:id="630" w:name="_Toc338170410"/>
      <w:bookmarkStart w:id="631" w:name="_Toc338170539"/>
      <w:bookmarkStart w:id="632" w:name="_Toc338170669"/>
      <w:bookmarkStart w:id="633" w:name="_Toc338170798"/>
      <w:bookmarkStart w:id="634" w:name="_Toc338170926"/>
      <w:bookmarkStart w:id="635" w:name="_Toc338171053"/>
      <w:bookmarkStart w:id="636" w:name="_Toc338171182"/>
      <w:bookmarkStart w:id="637" w:name="_Toc338171312"/>
      <w:bookmarkStart w:id="638" w:name="_Toc338171441"/>
      <w:bookmarkStart w:id="639" w:name="_Toc338171571"/>
      <w:bookmarkStart w:id="640" w:name="_Toc338171703"/>
      <w:bookmarkStart w:id="641" w:name="_Toc338241076"/>
      <w:bookmarkStart w:id="642" w:name="_Toc338241474"/>
      <w:bookmarkStart w:id="643" w:name="_Toc338241806"/>
      <w:bookmarkStart w:id="644" w:name="_Toc338241961"/>
      <w:bookmarkStart w:id="645" w:name="_Toc339458210"/>
      <w:bookmarkStart w:id="646" w:name="_Toc339628725"/>
      <w:bookmarkStart w:id="647" w:name="_Toc338165389"/>
      <w:bookmarkStart w:id="648" w:name="_Toc338166578"/>
      <w:bookmarkStart w:id="649" w:name="_Toc338166885"/>
      <w:bookmarkStart w:id="650" w:name="_Toc338167003"/>
      <w:bookmarkStart w:id="651" w:name="_Toc338167121"/>
      <w:bookmarkStart w:id="652" w:name="_Toc338167240"/>
      <w:bookmarkStart w:id="653" w:name="_Toc338167362"/>
      <w:bookmarkStart w:id="654" w:name="_Toc338167485"/>
      <w:bookmarkStart w:id="655" w:name="_Toc338167609"/>
      <w:bookmarkStart w:id="656" w:name="_Toc338167989"/>
      <w:bookmarkStart w:id="657" w:name="_Toc338168112"/>
      <w:bookmarkStart w:id="658" w:name="_Toc338168235"/>
      <w:bookmarkStart w:id="659" w:name="_Toc338168360"/>
      <w:bookmarkStart w:id="660" w:name="_Toc338168485"/>
      <w:bookmarkStart w:id="661" w:name="_Toc338168611"/>
      <w:bookmarkStart w:id="662" w:name="_Toc338168736"/>
      <w:bookmarkStart w:id="663" w:name="_Toc338168862"/>
      <w:bookmarkStart w:id="664" w:name="_Toc338168988"/>
      <w:bookmarkStart w:id="665" w:name="_Toc338169113"/>
      <w:bookmarkStart w:id="666" w:name="_Toc338169243"/>
      <w:bookmarkStart w:id="667" w:name="_Toc338169372"/>
      <w:bookmarkStart w:id="668" w:name="_Toc338169502"/>
      <w:bookmarkStart w:id="669" w:name="_Toc338169632"/>
      <w:bookmarkStart w:id="670" w:name="_Toc338169761"/>
      <w:bookmarkStart w:id="671" w:name="_Toc338169891"/>
      <w:bookmarkStart w:id="672" w:name="_Toc338170021"/>
      <w:bookmarkStart w:id="673" w:name="_Toc338170151"/>
      <w:bookmarkStart w:id="674" w:name="_Toc338170282"/>
      <w:bookmarkStart w:id="675" w:name="_Toc338170411"/>
      <w:bookmarkStart w:id="676" w:name="_Toc338170540"/>
      <w:bookmarkStart w:id="677" w:name="_Toc338170670"/>
      <w:bookmarkStart w:id="678" w:name="_Toc338170799"/>
      <w:bookmarkStart w:id="679" w:name="_Toc338170927"/>
      <w:bookmarkStart w:id="680" w:name="_Toc338171054"/>
      <w:bookmarkStart w:id="681" w:name="_Toc338171183"/>
      <w:bookmarkStart w:id="682" w:name="_Toc338171313"/>
      <w:bookmarkStart w:id="683" w:name="_Toc338171442"/>
      <w:bookmarkStart w:id="684" w:name="_Toc338171572"/>
      <w:bookmarkStart w:id="685" w:name="_Toc338171704"/>
      <w:bookmarkStart w:id="686" w:name="_Toc338241077"/>
      <w:bookmarkStart w:id="687" w:name="_Toc338241475"/>
      <w:bookmarkStart w:id="688" w:name="_Toc338241807"/>
      <w:bookmarkStart w:id="689" w:name="_Toc338241962"/>
      <w:bookmarkStart w:id="690" w:name="_Toc339458211"/>
      <w:bookmarkStart w:id="691" w:name="_Toc339628726"/>
      <w:bookmarkStart w:id="692" w:name="_Toc338165390"/>
      <w:bookmarkStart w:id="693" w:name="_Toc338166579"/>
      <w:bookmarkStart w:id="694" w:name="_Toc338166886"/>
      <w:bookmarkStart w:id="695" w:name="_Toc338167004"/>
      <w:bookmarkStart w:id="696" w:name="_Toc338167122"/>
      <w:bookmarkStart w:id="697" w:name="_Toc338167241"/>
      <w:bookmarkStart w:id="698" w:name="_Toc338167363"/>
      <w:bookmarkStart w:id="699" w:name="_Toc338167486"/>
      <w:bookmarkStart w:id="700" w:name="_Toc338167610"/>
      <w:bookmarkStart w:id="701" w:name="_Toc338167990"/>
      <w:bookmarkStart w:id="702" w:name="_Toc338168113"/>
      <w:bookmarkStart w:id="703" w:name="_Toc338168236"/>
      <w:bookmarkStart w:id="704" w:name="_Toc338168361"/>
      <w:bookmarkStart w:id="705" w:name="_Toc338168486"/>
      <w:bookmarkStart w:id="706" w:name="_Toc338168612"/>
      <w:bookmarkStart w:id="707" w:name="_Toc338168737"/>
      <w:bookmarkStart w:id="708" w:name="_Toc338168863"/>
      <w:bookmarkStart w:id="709" w:name="_Toc338168989"/>
      <w:bookmarkStart w:id="710" w:name="_Toc338169114"/>
      <w:bookmarkStart w:id="711" w:name="_Toc338169244"/>
      <w:bookmarkStart w:id="712" w:name="_Toc338169373"/>
      <w:bookmarkStart w:id="713" w:name="_Toc338169503"/>
      <w:bookmarkStart w:id="714" w:name="_Toc338169633"/>
      <w:bookmarkStart w:id="715" w:name="_Toc338169762"/>
      <w:bookmarkStart w:id="716" w:name="_Toc338169892"/>
      <w:bookmarkStart w:id="717" w:name="_Toc338170022"/>
      <w:bookmarkStart w:id="718" w:name="_Toc338170152"/>
      <w:bookmarkStart w:id="719" w:name="_Toc338170283"/>
      <w:bookmarkStart w:id="720" w:name="_Toc338170412"/>
      <w:bookmarkStart w:id="721" w:name="_Toc338170541"/>
      <w:bookmarkStart w:id="722" w:name="_Toc338170671"/>
      <w:bookmarkStart w:id="723" w:name="_Toc338170800"/>
      <w:bookmarkStart w:id="724" w:name="_Toc338170928"/>
      <w:bookmarkStart w:id="725" w:name="_Toc338171055"/>
      <w:bookmarkStart w:id="726" w:name="_Toc338171184"/>
      <w:bookmarkStart w:id="727" w:name="_Toc338171314"/>
      <w:bookmarkStart w:id="728" w:name="_Toc338171443"/>
      <w:bookmarkStart w:id="729" w:name="_Toc338171573"/>
      <w:bookmarkStart w:id="730" w:name="_Toc338171705"/>
      <w:bookmarkStart w:id="731" w:name="_Toc338241078"/>
      <w:bookmarkStart w:id="732" w:name="_Toc338241476"/>
      <w:bookmarkStart w:id="733" w:name="_Toc338241808"/>
      <w:bookmarkStart w:id="734" w:name="_Toc338241963"/>
      <w:bookmarkStart w:id="735" w:name="_Toc339458212"/>
      <w:bookmarkStart w:id="736" w:name="_Toc339628727"/>
      <w:bookmarkStart w:id="737" w:name="_Toc338165391"/>
      <w:bookmarkStart w:id="738" w:name="_Toc338166580"/>
      <w:bookmarkStart w:id="739" w:name="_Toc338166887"/>
      <w:bookmarkStart w:id="740" w:name="_Toc338167005"/>
      <w:bookmarkStart w:id="741" w:name="_Toc338167123"/>
      <w:bookmarkStart w:id="742" w:name="_Toc338167242"/>
      <w:bookmarkStart w:id="743" w:name="_Toc338167364"/>
      <w:bookmarkStart w:id="744" w:name="_Toc338167487"/>
      <w:bookmarkStart w:id="745" w:name="_Toc338167611"/>
      <w:bookmarkStart w:id="746" w:name="_Toc338167991"/>
      <w:bookmarkStart w:id="747" w:name="_Toc338168114"/>
      <w:bookmarkStart w:id="748" w:name="_Toc338168237"/>
      <w:bookmarkStart w:id="749" w:name="_Toc338168362"/>
      <w:bookmarkStart w:id="750" w:name="_Toc338168487"/>
      <w:bookmarkStart w:id="751" w:name="_Toc338168613"/>
      <w:bookmarkStart w:id="752" w:name="_Toc338168738"/>
      <w:bookmarkStart w:id="753" w:name="_Toc338168864"/>
      <w:bookmarkStart w:id="754" w:name="_Toc338168990"/>
      <w:bookmarkStart w:id="755" w:name="_Toc338169115"/>
      <w:bookmarkStart w:id="756" w:name="_Toc338169245"/>
      <w:bookmarkStart w:id="757" w:name="_Toc338169374"/>
      <w:bookmarkStart w:id="758" w:name="_Toc338169504"/>
      <w:bookmarkStart w:id="759" w:name="_Toc338169634"/>
      <w:bookmarkStart w:id="760" w:name="_Toc338169763"/>
      <w:bookmarkStart w:id="761" w:name="_Toc338169893"/>
      <w:bookmarkStart w:id="762" w:name="_Toc338170023"/>
      <w:bookmarkStart w:id="763" w:name="_Toc338170153"/>
      <w:bookmarkStart w:id="764" w:name="_Toc338170284"/>
      <w:bookmarkStart w:id="765" w:name="_Toc338170413"/>
      <w:bookmarkStart w:id="766" w:name="_Toc338170542"/>
      <w:bookmarkStart w:id="767" w:name="_Toc338170672"/>
      <w:bookmarkStart w:id="768" w:name="_Toc338170801"/>
      <w:bookmarkStart w:id="769" w:name="_Toc338170929"/>
      <w:bookmarkStart w:id="770" w:name="_Toc338171056"/>
      <w:bookmarkStart w:id="771" w:name="_Toc338171185"/>
      <w:bookmarkStart w:id="772" w:name="_Toc338171315"/>
      <w:bookmarkStart w:id="773" w:name="_Toc338171444"/>
      <w:bookmarkStart w:id="774" w:name="_Toc338171574"/>
      <w:bookmarkStart w:id="775" w:name="_Toc338171706"/>
      <w:bookmarkStart w:id="776" w:name="_Toc338241079"/>
      <w:bookmarkStart w:id="777" w:name="_Toc338241477"/>
      <w:bookmarkStart w:id="778" w:name="_Toc338241809"/>
      <w:bookmarkStart w:id="779" w:name="_Toc338241964"/>
      <w:bookmarkStart w:id="780" w:name="_Toc339458213"/>
      <w:bookmarkStart w:id="781" w:name="_Toc339628728"/>
      <w:bookmarkStart w:id="782" w:name="_Toc338165392"/>
      <w:bookmarkStart w:id="783" w:name="_Toc338166581"/>
      <w:bookmarkStart w:id="784" w:name="_Toc338166888"/>
      <w:bookmarkStart w:id="785" w:name="_Toc338167006"/>
      <w:bookmarkStart w:id="786" w:name="_Toc338167124"/>
      <w:bookmarkStart w:id="787" w:name="_Toc338167243"/>
      <w:bookmarkStart w:id="788" w:name="_Toc338167365"/>
      <w:bookmarkStart w:id="789" w:name="_Toc338167488"/>
      <w:bookmarkStart w:id="790" w:name="_Toc338167612"/>
      <w:bookmarkStart w:id="791" w:name="_Toc338167992"/>
      <w:bookmarkStart w:id="792" w:name="_Toc338168115"/>
      <w:bookmarkStart w:id="793" w:name="_Toc338168238"/>
      <w:bookmarkStart w:id="794" w:name="_Toc338168363"/>
      <w:bookmarkStart w:id="795" w:name="_Toc338168488"/>
      <w:bookmarkStart w:id="796" w:name="_Toc338168614"/>
      <w:bookmarkStart w:id="797" w:name="_Toc338168739"/>
      <w:bookmarkStart w:id="798" w:name="_Toc338168865"/>
      <w:bookmarkStart w:id="799" w:name="_Toc338168991"/>
      <w:bookmarkStart w:id="800" w:name="_Toc338169116"/>
      <w:bookmarkStart w:id="801" w:name="_Toc338169246"/>
      <w:bookmarkStart w:id="802" w:name="_Toc338169375"/>
      <w:bookmarkStart w:id="803" w:name="_Toc338169505"/>
      <w:bookmarkStart w:id="804" w:name="_Toc338169635"/>
      <w:bookmarkStart w:id="805" w:name="_Toc338169764"/>
      <w:bookmarkStart w:id="806" w:name="_Toc338169894"/>
      <w:bookmarkStart w:id="807" w:name="_Toc338170024"/>
      <w:bookmarkStart w:id="808" w:name="_Toc338170154"/>
      <w:bookmarkStart w:id="809" w:name="_Toc338170285"/>
      <w:bookmarkStart w:id="810" w:name="_Toc338170414"/>
      <w:bookmarkStart w:id="811" w:name="_Toc338170543"/>
      <w:bookmarkStart w:id="812" w:name="_Toc338170673"/>
      <w:bookmarkStart w:id="813" w:name="_Toc338170802"/>
      <w:bookmarkStart w:id="814" w:name="_Toc338170930"/>
      <w:bookmarkStart w:id="815" w:name="_Toc338171057"/>
      <w:bookmarkStart w:id="816" w:name="_Toc338171186"/>
      <w:bookmarkStart w:id="817" w:name="_Toc338171316"/>
      <w:bookmarkStart w:id="818" w:name="_Toc338171445"/>
      <w:bookmarkStart w:id="819" w:name="_Toc338171575"/>
      <w:bookmarkStart w:id="820" w:name="_Toc338171707"/>
      <w:bookmarkStart w:id="821" w:name="_Toc338241080"/>
      <w:bookmarkStart w:id="822" w:name="_Toc338241478"/>
      <w:bookmarkStart w:id="823" w:name="_Toc338241810"/>
      <w:bookmarkStart w:id="824" w:name="_Toc338241965"/>
      <w:bookmarkStart w:id="825" w:name="_Toc339458214"/>
      <w:bookmarkStart w:id="826" w:name="_Toc339628729"/>
      <w:bookmarkStart w:id="827" w:name="_Toc338165393"/>
      <w:bookmarkStart w:id="828" w:name="_Toc338166582"/>
      <w:bookmarkStart w:id="829" w:name="_Toc338166889"/>
      <w:bookmarkStart w:id="830" w:name="_Toc338167007"/>
      <w:bookmarkStart w:id="831" w:name="_Toc338167125"/>
      <w:bookmarkStart w:id="832" w:name="_Toc338167244"/>
      <w:bookmarkStart w:id="833" w:name="_Toc338167366"/>
      <w:bookmarkStart w:id="834" w:name="_Toc338167489"/>
      <w:bookmarkStart w:id="835" w:name="_Toc338167613"/>
      <w:bookmarkStart w:id="836" w:name="_Toc338167993"/>
      <w:bookmarkStart w:id="837" w:name="_Toc338168116"/>
      <w:bookmarkStart w:id="838" w:name="_Toc338168239"/>
      <w:bookmarkStart w:id="839" w:name="_Toc338168364"/>
      <w:bookmarkStart w:id="840" w:name="_Toc338168489"/>
      <w:bookmarkStart w:id="841" w:name="_Toc338168615"/>
      <w:bookmarkStart w:id="842" w:name="_Toc338168740"/>
      <w:bookmarkStart w:id="843" w:name="_Toc338168866"/>
      <w:bookmarkStart w:id="844" w:name="_Toc338168992"/>
      <w:bookmarkStart w:id="845" w:name="_Toc338169117"/>
      <w:bookmarkStart w:id="846" w:name="_Toc338169247"/>
      <w:bookmarkStart w:id="847" w:name="_Toc338169376"/>
      <w:bookmarkStart w:id="848" w:name="_Toc338169506"/>
      <w:bookmarkStart w:id="849" w:name="_Toc338169636"/>
      <w:bookmarkStart w:id="850" w:name="_Toc338169765"/>
      <w:bookmarkStart w:id="851" w:name="_Toc338169895"/>
      <w:bookmarkStart w:id="852" w:name="_Toc338170025"/>
      <w:bookmarkStart w:id="853" w:name="_Toc338170155"/>
      <w:bookmarkStart w:id="854" w:name="_Toc338170286"/>
      <w:bookmarkStart w:id="855" w:name="_Toc338170415"/>
      <w:bookmarkStart w:id="856" w:name="_Toc338170544"/>
      <w:bookmarkStart w:id="857" w:name="_Toc338170674"/>
      <w:bookmarkStart w:id="858" w:name="_Toc338170803"/>
      <w:bookmarkStart w:id="859" w:name="_Toc338170931"/>
      <w:bookmarkStart w:id="860" w:name="_Toc338171058"/>
      <w:bookmarkStart w:id="861" w:name="_Toc338171187"/>
      <w:bookmarkStart w:id="862" w:name="_Toc338171317"/>
      <w:bookmarkStart w:id="863" w:name="_Toc338171446"/>
      <w:bookmarkStart w:id="864" w:name="_Toc338171576"/>
      <w:bookmarkStart w:id="865" w:name="_Toc338171708"/>
      <w:bookmarkStart w:id="866" w:name="_Toc338241081"/>
      <w:bookmarkStart w:id="867" w:name="_Toc338241479"/>
      <w:bookmarkStart w:id="868" w:name="_Toc338241811"/>
      <w:bookmarkStart w:id="869" w:name="_Toc338241966"/>
      <w:bookmarkStart w:id="870" w:name="_Toc339458215"/>
      <w:bookmarkStart w:id="871" w:name="_Toc339628730"/>
      <w:bookmarkStart w:id="872" w:name="_Toc338165394"/>
      <w:bookmarkStart w:id="873" w:name="_Toc338166583"/>
      <w:bookmarkStart w:id="874" w:name="_Toc338166890"/>
      <w:bookmarkStart w:id="875" w:name="_Toc338167008"/>
      <w:bookmarkStart w:id="876" w:name="_Toc338167126"/>
      <w:bookmarkStart w:id="877" w:name="_Toc338167245"/>
      <w:bookmarkStart w:id="878" w:name="_Toc338167367"/>
      <w:bookmarkStart w:id="879" w:name="_Toc338167490"/>
      <w:bookmarkStart w:id="880" w:name="_Toc338167614"/>
      <w:bookmarkStart w:id="881" w:name="_Toc338167994"/>
      <w:bookmarkStart w:id="882" w:name="_Toc338168117"/>
      <w:bookmarkStart w:id="883" w:name="_Toc338168240"/>
      <w:bookmarkStart w:id="884" w:name="_Toc338168365"/>
      <w:bookmarkStart w:id="885" w:name="_Toc338168490"/>
      <w:bookmarkStart w:id="886" w:name="_Toc338168616"/>
      <w:bookmarkStart w:id="887" w:name="_Toc338168741"/>
      <w:bookmarkStart w:id="888" w:name="_Toc338168867"/>
      <w:bookmarkStart w:id="889" w:name="_Toc338168993"/>
      <w:bookmarkStart w:id="890" w:name="_Toc338169118"/>
      <w:bookmarkStart w:id="891" w:name="_Toc338169248"/>
      <w:bookmarkStart w:id="892" w:name="_Toc338169377"/>
      <w:bookmarkStart w:id="893" w:name="_Toc338169507"/>
      <w:bookmarkStart w:id="894" w:name="_Toc338169637"/>
      <w:bookmarkStart w:id="895" w:name="_Toc338169766"/>
      <w:bookmarkStart w:id="896" w:name="_Toc338169896"/>
      <w:bookmarkStart w:id="897" w:name="_Toc338170026"/>
      <w:bookmarkStart w:id="898" w:name="_Toc338170156"/>
      <w:bookmarkStart w:id="899" w:name="_Toc338170287"/>
      <w:bookmarkStart w:id="900" w:name="_Toc338170416"/>
      <w:bookmarkStart w:id="901" w:name="_Toc338170545"/>
      <w:bookmarkStart w:id="902" w:name="_Toc338170675"/>
      <w:bookmarkStart w:id="903" w:name="_Toc338170804"/>
      <w:bookmarkStart w:id="904" w:name="_Toc338170932"/>
      <w:bookmarkStart w:id="905" w:name="_Toc338171059"/>
      <w:bookmarkStart w:id="906" w:name="_Toc338171188"/>
      <w:bookmarkStart w:id="907" w:name="_Toc338171318"/>
      <w:bookmarkStart w:id="908" w:name="_Toc338171447"/>
      <w:bookmarkStart w:id="909" w:name="_Toc338171577"/>
      <w:bookmarkStart w:id="910" w:name="_Toc338171709"/>
      <w:bookmarkStart w:id="911" w:name="_Toc338241082"/>
      <w:bookmarkStart w:id="912" w:name="_Toc338241480"/>
      <w:bookmarkStart w:id="913" w:name="_Toc338241812"/>
      <w:bookmarkStart w:id="914" w:name="_Toc338241967"/>
      <w:bookmarkStart w:id="915" w:name="_Toc339458216"/>
      <w:bookmarkStart w:id="916" w:name="_Toc339628731"/>
      <w:bookmarkStart w:id="917" w:name="_Toc338165395"/>
      <w:bookmarkStart w:id="918" w:name="_Toc338166584"/>
      <w:bookmarkStart w:id="919" w:name="_Toc338166891"/>
      <w:bookmarkStart w:id="920" w:name="_Toc338167009"/>
      <w:bookmarkStart w:id="921" w:name="_Toc338167127"/>
      <w:bookmarkStart w:id="922" w:name="_Toc338167246"/>
      <w:bookmarkStart w:id="923" w:name="_Toc338167368"/>
      <w:bookmarkStart w:id="924" w:name="_Toc338167491"/>
      <w:bookmarkStart w:id="925" w:name="_Toc338167615"/>
      <w:bookmarkStart w:id="926" w:name="_Toc338167995"/>
      <w:bookmarkStart w:id="927" w:name="_Toc338168118"/>
      <w:bookmarkStart w:id="928" w:name="_Toc338168241"/>
      <w:bookmarkStart w:id="929" w:name="_Toc338168366"/>
      <w:bookmarkStart w:id="930" w:name="_Toc338168491"/>
      <w:bookmarkStart w:id="931" w:name="_Toc338168617"/>
      <w:bookmarkStart w:id="932" w:name="_Toc338168742"/>
      <w:bookmarkStart w:id="933" w:name="_Toc338168868"/>
      <w:bookmarkStart w:id="934" w:name="_Toc338168994"/>
      <w:bookmarkStart w:id="935" w:name="_Toc338169119"/>
      <w:bookmarkStart w:id="936" w:name="_Toc338169249"/>
      <w:bookmarkStart w:id="937" w:name="_Toc338169378"/>
      <w:bookmarkStart w:id="938" w:name="_Toc338169508"/>
      <w:bookmarkStart w:id="939" w:name="_Toc338169638"/>
      <w:bookmarkStart w:id="940" w:name="_Toc338169767"/>
      <w:bookmarkStart w:id="941" w:name="_Toc338169897"/>
      <w:bookmarkStart w:id="942" w:name="_Toc338170027"/>
      <w:bookmarkStart w:id="943" w:name="_Toc338170157"/>
      <w:bookmarkStart w:id="944" w:name="_Toc338170288"/>
      <w:bookmarkStart w:id="945" w:name="_Toc338170417"/>
      <w:bookmarkStart w:id="946" w:name="_Toc338170546"/>
      <w:bookmarkStart w:id="947" w:name="_Toc338170676"/>
      <w:bookmarkStart w:id="948" w:name="_Toc338170805"/>
      <w:bookmarkStart w:id="949" w:name="_Toc338170933"/>
      <w:bookmarkStart w:id="950" w:name="_Toc338171060"/>
      <w:bookmarkStart w:id="951" w:name="_Toc338171189"/>
      <w:bookmarkStart w:id="952" w:name="_Toc338171319"/>
      <w:bookmarkStart w:id="953" w:name="_Toc338171448"/>
      <w:bookmarkStart w:id="954" w:name="_Toc338171578"/>
      <w:bookmarkStart w:id="955" w:name="_Toc338171710"/>
      <w:bookmarkStart w:id="956" w:name="_Toc338241083"/>
      <w:bookmarkStart w:id="957" w:name="_Toc338241481"/>
      <w:bookmarkStart w:id="958" w:name="_Toc338241813"/>
      <w:bookmarkStart w:id="959" w:name="_Toc338241968"/>
      <w:bookmarkStart w:id="960" w:name="_Toc339458217"/>
      <w:bookmarkStart w:id="961" w:name="_Toc339628732"/>
      <w:bookmarkStart w:id="962" w:name="_Toc338165396"/>
      <w:bookmarkStart w:id="963" w:name="_Toc338166585"/>
      <w:bookmarkStart w:id="964" w:name="_Toc338166892"/>
      <w:bookmarkStart w:id="965" w:name="_Toc338167010"/>
      <w:bookmarkStart w:id="966" w:name="_Toc338167128"/>
      <w:bookmarkStart w:id="967" w:name="_Toc338167247"/>
      <w:bookmarkStart w:id="968" w:name="_Toc338167369"/>
      <w:bookmarkStart w:id="969" w:name="_Toc338167492"/>
      <w:bookmarkStart w:id="970" w:name="_Toc338167616"/>
      <w:bookmarkStart w:id="971" w:name="_Toc338167996"/>
      <w:bookmarkStart w:id="972" w:name="_Toc338168119"/>
      <w:bookmarkStart w:id="973" w:name="_Toc338168242"/>
      <w:bookmarkStart w:id="974" w:name="_Toc338168367"/>
      <w:bookmarkStart w:id="975" w:name="_Toc338168492"/>
      <w:bookmarkStart w:id="976" w:name="_Toc338168618"/>
      <w:bookmarkStart w:id="977" w:name="_Toc338168743"/>
      <w:bookmarkStart w:id="978" w:name="_Toc338168869"/>
      <w:bookmarkStart w:id="979" w:name="_Toc338168995"/>
      <w:bookmarkStart w:id="980" w:name="_Toc338169120"/>
      <w:bookmarkStart w:id="981" w:name="_Toc338169250"/>
      <w:bookmarkStart w:id="982" w:name="_Toc338169379"/>
      <w:bookmarkStart w:id="983" w:name="_Toc338169509"/>
      <w:bookmarkStart w:id="984" w:name="_Toc338169639"/>
      <w:bookmarkStart w:id="985" w:name="_Toc338169768"/>
      <w:bookmarkStart w:id="986" w:name="_Toc338169898"/>
      <w:bookmarkStart w:id="987" w:name="_Toc338170028"/>
      <w:bookmarkStart w:id="988" w:name="_Toc338170158"/>
      <w:bookmarkStart w:id="989" w:name="_Toc338170289"/>
      <w:bookmarkStart w:id="990" w:name="_Toc338170418"/>
      <w:bookmarkStart w:id="991" w:name="_Toc338170547"/>
      <w:bookmarkStart w:id="992" w:name="_Toc338170677"/>
      <w:bookmarkStart w:id="993" w:name="_Toc338170806"/>
      <w:bookmarkStart w:id="994" w:name="_Toc338170934"/>
      <w:bookmarkStart w:id="995" w:name="_Toc338171061"/>
      <w:bookmarkStart w:id="996" w:name="_Toc338171190"/>
      <w:bookmarkStart w:id="997" w:name="_Toc338171320"/>
      <w:bookmarkStart w:id="998" w:name="_Toc338171449"/>
      <w:bookmarkStart w:id="999" w:name="_Toc338171579"/>
      <w:bookmarkStart w:id="1000" w:name="_Toc338171711"/>
      <w:bookmarkStart w:id="1001" w:name="_Toc338241084"/>
      <w:bookmarkStart w:id="1002" w:name="_Toc338241482"/>
      <w:bookmarkStart w:id="1003" w:name="_Toc338241814"/>
      <w:bookmarkStart w:id="1004" w:name="_Toc338241969"/>
      <w:bookmarkStart w:id="1005" w:name="_Toc339458218"/>
      <w:bookmarkStart w:id="1006" w:name="_Toc339628733"/>
      <w:bookmarkStart w:id="1007" w:name="_Toc338165397"/>
      <w:bookmarkStart w:id="1008" w:name="_Toc338166586"/>
      <w:bookmarkStart w:id="1009" w:name="_Toc338166893"/>
      <w:bookmarkStart w:id="1010" w:name="_Toc338167011"/>
      <w:bookmarkStart w:id="1011" w:name="_Toc338167129"/>
      <w:bookmarkStart w:id="1012" w:name="_Toc338167248"/>
      <w:bookmarkStart w:id="1013" w:name="_Toc338167370"/>
      <w:bookmarkStart w:id="1014" w:name="_Toc338167493"/>
      <w:bookmarkStart w:id="1015" w:name="_Toc338167617"/>
      <w:bookmarkStart w:id="1016" w:name="_Toc338167997"/>
      <w:bookmarkStart w:id="1017" w:name="_Toc338168120"/>
      <w:bookmarkStart w:id="1018" w:name="_Toc338168243"/>
      <w:bookmarkStart w:id="1019" w:name="_Toc338168368"/>
      <w:bookmarkStart w:id="1020" w:name="_Toc338168493"/>
      <w:bookmarkStart w:id="1021" w:name="_Toc338168619"/>
      <w:bookmarkStart w:id="1022" w:name="_Toc338168744"/>
      <w:bookmarkStart w:id="1023" w:name="_Toc338168870"/>
      <w:bookmarkStart w:id="1024" w:name="_Toc338168996"/>
      <w:bookmarkStart w:id="1025" w:name="_Toc338169121"/>
      <w:bookmarkStart w:id="1026" w:name="_Toc338169251"/>
      <w:bookmarkStart w:id="1027" w:name="_Toc338169380"/>
      <w:bookmarkStart w:id="1028" w:name="_Toc338169510"/>
      <w:bookmarkStart w:id="1029" w:name="_Toc338169640"/>
      <w:bookmarkStart w:id="1030" w:name="_Toc338169769"/>
      <w:bookmarkStart w:id="1031" w:name="_Toc338169899"/>
      <w:bookmarkStart w:id="1032" w:name="_Toc338170029"/>
      <w:bookmarkStart w:id="1033" w:name="_Toc338170159"/>
      <w:bookmarkStart w:id="1034" w:name="_Toc338170290"/>
      <w:bookmarkStart w:id="1035" w:name="_Toc338170419"/>
      <w:bookmarkStart w:id="1036" w:name="_Toc338170548"/>
      <w:bookmarkStart w:id="1037" w:name="_Toc338170678"/>
      <w:bookmarkStart w:id="1038" w:name="_Toc338170807"/>
      <w:bookmarkStart w:id="1039" w:name="_Toc338170935"/>
      <w:bookmarkStart w:id="1040" w:name="_Toc338171062"/>
      <w:bookmarkStart w:id="1041" w:name="_Toc338171191"/>
      <w:bookmarkStart w:id="1042" w:name="_Toc338171321"/>
      <w:bookmarkStart w:id="1043" w:name="_Toc338171450"/>
      <w:bookmarkStart w:id="1044" w:name="_Toc338171580"/>
      <w:bookmarkStart w:id="1045" w:name="_Toc338171712"/>
      <w:bookmarkStart w:id="1046" w:name="_Toc338241085"/>
      <w:bookmarkStart w:id="1047" w:name="_Toc338241483"/>
      <w:bookmarkStart w:id="1048" w:name="_Toc338241815"/>
      <w:bookmarkStart w:id="1049" w:name="_Toc338241970"/>
      <w:bookmarkStart w:id="1050" w:name="_Toc339458219"/>
      <w:bookmarkStart w:id="1051" w:name="_Toc339628734"/>
      <w:bookmarkStart w:id="1052" w:name="_Toc338165398"/>
      <w:bookmarkStart w:id="1053" w:name="_Toc338166587"/>
      <w:bookmarkStart w:id="1054" w:name="_Toc338166894"/>
      <w:bookmarkStart w:id="1055" w:name="_Toc338167012"/>
      <w:bookmarkStart w:id="1056" w:name="_Toc338167130"/>
      <w:bookmarkStart w:id="1057" w:name="_Toc338167249"/>
      <w:bookmarkStart w:id="1058" w:name="_Toc338167371"/>
      <w:bookmarkStart w:id="1059" w:name="_Toc338167494"/>
      <w:bookmarkStart w:id="1060" w:name="_Toc338167618"/>
      <w:bookmarkStart w:id="1061" w:name="_Toc338167998"/>
      <w:bookmarkStart w:id="1062" w:name="_Toc338168121"/>
      <w:bookmarkStart w:id="1063" w:name="_Toc338168244"/>
      <w:bookmarkStart w:id="1064" w:name="_Toc338168369"/>
      <w:bookmarkStart w:id="1065" w:name="_Toc338168494"/>
      <w:bookmarkStart w:id="1066" w:name="_Toc338168620"/>
      <w:bookmarkStart w:id="1067" w:name="_Toc338168745"/>
      <w:bookmarkStart w:id="1068" w:name="_Toc338168871"/>
      <w:bookmarkStart w:id="1069" w:name="_Toc338168997"/>
      <w:bookmarkStart w:id="1070" w:name="_Toc338169122"/>
      <w:bookmarkStart w:id="1071" w:name="_Toc338169252"/>
      <w:bookmarkStart w:id="1072" w:name="_Toc338169381"/>
      <w:bookmarkStart w:id="1073" w:name="_Toc338169511"/>
      <w:bookmarkStart w:id="1074" w:name="_Toc338169641"/>
      <w:bookmarkStart w:id="1075" w:name="_Toc338169770"/>
      <w:bookmarkStart w:id="1076" w:name="_Toc338169900"/>
      <w:bookmarkStart w:id="1077" w:name="_Toc338170030"/>
      <w:bookmarkStart w:id="1078" w:name="_Toc338170160"/>
      <w:bookmarkStart w:id="1079" w:name="_Toc338170291"/>
      <w:bookmarkStart w:id="1080" w:name="_Toc338170420"/>
      <w:bookmarkStart w:id="1081" w:name="_Toc338170549"/>
      <w:bookmarkStart w:id="1082" w:name="_Toc338170679"/>
      <w:bookmarkStart w:id="1083" w:name="_Toc338170808"/>
      <w:bookmarkStart w:id="1084" w:name="_Toc338170936"/>
      <w:bookmarkStart w:id="1085" w:name="_Toc338171063"/>
      <w:bookmarkStart w:id="1086" w:name="_Toc338171192"/>
      <w:bookmarkStart w:id="1087" w:name="_Toc338171322"/>
      <w:bookmarkStart w:id="1088" w:name="_Toc338171451"/>
      <w:bookmarkStart w:id="1089" w:name="_Toc338171581"/>
      <w:bookmarkStart w:id="1090" w:name="_Toc338171713"/>
      <w:bookmarkStart w:id="1091" w:name="_Toc338241086"/>
      <w:bookmarkStart w:id="1092" w:name="_Toc338241484"/>
      <w:bookmarkStart w:id="1093" w:name="_Toc338241816"/>
      <w:bookmarkStart w:id="1094" w:name="_Toc338241971"/>
      <w:bookmarkStart w:id="1095" w:name="_Toc339458220"/>
      <w:bookmarkStart w:id="1096" w:name="_Toc339628735"/>
      <w:bookmarkStart w:id="1097" w:name="_Toc338165399"/>
      <w:bookmarkStart w:id="1098" w:name="_Toc338166588"/>
      <w:bookmarkStart w:id="1099" w:name="_Toc338166895"/>
      <w:bookmarkStart w:id="1100" w:name="_Toc338167013"/>
      <w:bookmarkStart w:id="1101" w:name="_Toc338167131"/>
      <w:bookmarkStart w:id="1102" w:name="_Toc338167250"/>
      <w:bookmarkStart w:id="1103" w:name="_Toc338167372"/>
      <w:bookmarkStart w:id="1104" w:name="_Toc338167495"/>
      <w:bookmarkStart w:id="1105" w:name="_Toc338167619"/>
      <w:bookmarkStart w:id="1106" w:name="_Toc338167999"/>
      <w:bookmarkStart w:id="1107" w:name="_Toc338168122"/>
      <w:bookmarkStart w:id="1108" w:name="_Toc338168245"/>
      <w:bookmarkStart w:id="1109" w:name="_Toc338168370"/>
      <w:bookmarkStart w:id="1110" w:name="_Toc338168495"/>
      <w:bookmarkStart w:id="1111" w:name="_Toc338168621"/>
      <w:bookmarkStart w:id="1112" w:name="_Toc338168746"/>
      <w:bookmarkStart w:id="1113" w:name="_Toc338168872"/>
      <w:bookmarkStart w:id="1114" w:name="_Toc338168998"/>
      <w:bookmarkStart w:id="1115" w:name="_Toc338169123"/>
      <w:bookmarkStart w:id="1116" w:name="_Toc338169253"/>
      <w:bookmarkStart w:id="1117" w:name="_Toc338169382"/>
      <w:bookmarkStart w:id="1118" w:name="_Toc338169512"/>
      <w:bookmarkStart w:id="1119" w:name="_Toc338169642"/>
      <w:bookmarkStart w:id="1120" w:name="_Toc338169771"/>
      <w:bookmarkStart w:id="1121" w:name="_Toc338169901"/>
      <w:bookmarkStart w:id="1122" w:name="_Toc338170031"/>
      <w:bookmarkStart w:id="1123" w:name="_Toc338170161"/>
      <w:bookmarkStart w:id="1124" w:name="_Toc338170292"/>
      <w:bookmarkStart w:id="1125" w:name="_Toc338170421"/>
      <w:bookmarkStart w:id="1126" w:name="_Toc338170550"/>
      <w:bookmarkStart w:id="1127" w:name="_Toc338170680"/>
      <w:bookmarkStart w:id="1128" w:name="_Toc338170809"/>
      <w:bookmarkStart w:id="1129" w:name="_Toc338170937"/>
      <w:bookmarkStart w:id="1130" w:name="_Toc338171064"/>
      <w:bookmarkStart w:id="1131" w:name="_Toc338171193"/>
      <w:bookmarkStart w:id="1132" w:name="_Toc338171323"/>
      <w:bookmarkStart w:id="1133" w:name="_Toc338171452"/>
      <w:bookmarkStart w:id="1134" w:name="_Toc338171582"/>
      <w:bookmarkStart w:id="1135" w:name="_Toc338171714"/>
      <w:bookmarkStart w:id="1136" w:name="_Toc338241087"/>
      <w:bookmarkStart w:id="1137" w:name="_Toc338241485"/>
      <w:bookmarkStart w:id="1138" w:name="_Toc338241817"/>
      <w:bookmarkStart w:id="1139" w:name="_Toc338241972"/>
      <w:bookmarkStart w:id="1140" w:name="_Toc339458221"/>
      <w:bookmarkStart w:id="1141" w:name="_Toc339628736"/>
      <w:bookmarkStart w:id="1142" w:name="_Toc337481266"/>
      <w:bookmarkStart w:id="1143" w:name="_Toc337481360"/>
      <w:bookmarkStart w:id="1144" w:name="_Toc338165400"/>
      <w:bookmarkStart w:id="1145" w:name="_Toc338166589"/>
      <w:bookmarkStart w:id="1146" w:name="_Toc338166896"/>
      <w:bookmarkStart w:id="1147" w:name="_Toc338167014"/>
      <w:bookmarkStart w:id="1148" w:name="_Toc338167132"/>
      <w:bookmarkStart w:id="1149" w:name="_Toc338167251"/>
      <w:bookmarkStart w:id="1150" w:name="_Toc338167373"/>
      <w:bookmarkStart w:id="1151" w:name="_Toc338167496"/>
      <w:bookmarkStart w:id="1152" w:name="_Toc338167620"/>
      <w:bookmarkStart w:id="1153" w:name="_Toc338168000"/>
      <w:bookmarkStart w:id="1154" w:name="_Toc338168123"/>
      <w:bookmarkStart w:id="1155" w:name="_Toc338168246"/>
      <w:bookmarkStart w:id="1156" w:name="_Toc338168371"/>
      <w:bookmarkStart w:id="1157" w:name="_Toc338168496"/>
      <w:bookmarkStart w:id="1158" w:name="_Toc338168622"/>
      <w:bookmarkStart w:id="1159" w:name="_Toc338168747"/>
      <w:bookmarkStart w:id="1160" w:name="_Toc338168873"/>
      <w:bookmarkStart w:id="1161" w:name="_Toc338168999"/>
      <w:bookmarkStart w:id="1162" w:name="_Toc338169124"/>
      <w:bookmarkStart w:id="1163" w:name="_Toc338169254"/>
      <w:bookmarkStart w:id="1164" w:name="_Toc338169383"/>
      <w:bookmarkStart w:id="1165" w:name="_Toc338169513"/>
      <w:bookmarkStart w:id="1166" w:name="_Toc338169643"/>
      <w:bookmarkStart w:id="1167" w:name="_Toc338169772"/>
      <w:bookmarkStart w:id="1168" w:name="_Toc338169902"/>
      <w:bookmarkStart w:id="1169" w:name="_Toc338170032"/>
      <w:bookmarkStart w:id="1170" w:name="_Toc338170162"/>
      <w:bookmarkStart w:id="1171" w:name="_Toc338170293"/>
      <w:bookmarkStart w:id="1172" w:name="_Toc338170422"/>
      <w:bookmarkStart w:id="1173" w:name="_Toc338170551"/>
      <w:bookmarkStart w:id="1174" w:name="_Toc338170681"/>
      <w:bookmarkStart w:id="1175" w:name="_Toc338170810"/>
      <w:bookmarkStart w:id="1176" w:name="_Toc338170938"/>
      <w:bookmarkStart w:id="1177" w:name="_Toc338171065"/>
      <w:bookmarkStart w:id="1178" w:name="_Toc338171194"/>
      <w:bookmarkStart w:id="1179" w:name="_Toc338171324"/>
      <w:bookmarkStart w:id="1180" w:name="_Toc338171453"/>
      <w:bookmarkStart w:id="1181" w:name="_Toc338171583"/>
      <w:bookmarkStart w:id="1182" w:name="_Toc338171715"/>
      <w:bookmarkStart w:id="1183" w:name="_Toc338241088"/>
      <w:bookmarkStart w:id="1184" w:name="_Toc338241486"/>
      <w:bookmarkStart w:id="1185" w:name="_Toc338241818"/>
      <w:bookmarkStart w:id="1186" w:name="_Toc338241973"/>
      <w:bookmarkStart w:id="1187" w:name="_Toc339458222"/>
      <w:bookmarkStart w:id="1188" w:name="_Toc339628737"/>
      <w:bookmarkStart w:id="1189" w:name="_Toc337481267"/>
      <w:bookmarkStart w:id="1190" w:name="_Toc337481361"/>
      <w:bookmarkStart w:id="1191" w:name="_Toc338165401"/>
      <w:bookmarkStart w:id="1192" w:name="_Toc338166590"/>
      <w:bookmarkStart w:id="1193" w:name="_Toc338166897"/>
      <w:bookmarkStart w:id="1194" w:name="_Toc338167015"/>
      <w:bookmarkStart w:id="1195" w:name="_Toc338167133"/>
      <w:bookmarkStart w:id="1196" w:name="_Toc338167252"/>
      <w:bookmarkStart w:id="1197" w:name="_Toc338167374"/>
      <w:bookmarkStart w:id="1198" w:name="_Toc338167497"/>
      <w:bookmarkStart w:id="1199" w:name="_Toc338167621"/>
      <w:bookmarkStart w:id="1200" w:name="_Toc338168001"/>
      <w:bookmarkStart w:id="1201" w:name="_Toc338168124"/>
      <w:bookmarkStart w:id="1202" w:name="_Toc338168247"/>
      <w:bookmarkStart w:id="1203" w:name="_Toc338168372"/>
      <w:bookmarkStart w:id="1204" w:name="_Toc338168497"/>
      <w:bookmarkStart w:id="1205" w:name="_Toc338168623"/>
      <w:bookmarkStart w:id="1206" w:name="_Toc338168748"/>
      <w:bookmarkStart w:id="1207" w:name="_Toc338168874"/>
      <w:bookmarkStart w:id="1208" w:name="_Toc338169000"/>
      <w:bookmarkStart w:id="1209" w:name="_Toc338169125"/>
      <w:bookmarkStart w:id="1210" w:name="_Toc338169255"/>
      <w:bookmarkStart w:id="1211" w:name="_Toc338169384"/>
      <w:bookmarkStart w:id="1212" w:name="_Toc338169514"/>
      <w:bookmarkStart w:id="1213" w:name="_Toc338169644"/>
      <w:bookmarkStart w:id="1214" w:name="_Toc338169773"/>
      <w:bookmarkStart w:id="1215" w:name="_Toc338169903"/>
      <w:bookmarkStart w:id="1216" w:name="_Toc338170033"/>
      <w:bookmarkStart w:id="1217" w:name="_Toc338170163"/>
      <w:bookmarkStart w:id="1218" w:name="_Toc338170294"/>
      <w:bookmarkStart w:id="1219" w:name="_Toc338170423"/>
      <w:bookmarkStart w:id="1220" w:name="_Toc338170552"/>
      <w:bookmarkStart w:id="1221" w:name="_Toc338170682"/>
      <w:bookmarkStart w:id="1222" w:name="_Toc338170811"/>
      <w:bookmarkStart w:id="1223" w:name="_Toc338170939"/>
      <w:bookmarkStart w:id="1224" w:name="_Toc338171066"/>
      <w:bookmarkStart w:id="1225" w:name="_Toc338171195"/>
      <w:bookmarkStart w:id="1226" w:name="_Toc338171325"/>
      <w:bookmarkStart w:id="1227" w:name="_Toc338171454"/>
      <w:bookmarkStart w:id="1228" w:name="_Toc338171584"/>
      <w:bookmarkStart w:id="1229" w:name="_Toc338171716"/>
      <w:bookmarkStart w:id="1230" w:name="_Toc338241089"/>
      <w:bookmarkStart w:id="1231" w:name="_Toc338241487"/>
      <w:bookmarkStart w:id="1232" w:name="_Toc338241819"/>
      <w:bookmarkStart w:id="1233" w:name="_Toc338241974"/>
      <w:bookmarkStart w:id="1234" w:name="_Toc339458223"/>
      <w:bookmarkStart w:id="1235" w:name="_Toc33962873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r w:rsidRPr="00BA6BA4">
        <w:rPr>
          <w:bCs/>
          <w:kern w:val="32"/>
          <w:sz w:val="22"/>
          <w:szCs w:val="22"/>
        </w:rPr>
        <w:t xml:space="preserve">Приложение № </w:t>
      </w:r>
      <w:r w:rsidR="00E8209A">
        <w:rPr>
          <w:bCs/>
          <w:kern w:val="32"/>
          <w:sz w:val="22"/>
          <w:szCs w:val="22"/>
        </w:rPr>
        <w:t>6</w:t>
      </w:r>
      <w:r w:rsidRPr="00BA6BA4">
        <w:rPr>
          <w:b/>
          <w:bCs/>
          <w:kern w:val="32"/>
          <w:sz w:val="22"/>
          <w:szCs w:val="22"/>
        </w:rPr>
        <w:t xml:space="preserve"> </w:t>
      </w:r>
      <w:r w:rsidRPr="00BA6BA4">
        <w:rPr>
          <w:rFonts w:eastAsia="Calibri"/>
          <w:sz w:val="22"/>
          <w:szCs w:val="22"/>
          <w:lang w:eastAsia="en-US"/>
        </w:rPr>
        <w:t xml:space="preserve">к договору № </w:t>
      </w:r>
      <w:r w:rsidR="00361D9B">
        <w:rPr>
          <w:rFonts w:eastAsia="Calibri"/>
          <w:sz w:val="22"/>
          <w:szCs w:val="22"/>
          <w:lang w:eastAsia="en-US"/>
        </w:rPr>
        <w:t>_____</w:t>
      </w:r>
      <w:r w:rsidRPr="00BA6BA4">
        <w:rPr>
          <w:rFonts w:eastAsia="Calibri"/>
          <w:sz w:val="22"/>
          <w:szCs w:val="22"/>
          <w:lang w:eastAsia="en-US"/>
        </w:rPr>
        <w:t>/ЗЭС</w:t>
      </w:r>
      <w:r w:rsidR="00A50F05">
        <w:rPr>
          <w:rFonts w:eastAsia="Calibri"/>
          <w:sz w:val="22"/>
          <w:szCs w:val="22"/>
          <w:lang w:eastAsia="en-US"/>
        </w:rPr>
        <w:t>-2</w:t>
      </w:r>
      <w:r w:rsidR="00361D9B">
        <w:rPr>
          <w:rFonts w:eastAsia="Calibri"/>
          <w:sz w:val="22"/>
          <w:szCs w:val="22"/>
          <w:lang w:eastAsia="en-US"/>
        </w:rPr>
        <w:t>4</w:t>
      </w:r>
      <w:r w:rsidRPr="00BA6BA4">
        <w:rPr>
          <w:rFonts w:eastAsia="Calibri"/>
          <w:sz w:val="22"/>
          <w:szCs w:val="22"/>
          <w:lang w:eastAsia="en-US"/>
        </w:rPr>
        <w:t xml:space="preserve">  от «___» __</w:t>
      </w:r>
      <w:r>
        <w:rPr>
          <w:rFonts w:eastAsia="Calibri"/>
          <w:sz w:val="22"/>
          <w:szCs w:val="22"/>
          <w:lang w:eastAsia="en-US"/>
        </w:rPr>
        <w:t>____</w:t>
      </w:r>
      <w:r w:rsidRPr="00BA6BA4">
        <w:rPr>
          <w:rFonts w:eastAsia="Calibri"/>
          <w:sz w:val="22"/>
          <w:szCs w:val="22"/>
          <w:lang w:eastAsia="en-US"/>
        </w:rPr>
        <w:t>__ 20</w:t>
      </w:r>
      <w:r>
        <w:rPr>
          <w:rFonts w:eastAsia="Calibri"/>
          <w:sz w:val="22"/>
          <w:szCs w:val="22"/>
          <w:lang w:eastAsia="en-US"/>
        </w:rPr>
        <w:t>2</w:t>
      </w:r>
      <w:r w:rsidR="00361D9B">
        <w:rPr>
          <w:rFonts w:eastAsia="Calibri"/>
          <w:sz w:val="22"/>
          <w:szCs w:val="22"/>
          <w:lang w:eastAsia="en-US"/>
        </w:rPr>
        <w:t>4</w:t>
      </w:r>
      <w:r w:rsidRPr="00BA6BA4">
        <w:rPr>
          <w:rFonts w:eastAsia="Calibri"/>
          <w:sz w:val="22"/>
          <w:szCs w:val="22"/>
          <w:lang w:eastAsia="en-US"/>
        </w:rPr>
        <w:t xml:space="preserve"> г.</w:t>
      </w:r>
    </w:p>
    <w:p w14:paraId="53BC50D0" w14:textId="77777777" w:rsidR="005E59EA" w:rsidRPr="00BA6BA4" w:rsidRDefault="005E59EA" w:rsidP="005E59EA">
      <w:pPr>
        <w:widowControl w:val="0"/>
        <w:jc w:val="center"/>
        <w:outlineLvl w:val="0"/>
        <w:rPr>
          <w:b/>
          <w:bCs/>
          <w:kern w:val="32"/>
          <w:sz w:val="22"/>
          <w:szCs w:val="22"/>
        </w:rPr>
      </w:pPr>
    </w:p>
    <w:p w14:paraId="7A751B78" w14:textId="1AA00EEE" w:rsidR="005E59EA" w:rsidRPr="00BA6BA4" w:rsidRDefault="005E59EA" w:rsidP="005E59EA">
      <w:pPr>
        <w:widowControl w:val="0"/>
        <w:ind w:firstLine="510"/>
        <w:jc w:val="center"/>
        <w:outlineLvl w:val="1"/>
        <w:rPr>
          <w:b/>
          <w:bCs/>
          <w:iCs/>
          <w:caps/>
          <w:sz w:val="22"/>
          <w:szCs w:val="22"/>
        </w:rPr>
      </w:pPr>
      <w:bookmarkStart w:id="1236" w:name="_Toc451521936"/>
      <w:bookmarkStart w:id="1237" w:name="_Toc451757941"/>
      <w:r w:rsidRPr="00BA6BA4">
        <w:rPr>
          <w:b/>
          <w:bCs/>
          <w:iCs/>
          <w:caps/>
          <w:sz w:val="22"/>
          <w:szCs w:val="22"/>
        </w:rPr>
        <w:t xml:space="preserve">Соглашение о соблюдении </w:t>
      </w:r>
      <w:r w:rsidR="00B04342">
        <w:rPr>
          <w:b/>
          <w:bCs/>
          <w:iCs/>
          <w:caps/>
          <w:sz w:val="22"/>
          <w:szCs w:val="22"/>
        </w:rPr>
        <w:t>ИСПОЛНИТЕЛЕМ</w:t>
      </w:r>
      <w:r w:rsidRPr="00BA6BA4">
        <w:rPr>
          <w:b/>
          <w:bCs/>
          <w:iCs/>
          <w:caps/>
          <w:sz w:val="22"/>
          <w:szCs w:val="22"/>
        </w:rPr>
        <w:t xml:space="preserve"> требований в области Антитеррористической безопасности</w:t>
      </w:r>
      <w:bookmarkEnd w:id="1236"/>
      <w:bookmarkEnd w:id="1237"/>
      <w:r w:rsidRPr="00BA6BA4">
        <w:rPr>
          <w:b/>
          <w:bCs/>
          <w:iCs/>
          <w:caps/>
          <w:sz w:val="22"/>
          <w:szCs w:val="22"/>
        </w:rPr>
        <w:t xml:space="preserve"> </w:t>
      </w:r>
    </w:p>
    <w:p w14:paraId="79ABB79C" w14:textId="77777777" w:rsidR="005E59EA" w:rsidRPr="00BA6BA4" w:rsidRDefault="005E59EA" w:rsidP="005E59EA">
      <w:pPr>
        <w:widowControl w:val="0"/>
        <w:shd w:val="clear" w:color="auto" w:fill="FFFFFF"/>
        <w:tabs>
          <w:tab w:val="left" w:pos="7056"/>
        </w:tabs>
        <w:suppressAutoHyphens/>
        <w:ind w:firstLine="510"/>
        <w:jc w:val="both"/>
        <w:rPr>
          <w:b/>
          <w:sz w:val="22"/>
          <w:szCs w:val="22"/>
        </w:rPr>
      </w:pPr>
    </w:p>
    <w:p w14:paraId="0CDE5F5A" w14:textId="5A0E912A" w:rsidR="00361D9B" w:rsidRPr="001E738C" w:rsidRDefault="00361D9B" w:rsidP="00361D9B">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 xml:space="preserve">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w:t>
      </w:r>
      <w:r w:rsidR="00476C5C">
        <w:rPr>
          <w:rFonts w:eastAsiaTheme="minorHAnsi"/>
          <w:sz w:val="22"/>
          <w:szCs w:val="22"/>
          <w:lang w:eastAsia="en-US"/>
        </w:rPr>
        <w:t>Утюмова Александра Евгеньевича</w:t>
      </w:r>
      <w:r w:rsidR="00476C5C" w:rsidRPr="001E738C">
        <w:rPr>
          <w:rFonts w:eastAsiaTheme="minorHAnsi"/>
          <w:sz w:val="22"/>
          <w:szCs w:val="22"/>
          <w:lang w:eastAsia="en-US"/>
        </w:rPr>
        <w:t>, действующего на основании доверенности № юр-</w:t>
      </w:r>
      <w:r w:rsidR="00476C5C">
        <w:rPr>
          <w:rFonts w:eastAsiaTheme="minorHAnsi"/>
          <w:sz w:val="22"/>
          <w:szCs w:val="22"/>
          <w:lang w:eastAsia="en-US"/>
        </w:rPr>
        <w:t>139</w:t>
      </w:r>
      <w:r w:rsidR="00476C5C" w:rsidRPr="001E738C">
        <w:rPr>
          <w:rFonts w:eastAsiaTheme="minorHAnsi"/>
          <w:sz w:val="22"/>
          <w:szCs w:val="22"/>
          <w:lang w:eastAsia="en-US"/>
        </w:rPr>
        <w:t xml:space="preserve"> от </w:t>
      </w:r>
      <w:r w:rsidR="00476C5C">
        <w:rPr>
          <w:rFonts w:eastAsiaTheme="minorHAnsi"/>
          <w:sz w:val="22"/>
          <w:szCs w:val="22"/>
          <w:lang w:eastAsia="en-US"/>
        </w:rPr>
        <w:t>13.05.2024 г.</w:t>
      </w:r>
      <w:r w:rsidRPr="001E738C">
        <w:rPr>
          <w:rFonts w:eastAsiaTheme="minorHAnsi"/>
          <w:sz w:val="22"/>
          <w:szCs w:val="22"/>
          <w:lang w:eastAsia="en-US"/>
        </w:rPr>
        <w:t>, с одной стороны, и</w:t>
      </w:r>
    </w:p>
    <w:p w14:paraId="49FCC8C0" w14:textId="77777777" w:rsidR="00361D9B" w:rsidRPr="001E738C" w:rsidRDefault="00361D9B" w:rsidP="00361D9B">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1BCBB1EA" w14:textId="01AE4B6A" w:rsidR="00B04342" w:rsidRPr="00FF40A4" w:rsidRDefault="00361D9B" w:rsidP="00361D9B">
      <w:pPr>
        <w:spacing w:line="240" w:lineRule="atLeast"/>
        <w:ind w:left="142"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00B04342" w:rsidRPr="00FF40A4">
        <w:rPr>
          <w:sz w:val="22"/>
          <w:szCs w:val="22"/>
        </w:rPr>
        <w:t xml:space="preserve"> о нижеследующем:</w:t>
      </w:r>
    </w:p>
    <w:p w14:paraId="4514A770" w14:textId="77777777" w:rsidR="005E59EA" w:rsidRPr="004E030B" w:rsidRDefault="005E59EA" w:rsidP="005E59EA">
      <w:pPr>
        <w:pStyle w:val="af"/>
        <w:spacing w:line="240" w:lineRule="atLeast"/>
        <w:ind w:left="0" w:right="-6" w:firstLine="510"/>
        <w:jc w:val="both"/>
        <w:rPr>
          <w:sz w:val="22"/>
          <w:szCs w:val="22"/>
        </w:rPr>
      </w:pPr>
    </w:p>
    <w:p w14:paraId="24DA6AD1" w14:textId="77777777" w:rsidR="00361D9B" w:rsidRPr="00361D9B" w:rsidRDefault="00361D9B" w:rsidP="00361D9B">
      <w:pPr>
        <w:widowControl w:val="0"/>
        <w:numPr>
          <w:ilvl w:val="0"/>
          <w:numId w:val="74"/>
        </w:numPr>
        <w:autoSpaceDE w:val="0"/>
        <w:autoSpaceDN w:val="0"/>
        <w:adjustRightInd w:val="0"/>
        <w:ind w:left="-284" w:right="140"/>
        <w:jc w:val="center"/>
        <w:rPr>
          <w:rFonts w:eastAsiaTheme="minorHAnsi"/>
          <w:b/>
          <w:sz w:val="22"/>
          <w:szCs w:val="22"/>
          <w:lang w:eastAsia="en-US"/>
        </w:rPr>
      </w:pPr>
      <w:r w:rsidRPr="00361D9B">
        <w:rPr>
          <w:rFonts w:eastAsiaTheme="minorHAnsi"/>
          <w:b/>
          <w:sz w:val="22"/>
          <w:szCs w:val="22"/>
          <w:lang w:eastAsia="en-US"/>
        </w:rPr>
        <w:t>Основные положения</w:t>
      </w:r>
    </w:p>
    <w:p w14:paraId="6A409FC0" w14:textId="77777777" w:rsidR="00361D9B" w:rsidRPr="00361D9B" w:rsidRDefault="00361D9B" w:rsidP="00361D9B">
      <w:pPr>
        <w:widowControl w:val="0"/>
        <w:tabs>
          <w:tab w:val="left" w:pos="1080"/>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w:t>
      </w:r>
    </w:p>
    <w:p w14:paraId="4C3D820F"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361D9B">
        <w:rPr>
          <w:rFonts w:eastAsiaTheme="minorHAnsi"/>
          <w:b/>
          <w:sz w:val="22"/>
          <w:szCs w:val="22"/>
          <w:lang w:eastAsia="en-US"/>
        </w:rPr>
        <w:t>АТБ</w:t>
      </w:r>
      <w:r w:rsidRPr="00361D9B">
        <w:rPr>
          <w:rFonts w:eastAsiaTheme="minorHAnsi"/>
          <w:sz w:val="22"/>
          <w:szCs w:val="22"/>
          <w:lang w:eastAsia="en-US"/>
        </w:rPr>
        <w:t>»), а также требования локальных нормативных актов Заказчика (далее – «ЛНА»), размещенных на веб-сайте:</w:t>
      </w:r>
      <w:r w:rsidRPr="00361D9B">
        <w:rPr>
          <w:rFonts w:eastAsiaTheme="minorHAnsi"/>
          <w:b/>
          <w:i/>
          <w:sz w:val="22"/>
          <w:szCs w:val="22"/>
          <w:lang w:eastAsia="en-US"/>
        </w:rPr>
        <w:t xml:space="preserve"> </w:t>
      </w:r>
      <w:hyperlink r:id="rId13" w:history="1">
        <w:r w:rsidRPr="00361D9B">
          <w:rPr>
            <w:rFonts w:eastAsiaTheme="minorHAnsi"/>
            <w:b/>
            <w:i/>
            <w:sz w:val="22"/>
            <w:szCs w:val="22"/>
            <w:u w:val="single"/>
            <w:lang w:eastAsia="en-US"/>
          </w:rPr>
          <w:t>http</w:t>
        </w:r>
        <w:r w:rsidRPr="00361D9B">
          <w:rPr>
            <w:rFonts w:eastAsiaTheme="minorHAnsi"/>
            <w:b/>
            <w:i/>
            <w:sz w:val="22"/>
            <w:szCs w:val="22"/>
            <w:u w:val="single"/>
            <w:lang w:val="en-US" w:eastAsia="en-US"/>
          </w:rPr>
          <w:t>s</w:t>
        </w:r>
        <w:r w:rsidRPr="00361D9B">
          <w:rPr>
            <w:rFonts w:eastAsiaTheme="minorHAnsi"/>
            <w:b/>
            <w:i/>
            <w:sz w:val="22"/>
            <w:szCs w:val="22"/>
            <w:u w:val="single"/>
            <w:lang w:eastAsia="en-US"/>
          </w:rPr>
          <w:t>://www.irkutskenergo.ru/qa/6458.html</w:t>
        </w:r>
      </w:hyperlink>
      <w:r w:rsidRPr="00361D9B">
        <w:rPr>
          <w:rFonts w:eastAsiaTheme="minorHAnsi"/>
          <w:b/>
          <w:i/>
          <w:sz w:val="22"/>
          <w:szCs w:val="22"/>
          <w:lang w:eastAsia="en-US"/>
        </w:rPr>
        <w:t xml:space="preserve">. </w:t>
      </w:r>
    </w:p>
    <w:p w14:paraId="6EB35635"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70FF2A82" w14:textId="660D4430"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 xml:space="preserve">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w:t>
      </w:r>
      <w:r>
        <w:rPr>
          <w:rFonts w:eastAsiaTheme="minorHAnsi"/>
          <w:sz w:val="22"/>
          <w:szCs w:val="22"/>
          <w:lang w:eastAsia="en-US"/>
        </w:rPr>
        <w:t xml:space="preserve">13.1. </w:t>
      </w:r>
      <w:r w:rsidRPr="00361D9B">
        <w:rPr>
          <w:rFonts w:eastAsiaTheme="minorHAnsi"/>
          <w:sz w:val="22"/>
          <w:szCs w:val="22"/>
          <w:lang w:eastAsia="en-US"/>
        </w:rPr>
        <w:t>Договора.</w:t>
      </w:r>
    </w:p>
    <w:p w14:paraId="080EB5CA" w14:textId="77777777" w:rsidR="00361D9B" w:rsidRPr="00361D9B" w:rsidRDefault="00361D9B" w:rsidP="00361D9B">
      <w:pPr>
        <w:widowControl w:val="0"/>
        <w:tabs>
          <w:tab w:val="left" w:pos="1080"/>
          <w:tab w:val="num" w:pos="1811"/>
        </w:tabs>
        <w:autoSpaceDE w:val="0"/>
        <w:autoSpaceDN w:val="0"/>
        <w:adjustRightInd w:val="0"/>
        <w:ind w:right="140" w:firstLine="283"/>
        <w:jc w:val="both"/>
        <w:rPr>
          <w:rFonts w:eastAsiaTheme="minorHAnsi"/>
          <w:sz w:val="22"/>
          <w:szCs w:val="22"/>
          <w:lang w:eastAsia="en-US"/>
        </w:rPr>
      </w:pPr>
      <w:r w:rsidRPr="00361D9B">
        <w:rPr>
          <w:rFonts w:eastAsiaTheme="minorHAnsi"/>
          <w:sz w:val="22"/>
          <w:szCs w:val="22"/>
          <w:lang w:eastAsia="en-US"/>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об оказанных услугах согласно акту контрольной проверки.</w:t>
      </w:r>
    </w:p>
    <w:p w14:paraId="3760C3E6"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Основные требования в области антитеррористической безопасности</w:t>
      </w:r>
    </w:p>
    <w:p w14:paraId="16482D44"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69FD53F4" w14:textId="77777777" w:rsidR="00361D9B" w:rsidRPr="00361D9B" w:rsidRDefault="00361D9B" w:rsidP="00361D9B">
      <w:pPr>
        <w:tabs>
          <w:tab w:val="left" w:pos="900"/>
        </w:tabs>
        <w:ind w:right="140" w:firstLine="283"/>
        <w:jc w:val="both"/>
        <w:rPr>
          <w:rFonts w:eastAsiaTheme="minorHAnsi"/>
          <w:sz w:val="22"/>
          <w:szCs w:val="22"/>
          <w:lang w:eastAsia="en-US"/>
        </w:rPr>
      </w:pPr>
      <w:r w:rsidRPr="00361D9B">
        <w:rPr>
          <w:rFonts w:eastAsiaTheme="minorHAnsi"/>
          <w:sz w:val="22"/>
          <w:szCs w:val="22"/>
          <w:lang w:eastAsia="en-US"/>
        </w:rPr>
        <w:t>Исполнитель в полном объеме несет ответственность за безопасное оказание услуг привлеченной организацией.</w:t>
      </w:r>
    </w:p>
    <w:p w14:paraId="368AB812"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обязан:</w:t>
      </w:r>
    </w:p>
    <w:p w14:paraId="02C44AC2" w14:textId="77777777" w:rsidR="00361D9B" w:rsidRPr="00361D9B" w:rsidRDefault="00361D9B" w:rsidP="00361D9B">
      <w:pPr>
        <w:widowControl w:val="0"/>
        <w:numPr>
          <w:ilvl w:val="2"/>
          <w:numId w:val="74"/>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 xml:space="preserve">В течение </w:t>
      </w:r>
      <w:r w:rsidRPr="00361D9B">
        <w:rPr>
          <w:rFonts w:eastAsiaTheme="minorHAnsi"/>
          <w:iCs/>
          <w:sz w:val="22"/>
          <w:szCs w:val="22"/>
          <w:lang w:eastAsia="en-US"/>
        </w:rPr>
        <w:t>3-х дней</w:t>
      </w:r>
      <w:r w:rsidRPr="00361D9B">
        <w:rPr>
          <w:rFonts w:eastAsiaTheme="minorHAnsi"/>
          <w:sz w:val="22"/>
          <w:szCs w:val="22"/>
          <w:lang w:eastAsia="en-US"/>
        </w:rPr>
        <w:t xml:space="preserve"> с момента получения соответствующего запроса Заказчика предоставить следующие сведения о персонале:</w:t>
      </w:r>
    </w:p>
    <w:p w14:paraId="3F749B2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списки лиц, официально трудоустроенных на момент подачи заявки, силами которых предполагается оказание услуг;</w:t>
      </w:r>
    </w:p>
    <w:p w14:paraId="7770836D"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заверенные копии паспортов, трудовых договоров с Исполнителем, разрешения на работу для иностранных граждан.</w:t>
      </w:r>
    </w:p>
    <w:p w14:paraId="326EEB27" w14:textId="77777777" w:rsidR="00361D9B" w:rsidRPr="00361D9B" w:rsidRDefault="00361D9B" w:rsidP="00361D9B">
      <w:pPr>
        <w:widowControl w:val="0"/>
        <w:numPr>
          <w:ilvl w:val="2"/>
          <w:numId w:val="74"/>
        </w:numPr>
        <w:tabs>
          <w:tab w:val="left" w:pos="1080"/>
        </w:tabs>
        <w:autoSpaceDE w:val="0"/>
        <w:autoSpaceDN w:val="0"/>
        <w:adjustRightInd w:val="0"/>
        <w:ind w:left="0" w:right="140" w:firstLine="283"/>
        <w:jc w:val="both"/>
        <w:rPr>
          <w:rFonts w:eastAsiaTheme="minorHAnsi"/>
          <w:i/>
          <w:sz w:val="22"/>
          <w:szCs w:val="22"/>
          <w:lang w:eastAsia="en-US"/>
        </w:rPr>
      </w:pPr>
      <w:r w:rsidRPr="00361D9B">
        <w:rPr>
          <w:rFonts w:eastAsiaTheme="minorHAnsi"/>
          <w:sz w:val="22"/>
          <w:szCs w:val="22"/>
          <w:lang w:eastAsia="en-US"/>
        </w:rPr>
        <w:t>При заключении Договора:</w:t>
      </w:r>
    </w:p>
    <w:p w14:paraId="64400910"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7A8991C"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6A068908"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согласовывать с дирекцией по защите активов изменения списка лиц, привлекаемых для оказания услуг.</w:t>
      </w:r>
    </w:p>
    <w:p w14:paraId="17C3EB26"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220D237"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lastRenderedPageBreak/>
        <w:t>Персонал Исполнителя до начала оказания услуг должен пройти вводный и первичный инструктажи по АТБ.</w:t>
      </w:r>
    </w:p>
    <w:p w14:paraId="502D77C6"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B58C111"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Исполнителю запрещается:</w:t>
      </w:r>
    </w:p>
    <w:p w14:paraId="16F396B9"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допускать к оказанию услуг работников с признаками алкогольного, наркотического или токсического опьянения;</w:t>
      </w:r>
    </w:p>
    <w:p w14:paraId="19EA004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118E800"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самовольно изменять условия, последовательность и объем услуг;</w:t>
      </w:r>
    </w:p>
    <w:p w14:paraId="738923C9"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нарушать согласованный с Заказчиком маршрут движения, а также посещать объекты Заказчика за пределами территории оказания услуг;</w:t>
      </w:r>
    </w:p>
    <w:p w14:paraId="6F2EC36A"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без необходимости находиться на действующих установках, в производственных помещениях Заказчика;</w:t>
      </w:r>
    </w:p>
    <w:p w14:paraId="700B9AD6"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курить вне отведенных для этого мест;</w:t>
      </w:r>
    </w:p>
    <w:p w14:paraId="08400226"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размещать или утилизировать любые виды отходов вне отведенных мест;</w:t>
      </w:r>
    </w:p>
    <w:p w14:paraId="1A9F2FC4" w14:textId="77777777" w:rsidR="00361D9B" w:rsidRPr="00361D9B" w:rsidRDefault="00361D9B" w:rsidP="00361D9B">
      <w:pPr>
        <w:widowControl w:val="0"/>
        <w:numPr>
          <w:ilvl w:val="0"/>
          <w:numId w:val="73"/>
        </w:numPr>
        <w:tabs>
          <w:tab w:val="left" w:pos="900"/>
        </w:tabs>
        <w:autoSpaceDE w:val="0"/>
        <w:autoSpaceDN w:val="0"/>
        <w:adjustRightInd w:val="0"/>
        <w:ind w:left="0" w:right="140" w:firstLine="283"/>
        <w:jc w:val="both"/>
        <w:rPr>
          <w:rFonts w:eastAsiaTheme="minorHAnsi"/>
          <w:b/>
          <w:i/>
          <w:sz w:val="22"/>
          <w:szCs w:val="22"/>
          <w:lang w:eastAsia="en-US"/>
        </w:rPr>
      </w:pPr>
      <w:r w:rsidRPr="00361D9B">
        <w:rPr>
          <w:rFonts w:eastAsiaTheme="minorHAnsi"/>
          <w:sz w:val="22"/>
          <w:szCs w:val="22"/>
          <w:lang w:eastAsia="en-US"/>
        </w:rPr>
        <w:t>оказывать по собственной инициативе на территории Заказчика услуги, не согласованные с Заказчиком.</w:t>
      </w:r>
    </w:p>
    <w:p w14:paraId="67F84260"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Отдельные требования</w:t>
      </w:r>
    </w:p>
    <w:p w14:paraId="3A17445A"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29A6049E"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Осведомленность</w:t>
      </w:r>
    </w:p>
    <w:p w14:paraId="610BE5A8"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На момент заключения Договора Исполнитель ознакомлен с ЛНА Заказчика в части, относящейся к деятельности Исполнителя.</w:t>
      </w:r>
    </w:p>
    <w:p w14:paraId="20764A15"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4" w:history="1">
        <w:r w:rsidRPr="00361D9B">
          <w:rPr>
            <w:rFonts w:eastAsiaTheme="minorHAnsi"/>
            <w:sz w:val="22"/>
            <w:szCs w:val="22"/>
            <w:u w:val="single"/>
            <w:lang w:eastAsia="en-US"/>
          </w:rPr>
          <w:t>http</w:t>
        </w:r>
        <w:r w:rsidRPr="00361D9B">
          <w:rPr>
            <w:rFonts w:eastAsiaTheme="minorHAnsi"/>
            <w:sz w:val="22"/>
            <w:szCs w:val="22"/>
            <w:u w:val="single"/>
            <w:lang w:val="en-US" w:eastAsia="en-US"/>
          </w:rPr>
          <w:t>s</w:t>
        </w:r>
        <w:r w:rsidRPr="00361D9B">
          <w:rPr>
            <w:rFonts w:eastAsiaTheme="minorHAnsi"/>
            <w:sz w:val="22"/>
            <w:szCs w:val="22"/>
            <w:u w:val="single"/>
            <w:lang w:eastAsia="en-US"/>
          </w:rPr>
          <w:t>://www.irkutskenergo.ru/qa/6458.html</w:t>
        </w:r>
      </w:hyperlink>
      <w:r w:rsidRPr="00361D9B">
        <w:rPr>
          <w:rFonts w:eastAsiaTheme="minorHAnsi"/>
          <w:sz w:val="22"/>
          <w:szCs w:val="22"/>
          <w:lang w:eastAsia="en-US"/>
        </w:rPr>
        <w:t>.</w:t>
      </w:r>
    </w:p>
    <w:p w14:paraId="7504B841"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511D9165"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Исполнитель обязан ознакомить своих работников с требованиями настоящего Соглашения и ЛНА Заказчика в области АТБ.</w:t>
      </w:r>
    </w:p>
    <w:p w14:paraId="765FAC3A" w14:textId="77777777" w:rsidR="00361D9B" w:rsidRPr="00361D9B" w:rsidRDefault="00361D9B" w:rsidP="00361D9B">
      <w:pPr>
        <w:widowControl w:val="0"/>
        <w:numPr>
          <w:ilvl w:val="0"/>
          <w:numId w:val="74"/>
        </w:numPr>
        <w:autoSpaceDE w:val="0"/>
        <w:autoSpaceDN w:val="0"/>
        <w:adjustRightInd w:val="0"/>
        <w:ind w:left="0" w:right="140" w:firstLine="283"/>
        <w:jc w:val="center"/>
        <w:rPr>
          <w:rFonts w:eastAsiaTheme="minorHAnsi"/>
          <w:b/>
          <w:sz w:val="22"/>
          <w:szCs w:val="22"/>
          <w:lang w:eastAsia="en-US"/>
        </w:rPr>
      </w:pPr>
      <w:r w:rsidRPr="00361D9B">
        <w:rPr>
          <w:rFonts w:eastAsiaTheme="minorHAnsi"/>
          <w:b/>
          <w:sz w:val="22"/>
          <w:szCs w:val="22"/>
          <w:lang w:eastAsia="en-US"/>
        </w:rPr>
        <w:t>Порядок взаимодействия Заказчика и Исполнителя</w:t>
      </w:r>
    </w:p>
    <w:p w14:paraId="4F5F136C" w14:textId="77777777" w:rsidR="00361D9B" w:rsidRPr="00361D9B" w:rsidRDefault="00361D9B" w:rsidP="00361D9B">
      <w:pPr>
        <w:widowControl w:val="0"/>
        <w:numPr>
          <w:ilvl w:val="1"/>
          <w:numId w:val="74"/>
        </w:numPr>
        <w:tabs>
          <w:tab w:val="left" w:pos="1080"/>
        </w:tabs>
        <w:autoSpaceDE w:val="0"/>
        <w:autoSpaceDN w:val="0"/>
        <w:adjustRightInd w:val="0"/>
        <w:ind w:left="0" w:right="140" w:firstLine="283"/>
        <w:jc w:val="both"/>
        <w:rPr>
          <w:rFonts w:eastAsiaTheme="minorHAnsi"/>
          <w:sz w:val="22"/>
          <w:szCs w:val="22"/>
          <w:lang w:eastAsia="en-US"/>
        </w:rPr>
      </w:pPr>
      <w:r w:rsidRPr="00361D9B">
        <w:rPr>
          <w:rFonts w:eastAsiaTheme="minorHAnsi"/>
          <w:sz w:val="22"/>
          <w:szCs w:val="22"/>
          <w:lang w:eastAsia="en-US"/>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7B1C81D6" w14:textId="77777777" w:rsidR="005E59EA" w:rsidRPr="00172DF4" w:rsidRDefault="005E59EA" w:rsidP="005E59EA">
      <w:pPr>
        <w:pStyle w:val="af"/>
        <w:widowControl w:val="0"/>
        <w:ind w:left="360"/>
        <w:jc w:val="both"/>
        <w:rPr>
          <w:sz w:val="22"/>
          <w:szCs w:val="22"/>
        </w:rPr>
      </w:pPr>
    </w:p>
    <w:p w14:paraId="7FB7CA56" w14:textId="5A8C7706" w:rsidR="00361D9B" w:rsidRPr="00361D9B" w:rsidRDefault="005E59EA" w:rsidP="00361D9B">
      <w:pPr>
        <w:pStyle w:val="af"/>
        <w:numPr>
          <w:ilvl w:val="0"/>
          <w:numId w:val="74"/>
        </w:numPr>
        <w:tabs>
          <w:tab w:val="left" w:pos="1276"/>
        </w:tabs>
        <w:ind w:right="140"/>
        <w:jc w:val="both"/>
        <w:rPr>
          <w:rFonts w:eastAsiaTheme="minorHAnsi"/>
          <w:sz w:val="22"/>
          <w:szCs w:val="22"/>
          <w:lang w:eastAsia="en-US"/>
        </w:rPr>
      </w:pPr>
      <w:r w:rsidRPr="00361D9B">
        <w:rPr>
          <w:b/>
          <w:sz w:val="22"/>
          <w:szCs w:val="22"/>
        </w:rPr>
        <w:t xml:space="preserve">Ответственность </w:t>
      </w:r>
      <w:r w:rsidR="00EB5A35" w:rsidRPr="00361D9B">
        <w:rPr>
          <w:b/>
          <w:sz w:val="22"/>
          <w:szCs w:val="22"/>
        </w:rPr>
        <w:t>Исполнителя</w:t>
      </w:r>
      <w:r w:rsidRPr="00361D9B">
        <w:rPr>
          <w:b/>
          <w:sz w:val="22"/>
          <w:szCs w:val="22"/>
        </w:rPr>
        <w:t>.</w:t>
      </w:r>
      <w:r w:rsidR="00361D9B" w:rsidRPr="00361D9B">
        <w:rPr>
          <w:rFonts w:eastAsiaTheme="minorHAnsi"/>
          <w:sz w:val="22"/>
          <w:szCs w:val="22"/>
          <w:lang w:eastAsia="en-US"/>
        </w:rPr>
        <w:t xml:space="preserve"> </w:t>
      </w:r>
    </w:p>
    <w:p w14:paraId="151C3E8C" w14:textId="7BE32A5B" w:rsidR="00361D9B" w:rsidRPr="00361D9B" w:rsidRDefault="00361D9B" w:rsidP="00361D9B">
      <w:pPr>
        <w:pStyle w:val="af"/>
        <w:numPr>
          <w:ilvl w:val="1"/>
          <w:numId w:val="74"/>
        </w:numPr>
        <w:tabs>
          <w:tab w:val="left" w:pos="1276"/>
        </w:tabs>
        <w:ind w:right="140"/>
        <w:jc w:val="both"/>
        <w:rPr>
          <w:rFonts w:eastAsiaTheme="minorHAnsi"/>
          <w:sz w:val="22"/>
          <w:szCs w:val="22"/>
          <w:lang w:eastAsia="en-US"/>
        </w:rPr>
      </w:pPr>
      <w:r w:rsidRPr="00361D9B">
        <w:rPr>
          <w:rFonts w:eastAsiaTheme="minorHAnsi"/>
          <w:sz w:val="22"/>
          <w:szCs w:val="22"/>
          <w:lang w:eastAsia="en-US"/>
        </w:rPr>
        <w:t xml:space="preserve">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361D9B">
        <w:rPr>
          <w:rFonts w:eastAsiaTheme="minorHAnsi"/>
          <w:b/>
          <w:i/>
          <w:sz w:val="22"/>
          <w:szCs w:val="22"/>
          <w:lang w:eastAsia="en-US"/>
        </w:rPr>
        <w:t xml:space="preserve">по </w:t>
      </w:r>
      <w:r w:rsidRPr="00361D9B">
        <w:rPr>
          <w:rFonts w:eastAsiaTheme="minorHAnsi"/>
          <w:sz w:val="22"/>
          <w:szCs w:val="22"/>
          <w:lang w:eastAsia="en-US"/>
        </w:rPr>
        <w:t>форме Акта ОБРАЗЕЦ 1 (Приложение № 5 к настоящему Договору</w:t>
      </w:r>
      <w:r w:rsidRPr="00361D9B">
        <w:rPr>
          <w:rFonts w:eastAsiaTheme="minorHAnsi"/>
          <w:i/>
          <w:sz w:val="22"/>
          <w:szCs w:val="22"/>
          <w:lang w:eastAsia="en-US"/>
        </w:rPr>
        <w:t>)</w:t>
      </w:r>
      <w:r w:rsidRPr="00361D9B">
        <w:rPr>
          <w:rFonts w:eastAsiaTheme="minorHAnsi"/>
          <w:sz w:val="22"/>
          <w:szCs w:val="22"/>
          <w:lang w:eastAsia="en-US"/>
        </w:rPr>
        <w:t xml:space="preserve">, (далее - Акт проверки). Акт проверки оформляется в порядке, предусмотренном Разделом 7 настоящего Соглашения. </w:t>
      </w:r>
    </w:p>
    <w:p w14:paraId="779837DB"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25A3B2D6"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14:paraId="14109356"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14:paraId="5AF10AAE" w14:textId="4180966E"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lastRenderedPageBreak/>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Pr>
          <w:rFonts w:eastAsiaTheme="minorHAnsi"/>
          <w:sz w:val="22"/>
          <w:szCs w:val="22"/>
          <w:lang w:eastAsia="en-US"/>
        </w:rPr>
        <w:t>6</w:t>
      </w:r>
      <w:r w:rsidRPr="00361D9B">
        <w:rPr>
          <w:rFonts w:eastAsiaTheme="minorHAnsi"/>
          <w:sz w:val="22"/>
          <w:szCs w:val="22"/>
          <w:lang w:eastAsia="en-US"/>
        </w:rPr>
        <w:t xml:space="preserve"> настоящего Соглашения.</w:t>
      </w:r>
    </w:p>
    <w:p w14:paraId="6C339724"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3A296E"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6.10. Заказчик вправе потребовать оплату штрафа от Исполнителя за каждый случай нарушения.</w:t>
      </w:r>
    </w:p>
    <w:p w14:paraId="5C54236C" w14:textId="77777777" w:rsidR="00361D9B" w:rsidRPr="00361D9B" w:rsidRDefault="00361D9B" w:rsidP="00361D9B">
      <w:pPr>
        <w:tabs>
          <w:tab w:val="left" w:pos="1276"/>
        </w:tabs>
        <w:ind w:left="-284" w:right="140" w:firstLine="709"/>
        <w:jc w:val="both"/>
        <w:rPr>
          <w:rFonts w:eastAsiaTheme="minorHAnsi"/>
          <w:sz w:val="22"/>
          <w:szCs w:val="22"/>
          <w:lang w:eastAsia="en-US"/>
        </w:rPr>
      </w:pPr>
      <w:r w:rsidRPr="00361D9B">
        <w:rPr>
          <w:rFonts w:eastAsiaTheme="minorHAnsi"/>
          <w:sz w:val="22"/>
          <w:szCs w:val="22"/>
          <w:lang w:eastAsia="en-US"/>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5748AE2E" w14:textId="77777777" w:rsidR="005E59EA" w:rsidRPr="00505BF3" w:rsidRDefault="005E59EA" w:rsidP="005E59EA">
      <w:pPr>
        <w:tabs>
          <w:tab w:val="left" w:pos="1276"/>
        </w:tabs>
        <w:jc w:val="both"/>
        <w:rPr>
          <w:sz w:val="22"/>
          <w:szCs w:val="22"/>
        </w:rPr>
      </w:pPr>
    </w:p>
    <w:p w14:paraId="1A4EF933" w14:textId="058FF168" w:rsidR="005E59EA" w:rsidRPr="00505BF3" w:rsidRDefault="005E59EA" w:rsidP="005E59EA">
      <w:pPr>
        <w:ind w:firstLine="709"/>
        <w:contextualSpacing/>
        <w:jc w:val="center"/>
        <w:rPr>
          <w:b/>
          <w:sz w:val="22"/>
          <w:szCs w:val="22"/>
        </w:rPr>
      </w:pPr>
      <w:r w:rsidRPr="00505BF3">
        <w:rPr>
          <w:b/>
          <w:sz w:val="22"/>
          <w:szCs w:val="22"/>
        </w:rPr>
        <w:t>7</w:t>
      </w:r>
      <w:r w:rsidRPr="00553C66">
        <w:rPr>
          <w:b/>
          <w:sz w:val="22"/>
          <w:szCs w:val="22"/>
        </w:rPr>
        <w:t xml:space="preserve">. Порядок фиксации нарушений, совершенных </w:t>
      </w:r>
      <w:r w:rsidR="00553C66" w:rsidRPr="00553C66">
        <w:rPr>
          <w:b/>
          <w:sz w:val="22"/>
          <w:szCs w:val="22"/>
        </w:rPr>
        <w:t>Исполнителем</w:t>
      </w:r>
      <w:r w:rsidR="00553C66">
        <w:rPr>
          <w:b/>
          <w:sz w:val="22"/>
          <w:szCs w:val="22"/>
        </w:rPr>
        <w:t xml:space="preserve"> (работниками </w:t>
      </w:r>
      <w:r w:rsidR="00553C66" w:rsidRPr="00553C66">
        <w:rPr>
          <w:b/>
          <w:sz w:val="22"/>
          <w:szCs w:val="22"/>
        </w:rPr>
        <w:t>Исполнителя</w:t>
      </w:r>
      <w:r w:rsidRPr="00553C66">
        <w:rPr>
          <w:b/>
          <w:sz w:val="22"/>
          <w:szCs w:val="22"/>
        </w:rPr>
        <w:t>)</w:t>
      </w:r>
    </w:p>
    <w:p w14:paraId="62BACEE0" w14:textId="6A1DB3A9" w:rsidR="005E59EA" w:rsidRDefault="005E59EA" w:rsidP="005E59EA">
      <w:pPr>
        <w:tabs>
          <w:tab w:val="left" w:pos="709"/>
        </w:tabs>
        <w:contextualSpacing/>
        <w:jc w:val="both"/>
        <w:rPr>
          <w:b/>
          <w:i/>
          <w:sz w:val="22"/>
          <w:szCs w:val="22"/>
        </w:rPr>
      </w:pPr>
      <w:r w:rsidRPr="00505BF3">
        <w:rPr>
          <w:sz w:val="22"/>
          <w:szCs w:val="22"/>
        </w:rPr>
        <w:t xml:space="preserve">7.1. При обнаружении факта допущения нарушения (-ий) персоналом </w:t>
      </w:r>
      <w:r w:rsidR="00553C66">
        <w:rPr>
          <w:sz w:val="22"/>
          <w:szCs w:val="22"/>
        </w:rPr>
        <w:t>Исполнителя</w:t>
      </w:r>
      <w:r w:rsidRPr="00505BF3">
        <w:rPr>
          <w:sz w:val="22"/>
          <w:szCs w:val="22"/>
        </w:rPr>
        <w:t xml:space="preserve">,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w:t>
      </w:r>
      <w:r w:rsidR="00553C66">
        <w:rPr>
          <w:sz w:val="22"/>
          <w:szCs w:val="22"/>
        </w:rPr>
        <w:t>Исполнителя</w:t>
      </w:r>
      <w:r w:rsidRPr="00505BF3">
        <w:rPr>
          <w:sz w:val="22"/>
          <w:szCs w:val="22"/>
        </w:rPr>
        <w:t xml:space="preserve">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w:t>
      </w:r>
      <w:r w:rsidR="00553C66">
        <w:rPr>
          <w:sz w:val="22"/>
          <w:szCs w:val="22"/>
        </w:rPr>
        <w:t>Исполнителя</w:t>
      </w:r>
      <w:r w:rsidRPr="00505BF3">
        <w:rPr>
          <w:sz w:val="22"/>
          <w:szCs w:val="22"/>
        </w:rPr>
        <w:t>, нарушившего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05BF3">
        <w:rPr>
          <w:b/>
          <w:i/>
          <w:sz w:val="22"/>
          <w:szCs w:val="22"/>
        </w:rPr>
        <w:t xml:space="preserve">форма Акта ОБРАЗЕЦ 1 содержится в Приложении № </w:t>
      </w:r>
      <w:r w:rsidR="00553C66">
        <w:rPr>
          <w:b/>
          <w:i/>
          <w:sz w:val="22"/>
          <w:szCs w:val="22"/>
        </w:rPr>
        <w:t>5</w:t>
      </w:r>
      <w:r w:rsidRPr="00505BF3">
        <w:rPr>
          <w:b/>
          <w:i/>
          <w:sz w:val="22"/>
          <w:szCs w:val="22"/>
        </w:rPr>
        <w:t xml:space="preserve"> к настоящему Договору</w:t>
      </w:r>
      <w:r w:rsidRPr="00505BF3">
        <w:rPr>
          <w:b/>
          <w:sz w:val="22"/>
          <w:szCs w:val="22"/>
        </w:rPr>
        <w:t xml:space="preserve">). </w:t>
      </w:r>
    </w:p>
    <w:p w14:paraId="339F4DCE" w14:textId="77777777" w:rsidR="005E59EA" w:rsidRPr="00505BF3" w:rsidRDefault="005E59EA" w:rsidP="005E59EA">
      <w:pPr>
        <w:tabs>
          <w:tab w:val="left" w:pos="709"/>
        </w:tabs>
        <w:contextualSpacing/>
        <w:jc w:val="both"/>
        <w:rPr>
          <w:b/>
          <w:i/>
          <w:sz w:val="22"/>
          <w:szCs w:val="22"/>
        </w:rPr>
      </w:pPr>
      <w:r w:rsidRPr="00DE7BA8">
        <w:rPr>
          <w:sz w:val="22"/>
          <w:szCs w:val="22"/>
        </w:rPr>
        <w:t>7.2.</w:t>
      </w:r>
      <w:r w:rsidRPr="00505BF3">
        <w:rPr>
          <w:b/>
          <w:i/>
          <w:sz w:val="22"/>
          <w:szCs w:val="22"/>
        </w:rPr>
        <w:t xml:space="preserve"> </w:t>
      </w:r>
      <w:r w:rsidRPr="00505BF3">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17896EE" w14:textId="77777777" w:rsidR="005E59EA" w:rsidRPr="00505BF3" w:rsidRDefault="005E59EA" w:rsidP="005E59EA">
      <w:pPr>
        <w:tabs>
          <w:tab w:val="left" w:pos="709"/>
        </w:tabs>
        <w:jc w:val="both"/>
        <w:rPr>
          <w:sz w:val="22"/>
          <w:szCs w:val="22"/>
        </w:rPr>
      </w:pPr>
      <w:r w:rsidRPr="00505BF3">
        <w:rPr>
          <w:sz w:val="22"/>
          <w:szCs w:val="22"/>
        </w:rPr>
        <w:t>7.3.  Требование к Акту проверки:</w:t>
      </w:r>
    </w:p>
    <w:p w14:paraId="0A42D9B1" w14:textId="746464A4" w:rsidR="005E59EA" w:rsidRPr="00505BF3" w:rsidRDefault="005E59EA" w:rsidP="005E59EA">
      <w:pPr>
        <w:tabs>
          <w:tab w:val="left" w:pos="709"/>
        </w:tabs>
        <w:jc w:val="both"/>
        <w:rPr>
          <w:sz w:val="22"/>
          <w:szCs w:val="22"/>
        </w:rPr>
      </w:pPr>
      <w:r w:rsidRPr="00505BF3">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организации; лицо допустившее нарушение (Ф.И.О., должность, подразделение </w:t>
      </w:r>
      <w:r w:rsidR="00553C66">
        <w:rPr>
          <w:sz w:val="22"/>
          <w:szCs w:val="22"/>
        </w:rPr>
        <w:t>Исполнителя</w:t>
      </w:r>
      <w:r w:rsidRPr="00505BF3">
        <w:rPr>
          <w:sz w:val="22"/>
          <w:szCs w:val="22"/>
        </w:rPr>
        <w:t xml:space="preserve">); уполномоченное лицо проводившее проверку;  </w:t>
      </w:r>
    </w:p>
    <w:p w14:paraId="41A61BBE" w14:textId="77777777" w:rsidR="005E59EA" w:rsidRPr="00505BF3" w:rsidRDefault="005E59EA" w:rsidP="005E59EA">
      <w:pPr>
        <w:tabs>
          <w:tab w:val="left" w:pos="709"/>
        </w:tabs>
        <w:jc w:val="both"/>
        <w:rPr>
          <w:sz w:val="22"/>
          <w:szCs w:val="22"/>
        </w:rPr>
      </w:pPr>
      <w:r w:rsidRPr="00505BF3">
        <w:rPr>
          <w:sz w:val="22"/>
          <w:szCs w:val="22"/>
        </w:rPr>
        <w:t xml:space="preserve">7.3.2. В Акте проверки указывается на ведение/отсутствие фото или видеофиксации; </w:t>
      </w:r>
    </w:p>
    <w:p w14:paraId="1C830F18" w14:textId="77777777" w:rsidR="005E59EA" w:rsidRPr="00505BF3" w:rsidRDefault="005E59EA" w:rsidP="005E59EA">
      <w:pPr>
        <w:tabs>
          <w:tab w:val="left" w:pos="709"/>
        </w:tabs>
        <w:jc w:val="both"/>
        <w:rPr>
          <w:sz w:val="22"/>
          <w:szCs w:val="22"/>
        </w:rPr>
      </w:pPr>
      <w:r w:rsidRPr="00505BF3">
        <w:rPr>
          <w:sz w:val="22"/>
          <w:szCs w:val="22"/>
        </w:rPr>
        <w:t xml:space="preserve">7.3.3. В Акте проверки описываются выявленные нарушения. </w:t>
      </w:r>
    </w:p>
    <w:p w14:paraId="6AE6DD63" w14:textId="77777777" w:rsidR="005E59EA" w:rsidRPr="00505BF3" w:rsidRDefault="005E59EA" w:rsidP="005E59EA">
      <w:pPr>
        <w:tabs>
          <w:tab w:val="left" w:pos="709"/>
        </w:tabs>
        <w:jc w:val="both"/>
        <w:rPr>
          <w:sz w:val="22"/>
          <w:szCs w:val="22"/>
        </w:rPr>
      </w:pPr>
      <w:r w:rsidRPr="00505BF3">
        <w:rPr>
          <w:sz w:val="22"/>
          <w:szCs w:val="22"/>
        </w:rPr>
        <w:t>7.3.4. В Акте проверки указываются одни из следующих принятых мер для устранения нарушений:</w:t>
      </w:r>
    </w:p>
    <w:p w14:paraId="35C81EB8" w14:textId="77777777" w:rsidR="005E59EA" w:rsidRDefault="005E59EA" w:rsidP="005E59EA">
      <w:pPr>
        <w:tabs>
          <w:tab w:val="left" w:pos="709"/>
        </w:tabs>
        <w:jc w:val="both"/>
        <w:rPr>
          <w:sz w:val="22"/>
          <w:szCs w:val="22"/>
        </w:rPr>
      </w:pPr>
      <w:r w:rsidRPr="00505BF3">
        <w:rPr>
          <w:sz w:val="22"/>
          <w:szCs w:val="22"/>
        </w:rPr>
        <w:t>-  наруш</w:t>
      </w:r>
      <w:r>
        <w:rPr>
          <w:sz w:val="22"/>
          <w:szCs w:val="22"/>
        </w:rPr>
        <w:t>ения устранены в ходе проверки;</w:t>
      </w:r>
    </w:p>
    <w:p w14:paraId="594F4725" w14:textId="77777777" w:rsidR="005E59EA" w:rsidRPr="00505BF3" w:rsidRDefault="005E59EA" w:rsidP="005E59EA">
      <w:pPr>
        <w:tabs>
          <w:tab w:val="left" w:pos="709"/>
        </w:tabs>
        <w:jc w:val="both"/>
        <w:rPr>
          <w:sz w:val="22"/>
          <w:szCs w:val="22"/>
        </w:rPr>
      </w:pPr>
      <w:r w:rsidRPr="00505BF3">
        <w:rPr>
          <w:sz w:val="22"/>
          <w:szCs w:val="22"/>
        </w:rPr>
        <w:t>- нарушитель (-ли) отстранен (-ы) от выполнения работ и /или удалены с места производства работ;</w:t>
      </w:r>
    </w:p>
    <w:p w14:paraId="51692929" w14:textId="77777777" w:rsidR="005E59EA" w:rsidRPr="00505BF3" w:rsidRDefault="005E59EA" w:rsidP="005E59EA">
      <w:pPr>
        <w:tabs>
          <w:tab w:val="left" w:pos="709"/>
        </w:tabs>
        <w:jc w:val="both"/>
        <w:rPr>
          <w:sz w:val="22"/>
          <w:szCs w:val="22"/>
        </w:rPr>
      </w:pPr>
      <w:r w:rsidRPr="00505BF3">
        <w:rPr>
          <w:sz w:val="22"/>
          <w:szCs w:val="22"/>
        </w:rPr>
        <w:t>- работы остановлены.</w:t>
      </w:r>
    </w:p>
    <w:p w14:paraId="4A5CF81D" w14:textId="4CA881D0" w:rsidR="005E59EA" w:rsidRPr="00505BF3" w:rsidRDefault="005E59EA" w:rsidP="005E59EA">
      <w:pPr>
        <w:tabs>
          <w:tab w:val="left" w:pos="709"/>
        </w:tabs>
        <w:jc w:val="both"/>
        <w:rPr>
          <w:sz w:val="22"/>
          <w:szCs w:val="22"/>
        </w:rPr>
      </w:pPr>
      <w:r w:rsidRPr="00505BF3">
        <w:rPr>
          <w:sz w:val="22"/>
          <w:szCs w:val="22"/>
        </w:rPr>
        <w:t xml:space="preserve">7.4.  Акт проверки должен быть подписан со стороны </w:t>
      </w:r>
      <w:r w:rsidR="00553C66">
        <w:rPr>
          <w:sz w:val="22"/>
          <w:szCs w:val="22"/>
        </w:rPr>
        <w:t>Исполнителя</w:t>
      </w:r>
      <w:r w:rsidRPr="00505BF3">
        <w:rPr>
          <w:sz w:val="22"/>
          <w:szCs w:val="22"/>
        </w:rPr>
        <w:t xml:space="preserve"> ответственным руководителем работ и/или производителем работ.    </w:t>
      </w:r>
    </w:p>
    <w:p w14:paraId="6BA751CA" w14:textId="706C8B8A" w:rsidR="005E59EA" w:rsidRPr="00825EDA" w:rsidRDefault="005E59EA" w:rsidP="005E59EA">
      <w:pPr>
        <w:tabs>
          <w:tab w:val="left" w:pos="709"/>
        </w:tabs>
        <w:jc w:val="both"/>
        <w:rPr>
          <w:sz w:val="22"/>
          <w:szCs w:val="22"/>
        </w:rPr>
      </w:pPr>
      <w:r w:rsidRPr="00505BF3">
        <w:rPr>
          <w:sz w:val="22"/>
          <w:szCs w:val="22"/>
        </w:rPr>
        <w:t xml:space="preserve">7.5. В случае отказа </w:t>
      </w:r>
      <w:r w:rsidR="00553C66">
        <w:rPr>
          <w:sz w:val="22"/>
          <w:szCs w:val="22"/>
        </w:rPr>
        <w:t>Исполнителя</w:t>
      </w:r>
      <w:r w:rsidRPr="00505BF3">
        <w:rPr>
          <w:sz w:val="22"/>
          <w:szCs w:val="22"/>
        </w:rPr>
        <w:t xml:space="preserve">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CF9A9BF" w14:textId="77777777" w:rsidR="005E59EA" w:rsidRDefault="005E59EA" w:rsidP="005E59EA">
      <w:pPr>
        <w:tabs>
          <w:tab w:val="left" w:pos="709"/>
        </w:tabs>
        <w:jc w:val="both"/>
        <w:rPr>
          <w:sz w:val="22"/>
          <w:szCs w:val="22"/>
        </w:rPr>
      </w:pPr>
    </w:p>
    <w:p w14:paraId="60F1C57F" w14:textId="0C705C1C" w:rsidR="005E59EA" w:rsidRPr="00505BF3" w:rsidRDefault="005E59EA" w:rsidP="005E59EA">
      <w:pPr>
        <w:ind w:firstLine="709"/>
        <w:jc w:val="center"/>
        <w:rPr>
          <w:b/>
          <w:sz w:val="22"/>
          <w:szCs w:val="22"/>
        </w:rPr>
      </w:pPr>
      <w:r w:rsidRPr="00505BF3">
        <w:rPr>
          <w:b/>
          <w:sz w:val="22"/>
          <w:szCs w:val="22"/>
        </w:rPr>
        <w:t xml:space="preserve">8. Порядок привлечения к ответственности за нарушение совершенных </w:t>
      </w:r>
      <w:r w:rsidR="00CD7CC6" w:rsidRPr="00CD7CC6">
        <w:rPr>
          <w:b/>
          <w:sz w:val="22"/>
          <w:szCs w:val="22"/>
        </w:rPr>
        <w:t>Исполнителем</w:t>
      </w:r>
      <w:r w:rsidRPr="00505BF3">
        <w:rPr>
          <w:b/>
          <w:sz w:val="22"/>
          <w:szCs w:val="22"/>
        </w:rPr>
        <w:t xml:space="preserve"> (работниками </w:t>
      </w:r>
      <w:r w:rsidR="00CD7CC6">
        <w:rPr>
          <w:b/>
          <w:sz w:val="22"/>
          <w:szCs w:val="22"/>
        </w:rPr>
        <w:t>Исполнителя</w:t>
      </w:r>
      <w:r w:rsidRPr="00505BF3">
        <w:rPr>
          <w:b/>
          <w:sz w:val="22"/>
          <w:szCs w:val="22"/>
        </w:rPr>
        <w:t>)</w:t>
      </w:r>
    </w:p>
    <w:p w14:paraId="3632936C" w14:textId="099CE415" w:rsidR="005E59EA" w:rsidRPr="00505BF3" w:rsidRDefault="005E59EA" w:rsidP="005E59EA">
      <w:pPr>
        <w:tabs>
          <w:tab w:val="left" w:pos="851"/>
        </w:tabs>
        <w:jc w:val="both"/>
        <w:rPr>
          <w:sz w:val="22"/>
          <w:szCs w:val="22"/>
        </w:rPr>
      </w:pPr>
      <w:r w:rsidRPr="00505BF3">
        <w:rPr>
          <w:sz w:val="22"/>
          <w:szCs w:val="22"/>
        </w:rPr>
        <w:t xml:space="preserve">8.1. Составленный и подписанный </w:t>
      </w:r>
      <w:r w:rsidR="00CD7CC6">
        <w:rPr>
          <w:sz w:val="22"/>
          <w:szCs w:val="22"/>
        </w:rPr>
        <w:t>Исполнителем</w:t>
      </w:r>
      <w:r w:rsidRPr="00505BF3">
        <w:rPr>
          <w:sz w:val="22"/>
          <w:szCs w:val="22"/>
        </w:rPr>
        <w:t xml:space="preserve"> Акт проверки в течение 2-х рабочих дней передается куратору (ответственному лицу) Договора.  </w:t>
      </w:r>
    </w:p>
    <w:p w14:paraId="4D4E5A7E" w14:textId="757FB11C" w:rsidR="005E59EA" w:rsidRPr="00505BF3" w:rsidRDefault="005E59EA" w:rsidP="005E59EA">
      <w:pPr>
        <w:tabs>
          <w:tab w:val="left" w:pos="851"/>
        </w:tabs>
        <w:jc w:val="both"/>
        <w:rPr>
          <w:sz w:val="22"/>
          <w:szCs w:val="22"/>
        </w:rPr>
      </w:pPr>
      <w:r w:rsidRPr="00505BF3">
        <w:rPr>
          <w:sz w:val="22"/>
          <w:szCs w:val="22"/>
        </w:rPr>
        <w:t xml:space="preserve">8.2.  На основании Акта проверки, куратором (ответственным лицом) Договора, оформляется и направляется в адрес </w:t>
      </w:r>
      <w:r w:rsidR="00CD7CC6">
        <w:rPr>
          <w:sz w:val="22"/>
          <w:szCs w:val="22"/>
        </w:rPr>
        <w:t>Исполнителя</w:t>
      </w:r>
      <w:r w:rsidRPr="00505BF3">
        <w:rPr>
          <w:sz w:val="22"/>
          <w:szCs w:val="22"/>
        </w:rPr>
        <w:t xml:space="preserve"> Претензия об оплате штрафа. Претензия, с приложенной копией Акта проверки вручается руководителю организации</w:t>
      </w:r>
      <w:r w:rsidR="00CD7CC6" w:rsidRPr="00CD7CC6">
        <w:rPr>
          <w:sz w:val="22"/>
          <w:szCs w:val="22"/>
        </w:rPr>
        <w:t xml:space="preserve"> </w:t>
      </w:r>
      <w:r w:rsidR="00CD7CC6">
        <w:rPr>
          <w:sz w:val="22"/>
          <w:szCs w:val="22"/>
        </w:rPr>
        <w:t xml:space="preserve">Исполнителя </w:t>
      </w:r>
      <w:r w:rsidRPr="00505BF3">
        <w:rPr>
          <w:sz w:val="22"/>
          <w:szCs w:val="22"/>
        </w:rPr>
        <w:t xml:space="preserve"> или направляется по юридическому адресу, указанному в ЕГРЮЛ </w:t>
      </w:r>
      <w:r w:rsidR="00CD7CC6">
        <w:rPr>
          <w:sz w:val="22"/>
          <w:szCs w:val="22"/>
        </w:rPr>
        <w:t>Исполнителя</w:t>
      </w:r>
      <w:r w:rsidRPr="00505BF3">
        <w:rPr>
          <w:sz w:val="22"/>
          <w:szCs w:val="22"/>
        </w:rPr>
        <w:t xml:space="preserve"> заказным письмом с уведомлением о доставке.  </w:t>
      </w:r>
    </w:p>
    <w:p w14:paraId="51F27FD2" w14:textId="74BDDEB5" w:rsidR="005E59EA" w:rsidRPr="00505BF3" w:rsidRDefault="005E59EA" w:rsidP="005E59EA">
      <w:pPr>
        <w:tabs>
          <w:tab w:val="left" w:pos="851"/>
        </w:tabs>
        <w:jc w:val="both"/>
        <w:rPr>
          <w:sz w:val="22"/>
          <w:szCs w:val="22"/>
        </w:rPr>
      </w:pPr>
      <w:r w:rsidRPr="00505BF3">
        <w:rPr>
          <w:sz w:val="22"/>
          <w:szCs w:val="22"/>
        </w:rPr>
        <w:t xml:space="preserve">8.3.  В Претензии указываются сведения о нарушенном (-ых) </w:t>
      </w:r>
      <w:r w:rsidR="00CD7CC6">
        <w:rPr>
          <w:sz w:val="22"/>
          <w:szCs w:val="22"/>
        </w:rPr>
        <w:t>Исполнителем</w:t>
      </w:r>
      <w:r w:rsidRPr="00505BF3">
        <w:rPr>
          <w:sz w:val="22"/>
          <w:szCs w:val="22"/>
        </w:rPr>
        <w:t xml:space="preserve"> требовании (иях) антитеррористической безопасности, указанных в Разделе 7 Приложения № </w:t>
      </w:r>
      <w:r w:rsidR="00CD7CC6">
        <w:rPr>
          <w:sz w:val="22"/>
          <w:szCs w:val="22"/>
        </w:rPr>
        <w:t>6</w:t>
      </w:r>
      <w:r w:rsidRPr="00505BF3">
        <w:rPr>
          <w:sz w:val="22"/>
          <w:szCs w:val="22"/>
        </w:rPr>
        <w:t xml:space="preserve">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5F1E7247" w14:textId="06761400" w:rsidR="005E59EA" w:rsidRDefault="005E59EA" w:rsidP="005E59EA">
      <w:pPr>
        <w:tabs>
          <w:tab w:val="left" w:pos="851"/>
        </w:tabs>
        <w:jc w:val="both"/>
        <w:rPr>
          <w:rFonts w:eastAsia="Calibri"/>
          <w:sz w:val="22"/>
          <w:szCs w:val="22"/>
        </w:rPr>
      </w:pPr>
      <w:r w:rsidRPr="00505BF3">
        <w:rPr>
          <w:rFonts w:eastAsia="Calibri"/>
          <w:sz w:val="22"/>
          <w:szCs w:val="22"/>
        </w:rPr>
        <w:lastRenderedPageBreak/>
        <w:t xml:space="preserve">8.4. В случае неудовлетворения </w:t>
      </w:r>
      <w:r w:rsidR="00CD7CC6">
        <w:rPr>
          <w:sz w:val="22"/>
          <w:szCs w:val="22"/>
        </w:rPr>
        <w:t>Исполнителем</w:t>
      </w:r>
      <w:r w:rsidRPr="00505BF3">
        <w:rPr>
          <w:rFonts w:eastAsia="Calibri"/>
          <w:sz w:val="22"/>
          <w:szCs w:val="22"/>
        </w:rPr>
        <w:t xml:space="preserve"> требований претензии Заказчик вправе предъявить требования к </w:t>
      </w:r>
      <w:r w:rsidR="00CD7CC6">
        <w:rPr>
          <w:sz w:val="22"/>
          <w:szCs w:val="22"/>
        </w:rPr>
        <w:t>Исполнителю</w:t>
      </w:r>
      <w:r w:rsidRPr="00505BF3">
        <w:rPr>
          <w:rFonts w:eastAsia="Calibri"/>
          <w:sz w:val="22"/>
          <w:szCs w:val="22"/>
        </w:rPr>
        <w:t xml:space="preserve"> в судебном порядке.</w:t>
      </w:r>
    </w:p>
    <w:p w14:paraId="2E130993" w14:textId="77777777" w:rsidR="005E59EA" w:rsidRPr="00505BF3" w:rsidRDefault="005E59EA" w:rsidP="005E59EA">
      <w:pPr>
        <w:tabs>
          <w:tab w:val="left" w:pos="851"/>
        </w:tabs>
        <w:jc w:val="both"/>
        <w:rPr>
          <w:rFonts w:eastAsia="Calibri"/>
          <w:sz w:val="22"/>
          <w:szCs w:val="22"/>
        </w:rPr>
      </w:pPr>
    </w:p>
    <w:p w14:paraId="2B6328F1" w14:textId="77777777" w:rsidR="005E59EA" w:rsidRPr="00505BF3" w:rsidRDefault="005E59EA" w:rsidP="005E59EA">
      <w:pPr>
        <w:widowControl w:val="0"/>
        <w:autoSpaceDE w:val="0"/>
        <w:autoSpaceDN w:val="0"/>
        <w:adjustRightInd w:val="0"/>
        <w:ind w:firstLine="709"/>
        <w:jc w:val="center"/>
        <w:rPr>
          <w:b/>
          <w:i/>
          <w:sz w:val="22"/>
          <w:szCs w:val="22"/>
        </w:rPr>
      </w:pPr>
      <w:r w:rsidRPr="00505BF3">
        <w:rPr>
          <w:b/>
          <w:sz w:val="22"/>
          <w:szCs w:val="22"/>
        </w:rPr>
        <w:t>9. Заключительные положения</w:t>
      </w:r>
    </w:p>
    <w:p w14:paraId="1626658B" w14:textId="39DA4B5B" w:rsidR="005E59EA" w:rsidRPr="00505BF3" w:rsidRDefault="005E59EA" w:rsidP="005E59EA">
      <w:pPr>
        <w:widowControl w:val="0"/>
        <w:tabs>
          <w:tab w:val="left" w:pos="1080"/>
        </w:tabs>
        <w:autoSpaceDE w:val="0"/>
        <w:autoSpaceDN w:val="0"/>
        <w:adjustRightInd w:val="0"/>
        <w:jc w:val="both"/>
        <w:rPr>
          <w:sz w:val="22"/>
          <w:szCs w:val="22"/>
        </w:rPr>
      </w:pPr>
      <w:r w:rsidRPr="00505BF3">
        <w:rPr>
          <w:sz w:val="22"/>
          <w:szCs w:val="22"/>
        </w:rPr>
        <w:t xml:space="preserve">9.1.  Вне зависимости от иных положений Договора устанавливается, что в отношении своего персонала, выполняющего Работы по Договору, </w:t>
      </w:r>
      <w:r w:rsidR="00CD7CC6">
        <w:rPr>
          <w:sz w:val="22"/>
          <w:szCs w:val="22"/>
        </w:rPr>
        <w:t>Исполнитель</w:t>
      </w:r>
      <w:r w:rsidRPr="00505BF3">
        <w:rPr>
          <w:sz w:val="22"/>
          <w:szCs w:val="22"/>
        </w:rPr>
        <w:t xml:space="preserve">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5A123D9E" w14:textId="77777777" w:rsidR="005E59EA" w:rsidRDefault="005E59EA" w:rsidP="005E59EA">
      <w:pPr>
        <w:widowControl w:val="0"/>
        <w:tabs>
          <w:tab w:val="left" w:pos="1080"/>
        </w:tabs>
        <w:autoSpaceDE w:val="0"/>
        <w:autoSpaceDN w:val="0"/>
        <w:adjustRightInd w:val="0"/>
        <w:jc w:val="both"/>
        <w:rPr>
          <w:sz w:val="22"/>
          <w:szCs w:val="22"/>
        </w:rPr>
      </w:pPr>
      <w:r w:rsidRPr="00505BF3">
        <w:rPr>
          <w:sz w:val="22"/>
          <w:szCs w:val="22"/>
        </w:rPr>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08D2B21D" w14:textId="77777777" w:rsidR="005E59EA" w:rsidRPr="00505BF3" w:rsidRDefault="005E59EA" w:rsidP="005E59EA">
      <w:pPr>
        <w:widowControl w:val="0"/>
        <w:tabs>
          <w:tab w:val="left" w:pos="1080"/>
        </w:tabs>
        <w:autoSpaceDE w:val="0"/>
        <w:autoSpaceDN w:val="0"/>
        <w:adjustRightInd w:val="0"/>
        <w:jc w:val="both"/>
        <w:rPr>
          <w:b/>
          <w:i/>
          <w:sz w:val="22"/>
          <w:szCs w:val="22"/>
        </w:rPr>
      </w:pPr>
    </w:p>
    <w:p w14:paraId="1607C29A" w14:textId="77777777" w:rsidR="005E59EA" w:rsidRPr="00505BF3" w:rsidRDefault="005E59EA" w:rsidP="00A50F05">
      <w:pPr>
        <w:widowControl w:val="0"/>
        <w:numPr>
          <w:ilvl w:val="0"/>
          <w:numId w:val="56"/>
        </w:numPr>
        <w:autoSpaceDE w:val="0"/>
        <w:autoSpaceDN w:val="0"/>
        <w:adjustRightInd w:val="0"/>
        <w:ind w:left="0" w:firstLine="709"/>
        <w:jc w:val="center"/>
        <w:rPr>
          <w:b/>
          <w:sz w:val="22"/>
          <w:szCs w:val="22"/>
        </w:rPr>
      </w:pPr>
      <w:r w:rsidRPr="00505BF3">
        <w:rPr>
          <w:b/>
          <w:sz w:val="22"/>
          <w:szCs w:val="22"/>
        </w:rPr>
        <w:t>Подписи Сторон</w:t>
      </w:r>
    </w:p>
    <w:p w14:paraId="42C14D09" w14:textId="77777777" w:rsidR="005E59EA" w:rsidRPr="00A342AD" w:rsidRDefault="005E59EA" w:rsidP="005E59EA">
      <w:pPr>
        <w:ind w:firstLine="709"/>
        <w:jc w:val="center"/>
        <w:rPr>
          <w:b/>
          <w:sz w:val="22"/>
          <w:szCs w:val="22"/>
        </w:rPr>
      </w:pPr>
    </w:p>
    <w:tbl>
      <w:tblPr>
        <w:tblW w:w="10784" w:type="dxa"/>
        <w:tblLook w:val="01E0" w:firstRow="1" w:lastRow="1" w:firstColumn="1" w:lastColumn="1" w:noHBand="0" w:noVBand="0"/>
      </w:tblPr>
      <w:tblGrid>
        <w:gridCol w:w="5529"/>
        <w:gridCol w:w="4492"/>
        <w:gridCol w:w="763"/>
      </w:tblGrid>
      <w:tr w:rsidR="00ED17C5" w:rsidRPr="002F5B5A" w14:paraId="4D67B45E" w14:textId="77777777" w:rsidTr="00ED17C5">
        <w:tc>
          <w:tcPr>
            <w:tcW w:w="5529" w:type="dxa"/>
          </w:tcPr>
          <w:p w14:paraId="7EC13C00" w14:textId="77777777" w:rsidR="00ED17C5" w:rsidRPr="001F007F" w:rsidRDefault="00ED17C5" w:rsidP="007F2903">
            <w:pPr>
              <w:rPr>
                <w:b/>
                <w:bCs/>
                <w:sz w:val="22"/>
                <w:szCs w:val="22"/>
              </w:rPr>
            </w:pPr>
            <w:r w:rsidRPr="001F007F">
              <w:rPr>
                <w:b/>
                <w:bCs/>
                <w:sz w:val="22"/>
                <w:szCs w:val="22"/>
              </w:rPr>
              <w:t>Заказчик:</w:t>
            </w:r>
          </w:p>
        </w:tc>
        <w:tc>
          <w:tcPr>
            <w:tcW w:w="5255" w:type="dxa"/>
            <w:gridSpan w:val="2"/>
          </w:tcPr>
          <w:p w14:paraId="5627BC17" w14:textId="41F4FBE1" w:rsidR="00ED17C5" w:rsidRPr="002F5B5A" w:rsidRDefault="00ED17C5" w:rsidP="007F2903">
            <w:pPr>
              <w:rPr>
                <w:b/>
                <w:bCs/>
                <w:sz w:val="22"/>
                <w:szCs w:val="22"/>
              </w:rPr>
            </w:pPr>
          </w:p>
        </w:tc>
      </w:tr>
      <w:tr w:rsidR="00ED17C5" w:rsidRPr="002F5B5A" w14:paraId="446F2FDA"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ED17C5" w14:paraId="16417D06" w14:textId="77777777" w:rsidTr="007F2903">
              <w:tc>
                <w:tcPr>
                  <w:tcW w:w="4689" w:type="dxa"/>
                </w:tcPr>
                <w:p w14:paraId="1E7F5736" w14:textId="361AC893" w:rsidR="00ED17C5" w:rsidRPr="007F755C" w:rsidRDefault="00ED17C5" w:rsidP="007F2903">
                  <w:pPr>
                    <w:ind w:hanging="68"/>
                    <w:rPr>
                      <w:bCs/>
                      <w:sz w:val="22"/>
                      <w:szCs w:val="22"/>
                    </w:rPr>
                  </w:pPr>
                  <w:r>
                    <w:rPr>
                      <w:bCs/>
                      <w:sz w:val="22"/>
                      <w:szCs w:val="22"/>
                    </w:rPr>
                    <w:t>Директор</w:t>
                  </w:r>
                  <w:r w:rsidR="00361D9B">
                    <w:rPr>
                      <w:bCs/>
                      <w:sz w:val="22"/>
                      <w:szCs w:val="22"/>
                    </w:rPr>
                    <w:t xml:space="preserve"> филиала </w:t>
                  </w:r>
                  <w:r w:rsidRPr="007F755C">
                    <w:rPr>
                      <w:bCs/>
                      <w:sz w:val="22"/>
                      <w:szCs w:val="22"/>
                    </w:rPr>
                    <w:t>АО «ИЭСК»</w:t>
                  </w:r>
                </w:p>
              </w:tc>
            </w:tr>
            <w:tr w:rsidR="00ED17C5" w14:paraId="0BA00044" w14:textId="77777777" w:rsidTr="007F2903">
              <w:tc>
                <w:tcPr>
                  <w:tcW w:w="4689" w:type="dxa"/>
                </w:tcPr>
                <w:p w14:paraId="696610D1" w14:textId="77777777" w:rsidR="00ED17C5" w:rsidRPr="007F755C" w:rsidRDefault="00ED17C5" w:rsidP="007F2903">
                  <w:pPr>
                    <w:ind w:hanging="68"/>
                    <w:rPr>
                      <w:b/>
                      <w:bCs/>
                      <w:sz w:val="22"/>
                      <w:szCs w:val="22"/>
                    </w:rPr>
                  </w:pPr>
                  <w:r w:rsidRPr="007F755C">
                    <w:rPr>
                      <w:sz w:val="22"/>
                      <w:szCs w:val="22"/>
                    </w:rPr>
                    <w:t>«Западные электрические сети»</w:t>
                  </w:r>
                </w:p>
              </w:tc>
            </w:tr>
          </w:tbl>
          <w:p w14:paraId="1436D81E" w14:textId="77777777" w:rsidR="00ED17C5" w:rsidRPr="002F5B5A" w:rsidRDefault="00ED17C5" w:rsidP="007F2903">
            <w:pPr>
              <w:rPr>
                <w:b/>
                <w:bCs/>
                <w:sz w:val="22"/>
                <w:szCs w:val="22"/>
              </w:rPr>
            </w:pPr>
          </w:p>
        </w:tc>
        <w:tc>
          <w:tcPr>
            <w:tcW w:w="4492" w:type="dxa"/>
          </w:tcPr>
          <w:p w14:paraId="056D1299" w14:textId="77777777" w:rsidR="00ED17C5" w:rsidRPr="002F5B5A" w:rsidRDefault="00ED17C5" w:rsidP="007F2903">
            <w:pPr>
              <w:rPr>
                <w:bCs/>
                <w:sz w:val="22"/>
                <w:szCs w:val="22"/>
              </w:rPr>
            </w:pPr>
          </w:p>
        </w:tc>
      </w:tr>
      <w:tr w:rsidR="00ED17C5" w:rsidRPr="002F5B5A" w14:paraId="0A6DD7F3" w14:textId="77777777" w:rsidTr="00ED17C5">
        <w:tc>
          <w:tcPr>
            <w:tcW w:w="5529" w:type="dxa"/>
          </w:tcPr>
          <w:p w14:paraId="788BA7D7" w14:textId="77777777" w:rsidR="00ED17C5" w:rsidRPr="002F5B5A" w:rsidRDefault="00ED17C5" w:rsidP="007F2903">
            <w:pPr>
              <w:rPr>
                <w:sz w:val="22"/>
                <w:szCs w:val="22"/>
              </w:rPr>
            </w:pPr>
          </w:p>
        </w:tc>
        <w:tc>
          <w:tcPr>
            <w:tcW w:w="5255" w:type="dxa"/>
            <w:gridSpan w:val="2"/>
          </w:tcPr>
          <w:p w14:paraId="20B2E7A8" w14:textId="77777777" w:rsidR="00ED17C5" w:rsidRPr="002F5B5A" w:rsidRDefault="00ED17C5" w:rsidP="007F2903">
            <w:pPr>
              <w:rPr>
                <w:b/>
                <w:bCs/>
                <w:sz w:val="22"/>
                <w:szCs w:val="22"/>
              </w:rPr>
            </w:pPr>
          </w:p>
        </w:tc>
      </w:tr>
      <w:tr w:rsidR="00ED17C5" w:rsidRPr="002F5B5A" w14:paraId="48F1C6CC" w14:textId="77777777" w:rsidTr="00ED17C5">
        <w:tc>
          <w:tcPr>
            <w:tcW w:w="5529" w:type="dxa"/>
          </w:tcPr>
          <w:p w14:paraId="3302366E" w14:textId="08A2F610" w:rsidR="00ED17C5" w:rsidRPr="002F5B5A" w:rsidRDefault="00ED17C5" w:rsidP="00361D9B">
            <w:pPr>
              <w:rPr>
                <w:sz w:val="22"/>
                <w:szCs w:val="22"/>
              </w:rPr>
            </w:pPr>
            <w:r w:rsidRPr="007F755C">
              <w:rPr>
                <w:b/>
                <w:bCs/>
                <w:sz w:val="22"/>
                <w:szCs w:val="22"/>
              </w:rPr>
              <w:t>___________________</w:t>
            </w:r>
            <w:r w:rsidR="00476C5C">
              <w:rPr>
                <w:bCs/>
                <w:sz w:val="22"/>
                <w:szCs w:val="22"/>
              </w:rPr>
              <w:t xml:space="preserve"> А.Е. Утюмов</w:t>
            </w:r>
          </w:p>
        </w:tc>
        <w:tc>
          <w:tcPr>
            <w:tcW w:w="5255" w:type="dxa"/>
            <w:gridSpan w:val="2"/>
          </w:tcPr>
          <w:p w14:paraId="76EEF9CB" w14:textId="6E6FC3B9" w:rsidR="00ED17C5" w:rsidRPr="002F5B5A" w:rsidRDefault="00ED17C5" w:rsidP="00361D9B">
            <w:pPr>
              <w:rPr>
                <w:b/>
                <w:bCs/>
                <w:sz w:val="22"/>
                <w:szCs w:val="22"/>
              </w:rPr>
            </w:pPr>
            <w:r w:rsidRPr="001205D8">
              <w:rPr>
                <w:sz w:val="22"/>
                <w:szCs w:val="22"/>
              </w:rPr>
              <w:t xml:space="preserve">________________________ </w:t>
            </w:r>
          </w:p>
        </w:tc>
      </w:tr>
    </w:tbl>
    <w:p w14:paraId="6CDAAD0F" w14:textId="77777777" w:rsidR="005E59EA" w:rsidRDefault="005E59EA" w:rsidP="005E59EA">
      <w:pPr>
        <w:jc w:val="right"/>
        <w:rPr>
          <w:bCs/>
          <w:kern w:val="32"/>
          <w:sz w:val="22"/>
          <w:szCs w:val="22"/>
        </w:rPr>
      </w:pPr>
    </w:p>
    <w:p w14:paraId="1C2E1A87" w14:textId="77777777" w:rsidR="005E59EA" w:rsidRDefault="005E59EA" w:rsidP="005E59EA">
      <w:pPr>
        <w:jc w:val="right"/>
        <w:rPr>
          <w:bCs/>
          <w:kern w:val="32"/>
          <w:sz w:val="22"/>
          <w:szCs w:val="22"/>
        </w:rPr>
      </w:pPr>
    </w:p>
    <w:p w14:paraId="2FBC6D1C" w14:textId="77777777" w:rsidR="005E59EA" w:rsidRDefault="005E59EA" w:rsidP="005E59EA">
      <w:pPr>
        <w:jc w:val="right"/>
        <w:rPr>
          <w:bCs/>
          <w:kern w:val="32"/>
          <w:sz w:val="22"/>
          <w:szCs w:val="22"/>
        </w:rPr>
      </w:pPr>
    </w:p>
    <w:p w14:paraId="6AB28A42" w14:textId="77777777" w:rsidR="005E59EA" w:rsidRDefault="005E59EA" w:rsidP="005E59EA">
      <w:pPr>
        <w:jc w:val="right"/>
        <w:rPr>
          <w:bCs/>
          <w:kern w:val="32"/>
          <w:sz w:val="22"/>
          <w:szCs w:val="22"/>
        </w:rPr>
      </w:pPr>
    </w:p>
    <w:p w14:paraId="5E6F03EE" w14:textId="77777777" w:rsidR="005E59EA" w:rsidRDefault="005E59EA" w:rsidP="005E59EA">
      <w:pPr>
        <w:jc w:val="right"/>
        <w:rPr>
          <w:bCs/>
          <w:kern w:val="32"/>
          <w:sz w:val="22"/>
          <w:szCs w:val="22"/>
        </w:rPr>
      </w:pPr>
    </w:p>
    <w:p w14:paraId="63F6A843" w14:textId="77777777" w:rsidR="005E59EA" w:rsidRDefault="005E59EA" w:rsidP="005E59EA">
      <w:pPr>
        <w:jc w:val="right"/>
        <w:rPr>
          <w:bCs/>
          <w:kern w:val="32"/>
          <w:sz w:val="22"/>
          <w:szCs w:val="22"/>
        </w:rPr>
      </w:pPr>
    </w:p>
    <w:p w14:paraId="08A1F446" w14:textId="77777777" w:rsidR="005E59EA" w:rsidRDefault="005E59EA" w:rsidP="005E59EA">
      <w:pPr>
        <w:jc w:val="right"/>
        <w:rPr>
          <w:bCs/>
          <w:kern w:val="32"/>
          <w:sz w:val="22"/>
          <w:szCs w:val="22"/>
        </w:rPr>
      </w:pPr>
    </w:p>
    <w:p w14:paraId="4824E46A" w14:textId="77777777" w:rsidR="005E59EA" w:rsidRDefault="005E59EA" w:rsidP="005E59EA">
      <w:pPr>
        <w:jc w:val="right"/>
        <w:rPr>
          <w:bCs/>
          <w:kern w:val="32"/>
          <w:sz w:val="22"/>
          <w:szCs w:val="22"/>
        </w:rPr>
      </w:pPr>
    </w:p>
    <w:p w14:paraId="4A5B9F2F" w14:textId="77777777" w:rsidR="005E59EA" w:rsidRDefault="005E59EA" w:rsidP="005E59EA">
      <w:pPr>
        <w:jc w:val="right"/>
        <w:rPr>
          <w:bCs/>
          <w:kern w:val="32"/>
          <w:sz w:val="22"/>
          <w:szCs w:val="22"/>
        </w:rPr>
      </w:pPr>
    </w:p>
    <w:p w14:paraId="37F69E66" w14:textId="77777777" w:rsidR="005E59EA" w:rsidRDefault="005E59EA" w:rsidP="005E59EA">
      <w:pPr>
        <w:jc w:val="right"/>
        <w:rPr>
          <w:bCs/>
          <w:kern w:val="32"/>
          <w:sz w:val="22"/>
          <w:szCs w:val="22"/>
        </w:rPr>
      </w:pPr>
    </w:p>
    <w:p w14:paraId="0B277E1C" w14:textId="77777777" w:rsidR="005E59EA" w:rsidRDefault="005E59EA" w:rsidP="005E59EA">
      <w:pPr>
        <w:jc w:val="right"/>
        <w:rPr>
          <w:bCs/>
          <w:kern w:val="32"/>
          <w:sz w:val="22"/>
          <w:szCs w:val="22"/>
        </w:rPr>
      </w:pPr>
    </w:p>
    <w:p w14:paraId="051D9D7D" w14:textId="77777777" w:rsidR="005E59EA" w:rsidRDefault="005E59EA" w:rsidP="005E59EA">
      <w:pPr>
        <w:jc w:val="right"/>
        <w:rPr>
          <w:bCs/>
          <w:kern w:val="32"/>
          <w:sz w:val="22"/>
          <w:szCs w:val="22"/>
        </w:rPr>
      </w:pPr>
    </w:p>
    <w:p w14:paraId="5C2F896B" w14:textId="77777777" w:rsidR="005E59EA" w:rsidRDefault="005E59EA" w:rsidP="005E59EA">
      <w:pPr>
        <w:jc w:val="right"/>
        <w:rPr>
          <w:bCs/>
          <w:kern w:val="32"/>
          <w:sz w:val="22"/>
          <w:szCs w:val="22"/>
        </w:rPr>
      </w:pPr>
    </w:p>
    <w:p w14:paraId="26B7B2E0" w14:textId="77777777" w:rsidR="005E59EA" w:rsidRDefault="005E59EA" w:rsidP="005E59EA">
      <w:pPr>
        <w:jc w:val="right"/>
        <w:rPr>
          <w:bCs/>
          <w:kern w:val="32"/>
          <w:sz w:val="22"/>
          <w:szCs w:val="22"/>
        </w:rPr>
      </w:pPr>
    </w:p>
    <w:p w14:paraId="70560F84" w14:textId="77777777" w:rsidR="005E59EA" w:rsidRDefault="005E59EA" w:rsidP="005E59EA">
      <w:pPr>
        <w:jc w:val="right"/>
        <w:rPr>
          <w:bCs/>
          <w:kern w:val="32"/>
          <w:sz w:val="22"/>
          <w:szCs w:val="22"/>
        </w:rPr>
      </w:pPr>
    </w:p>
    <w:p w14:paraId="309E3A7B" w14:textId="77777777" w:rsidR="005E59EA" w:rsidRDefault="005E59EA" w:rsidP="005E59EA">
      <w:pPr>
        <w:jc w:val="right"/>
        <w:rPr>
          <w:bCs/>
          <w:kern w:val="32"/>
          <w:sz w:val="22"/>
          <w:szCs w:val="22"/>
        </w:rPr>
      </w:pPr>
    </w:p>
    <w:p w14:paraId="41366084" w14:textId="77777777" w:rsidR="005E59EA" w:rsidRDefault="005E59EA" w:rsidP="005E59EA">
      <w:pPr>
        <w:jc w:val="right"/>
        <w:rPr>
          <w:bCs/>
          <w:kern w:val="32"/>
          <w:sz w:val="22"/>
          <w:szCs w:val="22"/>
        </w:rPr>
      </w:pPr>
    </w:p>
    <w:p w14:paraId="5E218E01" w14:textId="77777777" w:rsidR="005E59EA" w:rsidRDefault="005E59EA" w:rsidP="005E59EA">
      <w:pPr>
        <w:jc w:val="right"/>
        <w:rPr>
          <w:bCs/>
          <w:kern w:val="32"/>
          <w:sz w:val="22"/>
          <w:szCs w:val="22"/>
        </w:rPr>
      </w:pPr>
    </w:p>
    <w:p w14:paraId="4851A556" w14:textId="77777777" w:rsidR="005E59EA" w:rsidRDefault="005E59EA" w:rsidP="005E59EA">
      <w:pPr>
        <w:jc w:val="right"/>
        <w:rPr>
          <w:bCs/>
          <w:kern w:val="32"/>
          <w:sz w:val="22"/>
          <w:szCs w:val="22"/>
        </w:rPr>
      </w:pPr>
    </w:p>
    <w:p w14:paraId="7F40C06F" w14:textId="77777777" w:rsidR="005E59EA" w:rsidRDefault="005E59EA" w:rsidP="005E59EA">
      <w:pPr>
        <w:jc w:val="right"/>
        <w:rPr>
          <w:bCs/>
          <w:kern w:val="32"/>
          <w:sz w:val="22"/>
          <w:szCs w:val="22"/>
        </w:rPr>
      </w:pPr>
    </w:p>
    <w:p w14:paraId="72236D9D" w14:textId="77777777" w:rsidR="005E59EA" w:rsidRDefault="005E59EA" w:rsidP="005E59EA">
      <w:pPr>
        <w:jc w:val="right"/>
        <w:rPr>
          <w:bCs/>
          <w:kern w:val="32"/>
          <w:sz w:val="22"/>
          <w:szCs w:val="22"/>
        </w:rPr>
      </w:pPr>
    </w:p>
    <w:p w14:paraId="543113A6" w14:textId="77777777" w:rsidR="005E59EA" w:rsidRDefault="005E59EA" w:rsidP="005E59EA">
      <w:pPr>
        <w:jc w:val="right"/>
        <w:rPr>
          <w:bCs/>
          <w:kern w:val="32"/>
          <w:sz w:val="22"/>
          <w:szCs w:val="22"/>
        </w:rPr>
      </w:pPr>
    </w:p>
    <w:p w14:paraId="79CBABA1" w14:textId="77777777" w:rsidR="005E59EA" w:rsidRDefault="005E59EA" w:rsidP="005E59EA">
      <w:pPr>
        <w:jc w:val="right"/>
        <w:rPr>
          <w:bCs/>
          <w:kern w:val="32"/>
          <w:sz w:val="22"/>
          <w:szCs w:val="22"/>
        </w:rPr>
      </w:pPr>
    </w:p>
    <w:p w14:paraId="15844803" w14:textId="77777777" w:rsidR="005E59EA" w:rsidRDefault="005E59EA" w:rsidP="005E59EA">
      <w:pPr>
        <w:jc w:val="right"/>
        <w:rPr>
          <w:bCs/>
          <w:kern w:val="32"/>
          <w:sz w:val="22"/>
          <w:szCs w:val="22"/>
        </w:rPr>
      </w:pPr>
    </w:p>
    <w:p w14:paraId="0ECB4CC5" w14:textId="77777777" w:rsidR="005E59EA" w:rsidRDefault="005E59EA" w:rsidP="005E59EA">
      <w:pPr>
        <w:jc w:val="right"/>
        <w:rPr>
          <w:bCs/>
          <w:kern w:val="32"/>
          <w:sz w:val="22"/>
          <w:szCs w:val="22"/>
        </w:rPr>
      </w:pPr>
    </w:p>
    <w:p w14:paraId="284CE574" w14:textId="77777777" w:rsidR="005E59EA" w:rsidRDefault="005E59EA" w:rsidP="005E59EA">
      <w:pPr>
        <w:jc w:val="right"/>
        <w:rPr>
          <w:bCs/>
          <w:kern w:val="32"/>
          <w:sz w:val="22"/>
          <w:szCs w:val="22"/>
        </w:rPr>
      </w:pPr>
    </w:p>
    <w:p w14:paraId="290B5C59" w14:textId="77777777" w:rsidR="005E59EA" w:rsidRDefault="005E59EA" w:rsidP="005E59EA">
      <w:pPr>
        <w:jc w:val="right"/>
        <w:rPr>
          <w:bCs/>
          <w:kern w:val="32"/>
          <w:sz w:val="22"/>
          <w:szCs w:val="22"/>
        </w:rPr>
      </w:pPr>
    </w:p>
    <w:p w14:paraId="33E28791" w14:textId="7C58B4D5" w:rsidR="005E59EA" w:rsidRDefault="005E59EA" w:rsidP="005E59EA">
      <w:pPr>
        <w:jc w:val="right"/>
        <w:rPr>
          <w:bCs/>
          <w:kern w:val="32"/>
          <w:sz w:val="22"/>
          <w:szCs w:val="22"/>
        </w:rPr>
      </w:pPr>
    </w:p>
    <w:p w14:paraId="721E4038" w14:textId="0D929377" w:rsidR="00D7110B" w:rsidRDefault="00D7110B" w:rsidP="005E59EA">
      <w:pPr>
        <w:jc w:val="right"/>
        <w:rPr>
          <w:bCs/>
          <w:kern w:val="32"/>
          <w:sz w:val="22"/>
          <w:szCs w:val="22"/>
        </w:rPr>
      </w:pPr>
    </w:p>
    <w:p w14:paraId="4B2FFE18" w14:textId="0B33AB99" w:rsidR="00D7110B" w:rsidRDefault="00D7110B" w:rsidP="005E59EA">
      <w:pPr>
        <w:jc w:val="right"/>
        <w:rPr>
          <w:bCs/>
          <w:kern w:val="32"/>
          <w:sz w:val="22"/>
          <w:szCs w:val="22"/>
        </w:rPr>
      </w:pPr>
    </w:p>
    <w:p w14:paraId="584ACDFE" w14:textId="48CD7911" w:rsidR="00D7110B" w:rsidRDefault="00D7110B" w:rsidP="005E59EA">
      <w:pPr>
        <w:jc w:val="right"/>
        <w:rPr>
          <w:bCs/>
          <w:kern w:val="32"/>
          <w:sz w:val="22"/>
          <w:szCs w:val="22"/>
        </w:rPr>
      </w:pPr>
    </w:p>
    <w:p w14:paraId="0DAA5B51" w14:textId="5B7DF99B" w:rsidR="00D7110B" w:rsidRDefault="00D7110B" w:rsidP="005E59EA">
      <w:pPr>
        <w:jc w:val="right"/>
        <w:rPr>
          <w:bCs/>
          <w:kern w:val="32"/>
          <w:sz w:val="22"/>
          <w:szCs w:val="22"/>
        </w:rPr>
      </w:pPr>
    </w:p>
    <w:p w14:paraId="0ADD9E95" w14:textId="50B47A01" w:rsidR="00D7110B" w:rsidRDefault="00D7110B" w:rsidP="005E59EA">
      <w:pPr>
        <w:jc w:val="right"/>
        <w:rPr>
          <w:bCs/>
          <w:kern w:val="32"/>
          <w:sz w:val="22"/>
          <w:szCs w:val="22"/>
        </w:rPr>
      </w:pPr>
    </w:p>
    <w:p w14:paraId="36B9647C" w14:textId="0150C703" w:rsidR="00361D9B" w:rsidRDefault="00361D9B" w:rsidP="005E59EA">
      <w:pPr>
        <w:jc w:val="right"/>
        <w:rPr>
          <w:bCs/>
          <w:kern w:val="32"/>
          <w:sz w:val="22"/>
          <w:szCs w:val="22"/>
        </w:rPr>
      </w:pPr>
    </w:p>
    <w:p w14:paraId="12EF6907" w14:textId="059CE819" w:rsidR="00361D9B" w:rsidRDefault="00361D9B" w:rsidP="005E59EA">
      <w:pPr>
        <w:jc w:val="right"/>
        <w:rPr>
          <w:bCs/>
          <w:kern w:val="32"/>
          <w:sz w:val="22"/>
          <w:szCs w:val="22"/>
        </w:rPr>
      </w:pPr>
    </w:p>
    <w:p w14:paraId="6F80A8AF" w14:textId="39B2790D" w:rsidR="00361D9B" w:rsidRDefault="00361D9B" w:rsidP="005E59EA">
      <w:pPr>
        <w:jc w:val="right"/>
        <w:rPr>
          <w:bCs/>
          <w:kern w:val="32"/>
          <w:sz w:val="22"/>
          <w:szCs w:val="22"/>
        </w:rPr>
      </w:pPr>
    </w:p>
    <w:p w14:paraId="0EDABB45" w14:textId="784F0DD8" w:rsidR="00C5514D" w:rsidRDefault="00C5514D" w:rsidP="005E59EA">
      <w:pPr>
        <w:jc w:val="right"/>
        <w:rPr>
          <w:bCs/>
          <w:kern w:val="32"/>
          <w:sz w:val="22"/>
          <w:szCs w:val="22"/>
        </w:rPr>
      </w:pPr>
    </w:p>
    <w:p w14:paraId="0BD31820" w14:textId="77777777" w:rsidR="00C5514D" w:rsidRDefault="00C5514D" w:rsidP="005E59EA">
      <w:pPr>
        <w:jc w:val="right"/>
        <w:rPr>
          <w:bCs/>
          <w:kern w:val="32"/>
          <w:sz w:val="22"/>
          <w:szCs w:val="22"/>
        </w:rPr>
      </w:pPr>
    </w:p>
    <w:p w14:paraId="2AB9F344" w14:textId="3AB64FF8" w:rsidR="00361D9B" w:rsidRDefault="00361D9B" w:rsidP="005E59EA">
      <w:pPr>
        <w:jc w:val="right"/>
        <w:rPr>
          <w:bCs/>
          <w:kern w:val="32"/>
          <w:sz w:val="22"/>
          <w:szCs w:val="22"/>
        </w:rPr>
      </w:pPr>
    </w:p>
    <w:p w14:paraId="7F26B5E1" w14:textId="0B1C824F" w:rsidR="00361D9B" w:rsidRDefault="00361D9B" w:rsidP="005E59EA">
      <w:pPr>
        <w:jc w:val="right"/>
        <w:rPr>
          <w:bCs/>
          <w:kern w:val="32"/>
          <w:sz w:val="22"/>
          <w:szCs w:val="22"/>
        </w:rPr>
      </w:pPr>
    </w:p>
    <w:p w14:paraId="5FBFD70E" w14:textId="77777777" w:rsidR="00361D9B" w:rsidRDefault="00361D9B" w:rsidP="005E59EA">
      <w:pPr>
        <w:jc w:val="right"/>
        <w:rPr>
          <w:bCs/>
          <w:kern w:val="32"/>
          <w:sz w:val="22"/>
          <w:szCs w:val="22"/>
        </w:rPr>
      </w:pPr>
    </w:p>
    <w:p w14:paraId="14779939" w14:textId="77777777" w:rsidR="005E59EA" w:rsidRDefault="005E59EA" w:rsidP="005E59EA">
      <w:pPr>
        <w:jc w:val="right"/>
        <w:rPr>
          <w:bCs/>
          <w:kern w:val="32"/>
          <w:sz w:val="22"/>
          <w:szCs w:val="22"/>
        </w:rPr>
      </w:pPr>
    </w:p>
    <w:p w14:paraId="253139AB" w14:textId="77777777" w:rsidR="005E59EA" w:rsidRDefault="005E59EA" w:rsidP="0010129F">
      <w:pPr>
        <w:jc w:val="right"/>
        <w:rPr>
          <w:bCs/>
          <w:sz w:val="22"/>
          <w:szCs w:val="22"/>
        </w:rPr>
      </w:pPr>
    </w:p>
    <w:p w14:paraId="176F136F" w14:textId="0FF4B0BD" w:rsidR="0010129F" w:rsidRPr="00FF6900" w:rsidRDefault="008234AC" w:rsidP="0010129F">
      <w:pPr>
        <w:jc w:val="right"/>
        <w:rPr>
          <w:bCs/>
          <w:sz w:val="22"/>
          <w:szCs w:val="22"/>
        </w:rPr>
      </w:pPr>
      <w:r>
        <w:rPr>
          <w:bCs/>
          <w:sz w:val="22"/>
          <w:szCs w:val="22"/>
        </w:rPr>
        <w:t xml:space="preserve">Приложение № </w:t>
      </w:r>
      <w:r w:rsidR="00683396">
        <w:rPr>
          <w:bCs/>
          <w:sz w:val="22"/>
          <w:szCs w:val="22"/>
        </w:rPr>
        <w:t>7</w:t>
      </w:r>
      <w:r w:rsidR="002D75D9" w:rsidRPr="00FF6900">
        <w:rPr>
          <w:bCs/>
          <w:sz w:val="22"/>
          <w:szCs w:val="22"/>
        </w:rPr>
        <w:t xml:space="preserve"> к договору №</w:t>
      </w:r>
      <w:r w:rsidR="00361D9B">
        <w:rPr>
          <w:bCs/>
          <w:sz w:val="22"/>
          <w:szCs w:val="22"/>
        </w:rPr>
        <w:t>______</w:t>
      </w:r>
      <w:r w:rsidR="00A50F05">
        <w:rPr>
          <w:bCs/>
          <w:sz w:val="22"/>
          <w:szCs w:val="22"/>
        </w:rPr>
        <w:t>/ЗЭС-2</w:t>
      </w:r>
      <w:r w:rsidR="00361D9B">
        <w:rPr>
          <w:bCs/>
          <w:sz w:val="22"/>
          <w:szCs w:val="22"/>
        </w:rPr>
        <w:t>4</w:t>
      </w:r>
      <w:r w:rsidR="002D75D9" w:rsidRPr="00FF6900">
        <w:rPr>
          <w:bCs/>
          <w:sz w:val="22"/>
          <w:szCs w:val="22"/>
        </w:rPr>
        <w:t xml:space="preserve"> от </w:t>
      </w:r>
      <w:r w:rsidR="002D75D9">
        <w:rPr>
          <w:bCs/>
          <w:sz w:val="22"/>
          <w:szCs w:val="22"/>
        </w:rPr>
        <w:t>«</w:t>
      </w:r>
      <w:r w:rsidR="002D75D9" w:rsidRPr="00FF6900">
        <w:rPr>
          <w:bCs/>
          <w:sz w:val="22"/>
          <w:szCs w:val="22"/>
        </w:rPr>
        <w:t>__</w:t>
      </w:r>
      <w:r w:rsidR="002D75D9">
        <w:rPr>
          <w:bCs/>
          <w:sz w:val="22"/>
          <w:szCs w:val="22"/>
        </w:rPr>
        <w:t>»</w:t>
      </w:r>
      <w:r w:rsidR="002D75D9" w:rsidRPr="00FF6900">
        <w:rPr>
          <w:bCs/>
          <w:sz w:val="22"/>
          <w:szCs w:val="22"/>
        </w:rPr>
        <w:t>___________</w:t>
      </w:r>
      <w:r w:rsidR="00361D9B">
        <w:rPr>
          <w:bCs/>
          <w:sz w:val="22"/>
          <w:szCs w:val="22"/>
        </w:rPr>
        <w:t>2024</w:t>
      </w:r>
      <w:r w:rsidR="0088432A">
        <w:rPr>
          <w:bCs/>
          <w:sz w:val="22"/>
          <w:szCs w:val="22"/>
        </w:rPr>
        <w:t xml:space="preserve"> </w:t>
      </w:r>
      <w:r w:rsidR="002D75D9">
        <w:rPr>
          <w:bCs/>
          <w:sz w:val="22"/>
          <w:szCs w:val="22"/>
        </w:rPr>
        <w:t>г.</w:t>
      </w:r>
    </w:p>
    <w:p w14:paraId="176F1370" w14:textId="5D6CF223" w:rsidR="0010129F" w:rsidRDefault="0010129F" w:rsidP="0010129F">
      <w:pPr>
        <w:jc w:val="center"/>
        <w:rPr>
          <w:b/>
          <w:bCs/>
        </w:rPr>
      </w:pPr>
    </w:p>
    <w:p w14:paraId="3791FF1C" w14:textId="76F49934" w:rsidR="002E7DE4" w:rsidRDefault="002E7DE4" w:rsidP="0010129F">
      <w:pPr>
        <w:jc w:val="center"/>
        <w:rPr>
          <w:b/>
          <w:bCs/>
        </w:rPr>
      </w:pPr>
    </w:p>
    <w:p w14:paraId="20A65D66" w14:textId="2959CF1F" w:rsidR="002E7DE4" w:rsidRDefault="002E7DE4" w:rsidP="0010129F">
      <w:pPr>
        <w:jc w:val="center"/>
        <w:rPr>
          <w:b/>
          <w:bCs/>
        </w:rPr>
      </w:pPr>
    </w:p>
    <w:p w14:paraId="756BB385" w14:textId="3FD2FEA9" w:rsidR="002E7DE4" w:rsidRDefault="002E7DE4" w:rsidP="0010129F">
      <w:pPr>
        <w:jc w:val="center"/>
        <w:rPr>
          <w:b/>
          <w:bCs/>
        </w:rPr>
      </w:pPr>
    </w:p>
    <w:p w14:paraId="1C80714A" w14:textId="77777777" w:rsidR="002E7DE4" w:rsidRDefault="002E7DE4" w:rsidP="0010129F">
      <w:pPr>
        <w:jc w:val="center"/>
        <w:rPr>
          <w:b/>
          <w:bCs/>
        </w:rPr>
      </w:pPr>
    </w:p>
    <w:p w14:paraId="176F1371" w14:textId="77777777" w:rsidR="0010129F" w:rsidRPr="002E7DE4" w:rsidRDefault="002D75D9" w:rsidP="0010129F">
      <w:pPr>
        <w:jc w:val="center"/>
        <w:rPr>
          <w:b/>
          <w:bCs/>
          <w:sz w:val="22"/>
          <w:szCs w:val="22"/>
        </w:rPr>
      </w:pPr>
      <w:r w:rsidRPr="002E7DE4">
        <w:rPr>
          <w:b/>
          <w:bCs/>
          <w:sz w:val="22"/>
          <w:szCs w:val="22"/>
        </w:rPr>
        <w:t xml:space="preserve">СОГЛАШЕНИЕ </w:t>
      </w:r>
    </w:p>
    <w:p w14:paraId="176F1372" w14:textId="77777777" w:rsidR="0010129F" w:rsidRPr="002E7DE4" w:rsidRDefault="002D75D9" w:rsidP="0010129F">
      <w:pPr>
        <w:jc w:val="center"/>
        <w:rPr>
          <w:b/>
          <w:bCs/>
          <w:sz w:val="22"/>
          <w:szCs w:val="22"/>
        </w:rPr>
      </w:pPr>
      <w:r w:rsidRPr="002E7DE4">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E7DE4">
        <w:rPr>
          <w:b/>
          <w:bCs/>
          <w:sz w:val="22"/>
          <w:szCs w:val="22"/>
          <w:lang w:val="en-US"/>
        </w:rPr>
        <w:t>COVID</w:t>
      </w:r>
      <w:r w:rsidRPr="002E7DE4">
        <w:rPr>
          <w:b/>
          <w:bCs/>
          <w:sz w:val="22"/>
          <w:szCs w:val="22"/>
        </w:rPr>
        <w:t xml:space="preserve">-19» </w:t>
      </w:r>
    </w:p>
    <w:p w14:paraId="176F1373" w14:textId="77777777" w:rsidR="0010129F" w:rsidRPr="002E7DE4" w:rsidRDefault="0010129F" w:rsidP="0010129F">
      <w:pPr>
        <w:jc w:val="center"/>
        <w:rPr>
          <w:b/>
          <w:bCs/>
          <w:sz w:val="22"/>
          <w:szCs w:val="22"/>
        </w:rPr>
      </w:pPr>
    </w:p>
    <w:p w14:paraId="176F1374" w14:textId="77777777" w:rsidR="0010129F" w:rsidRPr="002E7DE4" w:rsidRDefault="0010129F" w:rsidP="0010129F">
      <w:pPr>
        <w:jc w:val="center"/>
        <w:rPr>
          <w:sz w:val="22"/>
          <w:szCs w:val="22"/>
        </w:rPr>
      </w:pPr>
    </w:p>
    <w:p w14:paraId="176F1375" w14:textId="77777777" w:rsidR="0010129F" w:rsidRPr="002E7DE4" w:rsidRDefault="0010129F" w:rsidP="0010129F">
      <w:pPr>
        <w:jc w:val="center"/>
        <w:rPr>
          <w:sz w:val="22"/>
          <w:szCs w:val="22"/>
        </w:rPr>
      </w:pPr>
    </w:p>
    <w:p w14:paraId="176F1376" w14:textId="3E308809" w:rsidR="0010129F" w:rsidRPr="002E7DE4" w:rsidRDefault="002D75D9" w:rsidP="0010129F">
      <w:pPr>
        <w:rPr>
          <w:sz w:val="22"/>
          <w:szCs w:val="22"/>
        </w:rPr>
      </w:pPr>
      <w:r w:rsidRPr="002E7DE4">
        <w:rPr>
          <w:sz w:val="22"/>
          <w:szCs w:val="22"/>
        </w:rPr>
        <w:t xml:space="preserve">г. Тулун                                               </w:t>
      </w:r>
      <w:r w:rsidR="00BD77EA" w:rsidRPr="002E7DE4">
        <w:rPr>
          <w:sz w:val="22"/>
          <w:szCs w:val="22"/>
        </w:rPr>
        <w:t xml:space="preserve">    </w:t>
      </w:r>
      <w:r w:rsidR="00BD77EA" w:rsidRPr="002E7DE4">
        <w:rPr>
          <w:sz w:val="22"/>
          <w:szCs w:val="22"/>
        </w:rPr>
        <w:tab/>
      </w:r>
      <w:r w:rsidR="00BD77EA" w:rsidRPr="002E7DE4">
        <w:rPr>
          <w:sz w:val="22"/>
          <w:szCs w:val="22"/>
        </w:rPr>
        <w:tab/>
      </w:r>
      <w:r w:rsidR="00BD77EA" w:rsidRPr="002E7DE4">
        <w:rPr>
          <w:sz w:val="22"/>
          <w:szCs w:val="22"/>
        </w:rPr>
        <w:tab/>
      </w:r>
      <w:r w:rsidR="00BD77EA" w:rsidRPr="002E7DE4">
        <w:rPr>
          <w:sz w:val="22"/>
          <w:szCs w:val="22"/>
        </w:rPr>
        <w:tab/>
        <w:t xml:space="preserve">        </w:t>
      </w:r>
      <w:r w:rsidRPr="002E7DE4">
        <w:rPr>
          <w:sz w:val="22"/>
          <w:szCs w:val="22"/>
        </w:rPr>
        <w:t>«___» _____________ 202</w:t>
      </w:r>
      <w:r w:rsidR="00746DD7">
        <w:rPr>
          <w:sz w:val="22"/>
          <w:szCs w:val="22"/>
        </w:rPr>
        <w:t>4</w:t>
      </w:r>
      <w:r w:rsidRPr="002E7DE4">
        <w:rPr>
          <w:sz w:val="22"/>
          <w:szCs w:val="22"/>
        </w:rPr>
        <w:t xml:space="preserve"> г.</w:t>
      </w:r>
    </w:p>
    <w:p w14:paraId="176F1377" w14:textId="77777777" w:rsidR="0010129F" w:rsidRPr="002E7DE4" w:rsidRDefault="0010129F" w:rsidP="0010129F">
      <w:pPr>
        <w:rPr>
          <w:sz w:val="22"/>
          <w:szCs w:val="22"/>
        </w:rPr>
      </w:pPr>
    </w:p>
    <w:p w14:paraId="7AA2C225" w14:textId="6F2ACD4D" w:rsidR="00746DD7" w:rsidRPr="001E738C" w:rsidRDefault="00746DD7" w:rsidP="00746DD7">
      <w:pPr>
        <w:widowControl w:val="0"/>
        <w:autoSpaceDE w:val="0"/>
        <w:autoSpaceDN w:val="0"/>
        <w:adjustRightInd w:val="0"/>
        <w:ind w:left="142" w:right="140" w:firstLine="992"/>
        <w:jc w:val="both"/>
        <w:rPr>
          <w:rFonts w:eastAsiaTheme="minorHAnsi"/>
          <w:sz w:val="22"/>
          <w:szCs w:val="22"/>
          <w:lang w:eastAsia="en-US"/>
        </w:rPr>
      </w:pPr>
      <w:r w:rsidRPr="001E738C">
        <w:rPr>
          <w:rFonts w:eastAsiaTheme="minorHAnsi"/>
          <w:sz w:val="22"/>
          <w:szCs w:val="22"/>
          <w:lang w:eastAsia="en-US"/>
        </w:rPr>
        <w:t xml:space="preserve">Акционерное общество «Иркутская электросетевая компания» (АО «ИЭСК»), именуемое в дальнейшем «Заказчик», в лице директора филиала АО «ИЭСК» «Западные электрические сети» </w:t>
      </w:r>
      <w:r w:rsidR="00476C5C">
        <w:rPr>
          <w:rFonts w:eastAsiaTheme="minorHAnsi"/>
          <w:sz w:val="22"/>
          <w:szCs w:val="22"/>
          <w:lang w:eastAsia="en-US"/>
        </w:rPr>
        <w:t>Утюмова Александра Евгеньевича</w:t>
      </w:r>
      <w:r w:rsidR="00476C5C" w:rsidRPr="001E738C">
        <w:rPr>
          <w:rFonts w:eastAsiaTheme="minorHAnsi"/>
          <w:sz w:val="22"/>
          <w:szCs w:val="22"/>
          <w:lang w:eastAsia="en-US"/>
        </w:rPr>
        <w:t>, действующего на основании доверенности № юр-</w:t>
      </w:r>
      <w:r w:rsidR="00476C5C">
        <w:rPr>
          <w:rFonts w:eastAsiaTheme="minorHAnsi"/>
          <w:sz w:val="22"/>
          <w:szCs w:val="22"/>
          <w:lang w:eastAsia="en-US"/>
        </w:rPr>
        <w:t>139</w:t>
      </w:r>
      <w:r w:rsidR="00476C5C" w:rsidRPr="001E738C">
        <w:rPr>
          <w:rFonts w:eastAsiaTheme="minorHAnsi"/>
          <w:sz w:val="22"/>
          <w:szCs w:val="22"/>
          <w:lang w:eastAsia="en-US"/>
        </w:rPr>
        <w:t xml:space="preserve"> от </w:t>
      </w:r>
      <w:r w:rsidR="00476C5C">
        <w:rPr>
          <w:rFonts w:eastAsiaTheme="minorHAnsi"/>
          <w:sz w:val="22"/>
          <w:szCs w:val="22"/>
          <w:lang w:eastAsia="en-US"/>
        </w:rPr>
        <w:t>13.05.2024 г.</w:t>
      </w:r>
      <w:r w:rsidRPr="001E738C">
        <w:rPr>
          <w:rFonts w:eastAsiaTheme="minorHAnsi"/>
          <w:sz w:val="22"/>
          <w:szCs w:val="22"/>
          <w:lang w:eastAsia="en-US"/>
        </w:rPr>
        <w:t>, с одной стороны, и</w:t>
      </w:r>
    </w:p>
    <w:p w14:paraId="50FF09FD" w14:textId="77777777" w:rsidR="00746DD7" w:rsidRPr="001E738C" w:rsidRDefault="00746DD7" w:rsidP="00746DD7">
      <w:pPr>
        <w:widowControl w:val="0"/>
        <w:autoSpaceDE w:val="0"/>
        <w:autoSpaceDN w:val="0"/>
        <w:adjustRightInd w:val="0"/>
        <w:ind w:left="142" w:right="140"/>
        <w:jc w:val="both"/>
        <w:rPr>
          <w:rFonts w:eastAsiaTheme="minorHAnsi"/>
          <w:sz w:val="22"/>
          <w:szCs w:val="22"/>
          <w:lang w:eastAsia="en-US"/>
        </w:rPr>
      </w:pPr>
      <w:r w:rsidRPr="001E738C">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 с другой стороны,</w:t>
      </w:r>
    </w:p>
    <w:p w14:paraId="2EB40441" w14:textId="632F152F" w:rsidR="00683396" w:rsidRPr="002E7DE4" w:rsidRDefault="00746DD7" w:rsidP="00746DD7">
      <w:pPr>
        <w:spacing w:line="240" w:lineRule="atLeast"/>
        <w:ind w:right="-6" w:firstLine="540"/>
        <w:jc w:val="both"/>
        <w:rPr>
          <w:sz w:val="22"/>
          <w:szCs w:val="22"/>
        </w:rPr>
      </w:pPr>
      <w:r w:rsidRPr="001E738C">
        <w:rPr>
          <w:rFonts w:eastAsiaTheme="minorHAnsi"/>
          <w:sz w:val="22"/>
          <w:szCs w:val="22"/>
          <w:lang w:eastAsia="en-US"/>
        </w:rPr>
        <w:t>заключили настоящее соглашение (далее – «Соглашение»)</w:t>
      </w:r>
      <w:r w:rsidR="00683396" w:rsidRPr="002E7DE4">
        <w:rPr>
          <w:sz w:val="22"/>
          <w:szCs w:val="22"/>
        </w:rPr>
        <w:t xml:space="preserve"> о нижеследующем:</w:t>
      </w:r>
    </w:p>
    <w:p w14:paraId="176F137A" w14:textId="77777777" w:rsidR="0010129F" w:rsidRPr="002E7DE4" w:rsidRDefault="0010129F" w:rsidP="0010129F">
      <w:pPr>
        <w:pStyle w:val="afc"/>
        <w:ind w:left="360"/>
        <w:rPr>
          <w:sz w:val="22"/>
          <w:szCs w:val="22"/>
        </w:rPr>
      </w:pPr>
    </w:p>
    <w:p w14:paraId="176F137B" w14:textId="77777777" w:rsidR="0010129F" w:rsidRPr="002E7DE4" w:rsidRDefault="0010129F" w:rsidP="0010129F">
      <w:pPr>
        <w:pStyle w:val="afc"/>
        <w:ind w:firstLine="540"/>
        <w:rPr>
          <w:sz w:val="22"/>
          <w:szCs w:val="22"/>
        </w:rPr>
      </w:pPr>
    </w:p>
    <w:p w14:paraId="176F137C" w14:textId="77777777" w:rsidR="0010129F" w:rsidRPr="004A27B6" w:rsidRDefault="002D75D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Стороны осведомлены о наличии обстоятельств, вызванных угрозой распространения коронавирусной инфекции (COVID-19).</w:t>
      </w:r>
    </w:p>
    <w:p w14:paraId="176F137D" w14:textId="2EB9933D"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176F137E" w14:textId="4BAE9D10"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при перемещении персонала </w:t>
      </w:r>
      <w:r w:rsidRPr="004A27B6">
        <w:rPr>
          <w:sz w:val="22"/>
          <w:szCs w:val="22"/>
        </w:rPr>
        <w:t>Исполнителя</w:t>
      </w:r>
      <w:r w:rsidR="002D75D9" w:rsidRPr="004A27B6">
        <w:rPr>
          <w:sz w:val="22"/>
          <w:szCs w:val="22"/>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176F137F" w14:textId="0AD44FE3"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 е. не допускать приближение одного человека к другому ближе чем на 1,5 метра.</w:t>
      </w:r>
    </w:p>
    <w:p w14:paraId="176F1380" w14:textId="6DB072F1"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176F1381" w14:textId="00061426" w:rsidR="0010129F" w:rsidRPr="004A27B6" w:rsidRDefault="004E42A9" w:rsidP="00A50F05">
      <w:pPr>
        <w:pStyle w:val="af"/>
        <w:numPr>
          <w:ilvl w:val="1"/>
          <w:numId w:val="34"/>
        </w:numPr>
        <w:overflowPunct w:val="0"/>
        <w:autoSpaceDE w:val="0"/>
        <w:autoSpaceDN w:val="0"/>
        <w:adjustRightInd w:val="0"/>
        <w:jc w:val="both"/>
        <w:textAlignment w:val="baseline"/>
        <w:rPr>
          <w:sz w:val="22"/>
          <w:szCs w:val="22"/>
        </w:rPr>
      </w:pPr>
      <w:r w:rsidRPr="004A27B6">
        <w:rPr>
          <w:sz w:val="22"/>
          <w:szCs w:val="22"/>
        </w:rPr>
        <w:t>Исполнитель</w:t>
      </w:r>
      <w:r w:rsidR="002D75D9" w:rsidRPr="004A27B6">
        <w:rPr>
          <w:sz w:val="22"/>
          <w:szCs w:val="22"/>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(повышения температуры, признаках ОРВИ, выявленных случаях коронавирусной инфекции и т.д.)  –       незамедлительно сообщать руководству Заказчика.</w:t>
      </w:r>
    </w:p>
    <w:p w14:paraId="176F1382" w14:textId="0A63639B" w:rsidR="0010129F" w:rsidRPr="004A27B6" w:rsidRDefault="004E42A9" w:rsidP="0010129F">
      <w:pPr>
        <w:pStyle w:val="af"/>
        <w:overflowPunct w:val="0"/>
        <w:autoSpaceDE w:val="0"/>
        <w:autoSpaceDN w:val="0"/>
        <w:adjustRightInd w:val="0"/>
        <w:ind w:left="792"/>
        <w:jc w:val="both"/>
        <w:textAlignment w:val="baseline"/>
        <w:rPr>
          <w:sz w:val="22"/>
          <w:szCs w:val="22"/>
        </w:rPr>
      </w:pPr>
      <w:r w:rsidRPr="004A27B6">
        <w:rPr>
          <w:sz w:val="22"/>
          <w:szCs w:val="22"/>
        </w:rPr>
        <w:t>Исполнитель</w:t>
      </w:r>
      <w:r w:rsidR="002D75D9" w:rsidRPr="004A27B6">
        <w:rPr>
          <w:sz w:val="22"/>
          <w:szCs w:val="22"/>
        </w:rPr>
        <w:t xml:space="preserve"> обязуется отстранять подчиненных от работы и отправлять домой, если у них повышена температура или обнаружены иные признаки вирусного заболевания.</w:t>
      </w:r>
    </w:p>
    <w:p w14:paraId="176F1383" w14:textId="37BB74DF" w:rsidR="0010129F" w:rsidRPr="004A27B6" w:rsidRDefault="004E42A9" w:rsidP="00A50F05">
      <w:pPr>
        <w:pStyle w:val="af"/>
        <w:numPr>
          <w:ilvl w:val="0"/>
          <w:numId w:val="35"/>
        </w:numPr>
        <w:overflowPunct w:val="0"/>
        <w:autoSpaceDE w:val="0"/>
        <w:autoSpaceDN w:val="0"/>
        <w:adjustRightInd w:val="0"/>
        <w:ind w:left="709"/>
        <w:jc w:val="both"/>
        <w:textAlignment w:val="baseline"/>
        <w:rPr>
          <w:i/>
          <w:sz w:val="22"/>
          <w:szCs w:val="22"/>
        </w:rPr>
      </w:pPr>
      <w:r w:rsidRPr="004A27B6">
        <w:rPr>
          <w:sz w:val="22"/>
          <w:szCs w:val="22"/>
        </w:rPr>
        <w:lastRenderedPageBreak/>
        <w:t xml:space="preserve"> </w:t>
      </w:r>
      <w:r w:rsidR="002D75D9" w:rsidRPr="004A27B6">
        <w:rPr>
          <w:sz w:val="22"/>
          <w:szCs w:val="22"/>
        </w:rPr>
        <w:t xml:space="preserve">В случае нарушения обязательств </w:t>
      </w:r>
      <w:r w:rsidRPr="004A27B6">
        <w:rPr>
          <w:sz w:val="22"/>
          <w:szCs w:val="22"/>
        </w:rPr>
        <w:t>Исполнителем</w:t>
      </w:r>
      <w:r w:rsidR="002D75D9" w:rsidRPr="004A27B6">
        <w:rPr>
          <w:sz w:val="22"/>
          <w:szCs w:val="22"/>
        </w:rPr>
        <w:t xml:space="preserve">, предусмотренных условиями настоящего Дополнительного соглашения, Заказчик вправе потребовать, а </w:t>
      </w:r>
      <w:r w:rsidRPr="004A27B6">
        <w:rPr>
          <w:sz w:val="22"/>
          <w:szCs w:val="22"/>
        </w:rPr>
        <w:t>Исполнитель</w:t>
      </w:r>
      <w:r w:rsidR="002D75D9" w:rsidRPr="004A27B6">
        <w:rPr>
          <w:sz w:val="22"/>
          <w:szCs w:val="22"/>
        </w:rPr>
        <w:t xml:space="preserve">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w:t>
      </w:r>
      <w:r w:rsidRPr="004A27B6">
        <w:rPr>
          <w:sz w:val="22"/>
          <w:szCs w:val="22"/>
        </w:rPr>
        <w:t>6.4.</w:t>
      </w:r>
      <w:r w:rsidR="002D75D9" w:rsidRPr="004A27B6">
        <w:rPr>
          <w:sz w:val="22"/>
          <w:szCs w:val="22"/>
        </w:rPr>
        <w:t xml:space="preserve"> Договора.</w:t>
      </w:r>
    </w:p>
    <w:p w14:paraId="176F1384" w14:textId="79750CEC" w:rsidR="0010129F" w:rsidRPr="004A27B6" w:rsidRDefault="002D75D9" w:rsidP="00A50F05">
      <w:pPr>
        <w:pStyle w:val="af"/>
        <w:numPr>
          <w:ilvl w:val="0"/>
          <w:numId w:val="35"/>
        </w:numPr>
        <w:overflowPunct w:val="0"/>
        <w:autoSpaceDE w:val="0"/>
        <w:autoSpaceDN w:val="0"/>
        <w:adjustRightInd w:val="0"/>
        <w:ind w:left="709"/>
        <w:jc w:val="both"/>
        <w:textAlignment w:val="baseline"/>
        <w:rPr>
          <w:sz w:val="22"/>
          <w:szCs w:val="22"/>
        </w:rPr>
      </w:pPr>
      <w:r w:rsidRPr="004A27B6">
        <w:rPr>
          <w:sz w:val="22"/>
          <w:szCs w:val="22"/>
        </w:rPr>
        <w:t xml:space="preserve">При повторном нарушении персоналом </w:t>
      </w:r>
      <w:r w:rsidR="004E42A9" w:rsidRPr="004A27B6">
        <w:rPr>
          <w:sz w:val="22"/>
          <w:szCs w:val="22"/>
        </w:rPr>
        <w:t>Исполнителя</w:t>
      </w:r>
      <w:r w:rsidRPr="004A27B6">
        <w:rPr>
          <w:sz w:val="22"/>
          <w:szCs w:val="22"/>
        </w:rPr>
        <w:t xml:space="preserve"> условий, предусмотренных настоящим Дополнительным соглашением, Заказчик вправе расторгнуть договор в одностороннем порядке. </w:t>
      </w:r>
    </w:p>
    <w:p w14:paraId="176F1385" w14:textId="77777777" w:rsidR="0010129F" w:rsidRDefault="0010129F" w:rsidP="0010129F">
      <w:pPr>
        <w:pStyle w:val="afc"/>
        <w:outlineLvl w:val="0"/>
        <w:rPr>
          <w:b/>
          <w:bCs/>
        </w:rPr>
      </w:pPr>
    </w:p>
    <w:p w14:paraId="176F1386" w14:textId="77777777" w:rsidR="0010129F" w:rsidRPr="00E57762" w:rsidRDefault="0010129F" w:rsidP="0010129F">
      <w:pPr>
        <w:pStyle w:val="afc"/>
        <w:outlineLvl w:val="0"/>
        <w:rPr>
          <w:b/>
          <w:bCs/>
        </w:rPr>
      </w:pPr>
    </w:p>
    <w:p w14:paraId="176F1387" w14:textId="4EFCA911" w:rsidR="0010129F" w:rsidRDefault="002D75D9" w:rsidP="00D27B6D">
      <w:pPr>
        <w:pStyle w:val="af"/>
        <w:widowControl w:val="0"/>
        <w:jc w:val="center"/>
        <w:rPr>
          <w:b/>
          <w:sz w:val="22"/>
          <w:szCs w:val="22"/>
        </w:rPr>
      </w:pPr>
      <w:r w:rsidRPr="007B1DD7">
        <w:rPr>
          <w:b/>
          <w:sz w:val="22"/>
          <w:szCs w:val="22"/>
        </w:rPr>
        <w:t>Подписи Сторон</w:t>
      </w:r>
    </w:p>
    <w:p w14:paraId="176F138E" w14:textId="77777777" w:rsidR="0010129F" w:rsidRDefault="0010129F" w:rsidP="0010129F">
      <w:pPr>
        <w:pStyle w:val="afc"/>
      </w:pPr>
    </w:p>
    <w:tbl>
      <w:tblPr>
        <w:tblW w:w="10784" w:type="dxa"/>
        <w:tblLook w:val="01E0" w:firstRow="1" w:lastRow="1" w:firstColumn="1" w:lastColumn="1" w:noHBand="0" w:noVBand="0"/>
      </w:tblPr>
      <w:tblGrid>
        <w:gridCol w:w="5529"/>
        <w:gridCol w:w="4492"/>
        <w:gridCol w:w="763"/>
      </w:tblGrid>
      <w:tr w:rsidR="00025449" w:rsidRPr="002F5B5A" w14:paraId="0ABA6E2A" w14:textId="77777777" w:rsidTr="007F2903">
        <w:tc>
          <w:tcPr>
            <w:tcW w:w="5529" w:type="dxa"/>
          </w:tcPr>
          <w:p w14:paraId="2214F8DC" w14:textId="77777777" w:rsidR="00025449" w:rsidRPr="001F007F" w:rsidRDefault="00025449" w:rsidP="007F2903">
            <w:pPr>
              <w:rPr>
                <w:b/>
                <w:bCs/>
                <w:sz w:val="22"/>
                <w:szCs w:val="22"/>
              </w:rPr>
            </w:pPr>
            <w:r w:rsidRPr="001F007F">
              <w:rPr>
                <w:b/>
                <w:bCs/>
                <w:sz w:val="22"/>
                <w:szCs w:val="22"/>
              </w:rPr>
              <w:t>Заказчик:</w:t>
            </w:r>
          </w:p>
        </w:tc>
        <w:tc>
          <w:tcPr>
            <w:tcW w:w="5255" w:type="dxa"/>
            <w:gridSpan w:val="2"/>
          </w:tcPr>
          <w:p w14:paraId="199BD801" w14:textId="77777777" w:rsidR="00025449" w:rsidRPr="002F5B5A" w:rsidRDefault="00025449" w:rsidP="007F2903">
            <w:pPr>
              <w:rPr>
                <w:b/>
                <w:bCs/>
                <w:sz w:val="22"/>
                <w:szCs w:val="22"/>
              </w:rPr>
            </w:pPr>
            <w:r>
              <w:rPr>
                <w:b/>
                <w:bCs/>
                <w:sz w:val="22"/>
                <w:szCs w:val="22"/>
              </w:rPr>
              <w:t>Исполнитель:</w:t>
            </w:r>
          </w:p>
        </w:tc>
      </w:tr>
      <w:tr w:rsidR="00025449" w:rsidRPr="002F5B5A" w14:paraId="04E75A8C" w14:textId="77777777" w:rsidTr="007F2903">
        <w:trPr>
          <w:gridAfter w:val="1"/>
          <w:wAfter w:w="763" w:type="dxa"/>
        </w:trPr>
        <w:tc>
          <w:tcPr>
            <w:tcW w:w="5529" w:type="dxa"/>
          </w:tcPr>
          <w:tbl>
            <w:tblPr>
              <w:tblW w:w="0" w:type="auto"/>
              <w:tblLook w:val="01E0" w:firstRow="1" w:lastRow="1" w:firstColumn="1" w:lastColumn="1" w:noHBand="0" w:noVBand="0"/>
            </w:tblPr>
            <w:tblGrid>
              <w:gridCol w:w="4689"/>
            </w:tblGrid>
            <w:tr w:rsidR="00025449" w14:paraId="66EBE45A" w14:textId="77777777" w:rsidTr="007F2903">
              <w:tc>
                <w:tcPr>
                  <w:tcW w:w="4689" w:type="dxa"/>
                </w:tcPr>
                <w:p w14:paraId="2D2105E5" w14:textId="204CA9F5" w:rsidR="00025449" w:rsidRPr="007F755C" w:rsidRDefault="00025449" w:rsidP="00746DD7">
                  <w:pPr>
                    <w:ind w:hanging="68"/>
                    <w:rPr>
                      <w:bCs/>
                      <w:sz w:val="22"/>
                      <w:szCs w:val="22"/>
                    </w:rPr>
                  </w:pPr>
                  <w:r>
                    <w:rPr>
                      <w:bCs/>
                      <w:sz w:val="22"/>
                      <w:szCs w:val="22"/>
                    </w:rPr>
                    <w:t>Директор</w:t>
                  </w:r>
                  <w:r w:rsidRPr="007F755C">
                    <w:rPr>
                      <w:bCs/>
                      <w:sz w:val="22"/>
                      <w:szCs w:val="22"/>
                    </w:rPr>
                    <w:t xml:space="preserve"> филиала АО «ИЭСК»</w:t>
                  </w:r>
                </w:p>
              </w:tc>
            </w:tr>
            <w:tr w:rsidR="00025449" w14:paraId="713CA1B4" w14:textId="77777777" w:rsidTr="007F2903">
              <w:tc>
                <w:tcPr>
                  <w:tcW w:w="4689" w:type="dxa"/>
                </w:tcPr>
                <w:p w14:paraId="02A43973" w14:textId="77777777" w:rsidR="00025449" w:rsidRPr="007F755C" w:rsidRDefault="00025449" w:rsidP="007F2903">
                  <w:pPr>
                    <w:ind w:hanging="68"/>
                    <w:rPr>
                      <w:b/>
                      <w:bCs/>
                      <w:sz w:val="22"/>
                      <w:szCs w:val="22"/>
                    </w:rPr>
                  </w:pPr>
                  <w:r w:rsidRPr="007F755C">
                    <w:rPr>
                      <w:sz w:val="22"/>
                      <w:szCs w:val="22"/>
                    </w:rPr>
                    <w:t>«Западные электрические сети»</w:t>
                  </w:r>
                </w:p>
              </w:tc>
            </w:tr>
          </w:tbl>
          <w:p w14:paraId="3E1467AF" w14:textId="77777777" w:rsidR="00025449" w:rsidRPr="002F5B5A" w:rsidRDefault="00025449" w:rsidP="007F2903">
            <w:pPr>
              <w:rPr>
                <w:b/>
                <w:bCs/>
                <w:sz w:val="22"/>
                <w:szCs w:val="22"/>
              </w:rPr>
            </w:pPr>
          </w:p>
        </w:tc>
        <w:tc>
          <w:tcPr>
            <w:tcW w:w="4492" w:type="dxa"/>
          </w:tcPr>
          <w:p w14:paraId="6D94EA24" w14:textId="77777777" w:rsidR="00025449" w:rsidRPr="002F5B5A" w:rsidRDefault="00025449" w:rsidP="00746DD7">
            <w:pPr>
              <w:rPr>
                <w:bCs/>
                <w:sz w:val="22"/>
                <w:szCs w:val="22"/>
              </w:rPr>
            </w:pPr>
          </w:p>
        </w:tc>
      </w:tr>
      <w:tr w:rsidR="00025449" w:rsidRPr="002F5B5A" w14:paraId="7553A76D" w14:textId="77777777" w:rsidTr="007F2903">
        <w:tc>
          <w:tcPr>
            <w:tcW w:w="5529" w:type="dxa"/>
          </w:tcPr>
          <w:p w14:paraId="3A895CE4" w14:textId="77777777" w:rsidR="00025449" w:rsidRPr="002F5B5A" w:rsidRDefault="00025449" w:rsidP="007F2903">
            <w:pPr>
              <w:rPr>
                <w:sz w:val="22"/>
                <w:szCs w:val="22"/>
              </w:rPr>
            </w:pPr>
          </w:p>
        </w:tc>
        <w:tc>
          <w:tcPr>
            <w:tcW w:w="5255" w:type="dxa"/>
            <w:gridSpan w:val="2"/>
          </w:tcPr>
          <w:p w14:paraId="42BD5ADD" w14:textId="77777777" w:rsidR="00025449" w:rsidRPr="002F5B5A" w:rsidRDefault="00025449" w:rsidP="007F2903">
            <w:pPr>
              <w:rPr>
                <w:b/>
                <w:bCs/>
                <w:sz w:val="22"/>
                <w:szCs w:val="22"/>
              </w:rPr>
            </w:pPr>
          </w:p>
        </w:tc>
      </w:tr>
      <w:tr w:rsidR="00025449" w:rsidRPr="002F5B5A" w14:paraId="3F6306AB" w14:textId="77777777" w:rsidTr="007F2903">
        <w:tc>
          <w:tcPr>
            <w:tcW w:w="5529" w:type="dxa"/>
          </w:tcPr>
          <w:p w14:paraId="254AE3F4" w14:textId="1CE11B81" w:rsidR="00025449" w:rsidRPr="002F5B5A" w:rsidRDefault="00025449" w:rsidP="00746DD7">
            <w:pPr>
              <w:rPr>
                <w:sz w:val="22"/>
                <w:szCs w:val="22"/>
              </w:rPr>
            </w:pPr>
            <w:r w:rsidRPr="007F755C">
              <w:rPr>
                <w:b/>
                <w:bCs/>
                <w:sz w:val="22"/>
                <w:szCs w:val="22"/>
              </w:rPr>
              <w:t>___________________</w:t>
            </w:r>
            <w:r w:rsidR="00476C5C">
              <w:rPr>
                <w:bCs/>
                <w:sz w:val="22"/>
                <w:szCs w:val="22"/>
              </w:rPr>
              <w:t xml:space="preserve"> А.Е. Утюмов</w:t>
            </w:r>
          </w:p>
        </w:tc>
        <w:tc>
          <w:tcPr>
            <w:tcW w:w="5255" w:type="dxa"/>
            <w:gridSpan w:val="2"/>
          </w:tcPr>
          <w:p w14:paraId="4517DC16" w14:textId="6A09794D" w:rsidR="00025449" w:rsidRPr="002F5B5A" w:rsidRDefault="00025449" w:rsidP="00746DD7">
            <w:pPr>
              <w:rPr>
                <w:b/>
                <w:bCs/>
                <w:sz w:val="22"/>
                <w:szCs w:val="22"/>
              </w:rPr>
            </w:pPr>
            <w:r w:rsidRPr="001205D8">
              <w:rPr>
                <w:sz w:val="22"/>
                <w:szCs w:val="22"/>
              </w:rPr>
              <w:t xml:space="preserve">________________________ </w:t>
            </w:r>
          </w:p>
        </w:tc>
      </w:tr>
    </w:tbl>
    <w:p w14:paraId="176F138F" w14:textId="77777777" w:rsidR="0010129F" w:rsidRDefault="0010129F" w:rsidP="0010129F">
      <w:pPr>
        <w:pStyle w:val="afc"/>
      </w:pPr>
    </w:p>
    <w:p w14:paraId="176F1390" w14:textId="77777777" w:rsidR="0010129F" w:rsidRDefault="0010129F" w:rsidP="0010129F">
      <w:pPr>
        <w:pStyle w:val="afc"/>
      </w:pPr>
    </w:p>
    <w:p w14:paraId="176F1391" w14:textId="77777777" w:rsidR="0010129F" w:rsidRDefault="0010129F" w:rsidP="0010129F">
      <w:pPr>
        <w:pStyle w:val="afc"/>
      </w:pPr>
    </w:p>
    <w:p w14:paraId="176F1392" w14:textId="77777777" w:rsidR="0010129F" w:rsidRDefault="0010129F" w:rsidP="0010129F">
      <w:pPr>
        <w:pStyle w:val="afc"/>
      </w:pPr>
    </w:p>
    <w:p w14:paraId="176F1393" w14:textId="77777777" w:rsidR="0010129F" w:rsidRDefault="0010129F" w:rsidP="0010129F">
      <w:pPr>
        <w:pStyle w:val="afc"/>
      </w:pPr>
    </w:p>
    <w:p w14:paraId="176F1394" w14:textId="77777777" w:rsidR="0010129F" w:rsidRDefault="0010129F" w:rsidP="0010129F">
      <w:pPr>
        <w:pStyle w:val="afc"/>
      </w:pPr>
    </w:p>
    <w:p w14:paraId="176F1395" w14:textId="77777777" w:rsidR="0010129F" w:rsidRDefault="0010129F" w:rsidP="0010129F">
      <w:pPr>
        <w:pStyle w:val="afc"/>
      </w:pPr>
    </w:p>
    <w:p w14:paraId="176F1396" w14:textId="77777777" w:rsidR="0010129F" w:rsidRDefault="0010129F" w:rsidP="0010129F">
      <w:pPr>
        <w:pStyle w:val="afc"/>
      </w:pPr>
    </w:p>
    <w:p w14:paraId="176F1397" w14:textId="77777777" w:rsidR="0010129F" w:rsidRDefault="0010129F" w:rsidP="0010129F">
      <w:pPr>
        <w:pStyle w:val="afc"/>
      </w:pPr>
    </w:p>
    <w:p w14:paraId="176F1398" w14:textId="77777777" w:rsidR="0010129F" w:rsidRDefault="0010129F" w:rsidP="0010129F">
      <w:pPr>
        <w:pStyle w:val="afc"/>
      </w:pPr>
    </w:p>
    <w:p w14:paraId="176F1399" w14:textId="77777777" w:rsidR="0010129F" w:rsidRDefault="0010129F" w:rsidP="0010129F">
      <w:pPr>
        <w:pStyle w:val="afc"/>
      </w:pPr>
    </w:p>
    <w:p w14:paraId="176F139A" w14:textId="77777777" w:rsidR="0010129F" w:rsidRDefault="0010129F" w:rsidP="0010129F">
      <w:pPr>
        <w:pStyle w:val="afc"/>
      </w:pPr>
    </w:p>
    <w:p w14:paraId="176F139B" w14:textId="77777777" w:rsidR="0010129F" w:rsidRDefault="0010129F" w:rsidP="0010129F">
      <w:pPr>
        <w:pStyle w:val="afc"/>
      </w:pPr>
    </w:p>
    <w:p w14:paraId="176F139C" w14:textId="77777777" w:rsidR="0010129F" w:rsidRDefault="0010129F" w:rsidP="0010129F">
      <w:pPr>
        <w:pStyle w:val="afc"/>
      </w:pPr>
    </w:p>
    <w:p w14:paraId="176F139D" w14:textId="77777777" w:rsidR="0010129F" w:rsidRDefault="0010129F" w:rsidP="0010129F">
      <w:pPr>
        <w:pStyle w:val="afc"/>
      </w:pPr>
    </w:p>
    <w:p w14:paraId="176F139E" w14:textId="77777777" w:rsidR="0010129F" w:rsidRDefault="0010129F" w:rsidP="0010129F">
      <w:pPr>
        <w:pStyle w:val="afc"/>
      </w:pPr>
    </w:p>
    <w:p w14:paraId="176F139F" w14:textId="77777777" w:rsidR="0010129F" w:rsidRDefault="0010129F" w:rsidP="0010129F">
      <w:pPr>
        <w:pStyle w:val="afc"/>
      </w:pPr>
    </w:p>
    <w:p w14:paraId="176F13A0" w14:textId="77777777" w:rsidR="0010129F" w:rsidRDefault="0010129F" w:rsidP="0010129F">
      <w:pPr>
        <w:pStyle w:val="afc"/>
      </w:pPr>
    </w:p>
    <w:p w14:paraId="176F13A1" w14:textId="77777777" w:rsidR="0010129F" w:rsidRDefault="0010129F" w:rsidP="0010129F">
      <w:pPr>
        <w:pStyle w:val="afc"/>
      </w:pPr>
    </w:p>
    <w:p w14:paraId="176F13A2" w14:textId="77777777" w:rsidR="0010129F" w:rsidRDefault="0010129F" w:rsidP="0010129F">
      <w:pPr>
        <w:pStyle w:val="afc"/>
      </w:pPr>
    </w:p>
    <w:p w14:paraId="176F13A3" w14:textId="77777777" w:rsidR="0010129F" w:rsidRDefault="0010129F" w:rsidP="0010129F">
      <w:pPr>
        <w:pStyle w:val="afc"/>
      </w:pPr>
    </w:p>
    <w:p w14:paraId="176F13A4" w14:textId="77777777" w:rsidR="0010129F" w:rsidRDefault="0010129F" w:rsidP="0010129F">
      <w:pPr>
        <w:pStyle w:val="afc"/>
      </w:pPr>
    </w:p>
    <w:p w14:paraId="176F13A5" w14:textId="77777777" w:rsidR="0010129F" w:rsidRDefault="0010129F" w:rsidP="0010129F">
      <w:pPr>
        <w:pStyle w:val="afc"/>
      </w:pPr>
    </w:p>
    <w:p w14:paraId="176F13A6" w14:textId="77777777" w:rsidR="0010129F" w:rsidRDefault="0010129F" w:rsidP="0010129F">
      <w:pPr>
        <w:pStyle w:val="afc"/>
      </w:pPr>
    </w:p>
    <w:p w14:paraId="176F13A7" w14:textId="77777777" w:rsidR="0010129F" w:rsidRDefault="0010129F" w:rsidP="0010129F">
      <w:pPr>
        <w:pStyle w:val="afc"/>
      </w:pPr>
    </w:p>
    <w:p w14:paraId="176F13A8" w14:textId="77777777" w:rsidR="0010129F" w:rsidRDefault="0010129F" w:rsidP="0010129F">
      <w:pPr>
        <w:pStyle w:val="afc"/>
      </w:pPr>
    </w:p>
    <w:p w14:paraId="176F13A9" w14:textId="77777777" w:rsidR="0010129F" w:rsidRDefault="0010129F" w:rsidP="0010129F">
      <w:pPr>
        <w:pStyle w:val="afc"/>
      </w:pPr>
    </w:p>
    <w:p w14:paraId="176F13AA" w14:textId="77777777" w:rsidR="0010129F" w:rsidRDefault="0010129F" w:rsidP="0010129F">
      <w:pPr>
        <w:pStyle w:val="afc"/>
      </w:pPr>
    </w:p>
    <w:p w14:paraId="176F13AB" w14:textId="77777777" w:rsidR="0010129F" w:rsidRDefault="0010129F" w:rsidP="0010129F">
      <w:pPr>
        <w:pStyle w:val="afc"/>
      </w:pPr>
    </w:p>
    <w:p w14:paraId="176F13AC" w14:textId="77777777" w:rsidR="0010129F" w:rsidRDefault="0010129F" w:rsidP="0010129F">
      <w:pPr>
        <w:pStyle w:val="afc"/>
      </w:pPr>
    </w:p>
    <w:p w14:paraId="176F13AD" w14:textId="77777777" w:rsidR="0010129F" w:rsidRDefault="0010129F" w:rsidP="0010129F">
      <w:pPr>
        <w:pStyle w:val="afc"/>
      </w:pPr>
    </w:p>
    <w:p w14:paraId="176F13AE" w14:textId="77777777" w:rsidR="0010129F" w:rsidRDefault="0010129F" w:rsidP="0010129F">
      <w:pPr>
        <w:pStyle w:val="afc"/>
      </w:pPr>
    </w:p>
    <w:p w14:paraId="176F13AF" w14:textId="77777777" w:rsidR="0010129F" w:rsidRDefault="0010129F" w:rsidP="0010129F">
      <w:pPr>
        <w:pStyle w:val="afc"/>
      </w:pPr>
    </w:p>
    <w:p w14:paraId="176F13B0" w14:textId="77777777" w:rsidR="0010129F" w:rsidRDefault="0010129F" w:rsidP="0010129F">
      <w:pPr>
        <w:pStyle w:val="afc"/>
      </w:pPr>
    </w:p>
    <w:p w14:paraId="176F13B1" w14:textId="77777777" w:rsidR="0010129F" w:rsidRDefault="0010129F" w:rsidP="0010129F">
      <w:pPr>
        <w:pStyle w:val="afc"/>
      </w:pPr>
    </w:p>
    <w:p w14:paraId="176F13B2" w14:textId="77777777" w:rsidR="0010129F" w:rsidRDefault="0010129F" w:rsidP="0010129F">
      <w:pPr>
        <w:pStyle w:val="afc"/>
      </w:pPr>
    </w:p>
    <w:p w14:paraId="176F13B3" w14:textId="77777777" w:rsidR="0010129F" w:rsidRDefault="0010129F" w:rsidP="0010129F">
      <w:pPr>
        <w:pStyle w:val="afc"/>
      </w:pPr>
    </w:p>
    <w:p w14:paraId="176F13B4" w14:textId="77777777" w:rsidR="0010129F" w:rsidRDefault="0010129F" w:rsidP="0010129F">
      <w:pPr>
        <w:pStyle w:val="afc"/>
      </w:pPr>
    </w:p>
    <w:p w14:paraId="176F13B5" w14:textId="77777777" w:rsidR="0010129F" w:rsidRDefault="0010129F" w:rsidP="0010129F">
      <w:pPr>
        <w:pStyle w:val="afc"/>
      </w:pPr>
    </w:p>
    <w:p w14:paraId="176F13B6" w14:textId="77777777" w:rsidR="0010129F" w:rsidRDefault="0010129F" w:rsidP="0010129F">
      <w:pPr>
        <w:pStyle w:val="afc"/>
      </w:pPr>
    </w:p>
    <w:p w14:paraId="176F13B7" w14:textId="77777777" w:rsidR="0010129F" w:rsidRDefault="0010129F" w:rsidP="0010129F">
      <w:pPr>
        <w:pStyle w:val="afc"/>
      </w:pPr>
    </w:p>
    <w:p w14:paraId="176F13B8" w14:textId="77777777" w:rsidR="0010129F" w:rsidRDefault="0010129F" w:rsidP="0010129F">
      <w:pPr>
        <w:pStyle w:val="afc"/>
      </w:pPr>
    </w:p>
    <w:p w14:paraId="176F13B9" w14:textId="0686D9D6" w:rsidR="0010129F" w:rsidRDefault="0010129F" w:rsidP="0010129F">
      <w:pPr>
        <w:pStyle w:val="afc"/>
      </w:pPr>
    </w:p>
    <w:p w14:paraId="7E5F91D3" w14:textId="336A3680" w:rsidR="002E7DE4" w:rsidRDefault="002E7DE4" w:rsidP="0010129F">
      <w:pPr>
        <w:pStyle w:val="afc"/>
      </w:pPr>
    </w:p>
    <w:p w14:paraId="0CB9A73E" w14:textId="4951A7BA" w:rsidR="002E7DE4" w:rsidRDefault="002E7DE4" w:rsidP="0010129F">
      <w:pPr>
        <w:pStyle w:val="afc"/>
      </w:pPr>
    </w:p>
    <w:p w14:paraId="5C9C58DE" w14:textId="087F5FC9" w:rsidR="002E7DE4" w:rsidRDefault="002E7DE4" w:rsidP="0010129F">
      <w:pPr>
        <w:pStyle w:val="afc"/>
      </w:pPr>
    </w:p>
    <w:p w14:paraId="198A4936" w14:textId="77777777" w:rsidR="00746DD7" w:rsidRDefault="00746DD7" w:rsidP="0010129F">
      <w:pPr>
        <w:pStyle w:val="afc"/>
      </w:pPr>
    </w:p>
    <w:p w14:paraId="176F13BA" w14:textId="77777777" w:rsidR="0010129F" w:rsidRDefault="0010129F" w:rsidP="0010129F">
      <w:pPr>
        <w:pStyle w:val="afc"/>
      </w:pPr>
    </w:p>
    <w:p w14:paraId="176F13BB" w14:textId="77777777" w:rsidR="0010129F" w:rsidRDefault="0010129F" w:rsidP="0010129F">
      <w:pPr>
        <w:pStyle w:val="afc"/>
      </w:pPr>
    </w:p>
    <w:p w14:paraId="176F13BC" w14:textId="77777777" w:rsidR="0010129F" w:rsidRDefault="0010129F" w:rsidP="0010129F">
      <w:pPr>
        <w:pStyle w:val="af"/>
        <w:overflowPunct w:val="0"/>
        <w:autoSpaceDE w:val="0"/>
        <w:autoSpaceDN w:val="0"/>
        <w:adjustRightInd w:val="0"/>
        <w:ind w:left="567" w:hanging="283"/>
        <w:jc w:val="right"/>
        <w:textAlignment w:val="baseline"/>
      </w:pPr>
    </w:p>
    <w:p w14:paraId="176F13C8" w14:textId="2E818405" w:rsidR="0010129F" w:rsidRPr="004C1812" w:rsidRDefault="0010129F" w:rsidP="0010129F"/>
    <w:p w14:paraId="176F13C9" w14:textId="77777777" w:rsidR="0010129F" w:rsidRDefault="0010129F" w:rsidP="0010129F">
      <w:pPr>
        <w:pStyle w:val="afc"/>
      </w:pPr>
    </w:p>
    <w:p w14:paraId="176F13CA" w14:textId="77777777" w:rsidR="0010129F" w:rsidRDefault="0010129F" w:rsidP="0010129F">
      <w:pPr>
        <w:pStyle w:val="afc"/>
      </w:pPr>
    </w:p>
    <w:p w14:paraId="1BDACBF9" w14:textId="037B600F" w:rsidR="00746DD7" w:rsidRDefault="00746DD7" w:rsidP="00746DD7">
      <w:pPr>
        <w:jc w:val="right"/>
        <w:rPr>
          <w:bCs/>
          <w:sz w:val="22"/>
          <w:szCs w:val="22"/>
        </w:rPr>
      </w:pPr>
      <w:r>
        <w:rPr>
          <w:bCs/>
          <w:sz w:val="22"/>
          <w:szCs w:val="22"/>
        </w:rPr>
        <w:t>Приложение № 8</w:t>
      </w:r>
      <w:r w:rsidRPr="00FF6900">
        <w:rPr>
          <w:bCs/>
          <w:sz w:val="22"/>
          <w:szCs w:val="22"/>
        </w:rPr>
        <w:t xml:space="preserve"> к договору №</w:t>
      </w:r>
      <w:r>
        <w:rPr>
          <w:bCs/>
          <w:sz w:val="22"/>
          <w:szCs w:val="22"/>
        </w:rPr>
        <w:t>______/ЗЭС-24</w:t>
      </w:r>
      <w:r w:rsidRPr="00FF6900">
        <w:rPr>
          <w:bCs/>
          <w:sz w:val="22"/>
          <w:szCs w:val="22"/>
        </w:rPr>
        <w:t xml:space="preserve"> от </w:t>
      </w:r>
      <w:r>
        <w:rPr>
          <w:bCs/>
          <w:sz w:val="22"/>
          <w:szCs w:val="22"/>
        </w:rPr>
        <w:t>«</w:t>
      </w:r>
      <w:r w:rsidRPr="00FF6900">
        <w:rPr>
          <w:bCs/>
          <w:sz w:val="22"/>
          <w:szCs w:val="22"/>
        </w:rPr>
        <w:t>__</w:t>
      </w:r>
      <w:r>
        <w:rPr>
          <w:bCs/>
          <w:sz w:val="22"/>
          <w:szCs w:val="22"/>
        </w:rPr>
        <w:t>»</w:t>
      </w:r>
      <w:r w:rsidRPr="00FF6900">
        <w:rPr>
          <w:bCs/>
          <w:sz w:val="22"/>
          <w:szCs w:val="22"/>
        </w:rPr>
        <w:t>___________</w:t>
      </w:r>
      <w:r>
        <w:rPr>
          <w:bCs/>
          <w:sz w:val="22"/>
          <w:szCs w:val="22"/>
        </w:rPr>
        <w:t>2024 г.</w:t>
      </w:r>
    </w:p>
    <w:p w14:paraId="2F20DB78" w14:textId="1A905107" w:rsidR="00746DD7" w:rsidRDefault="00746DD7" w:rsidP="00746DD7">
      <w:pPr>
        <w:jc w:val="right"/>
        <w:rPr>
          <w:bCs/>
          <w:sz w:val="22"/>
          <w:szCs w:val="22"/>
        </w:rPr>
      </w:pPr>
    </w:p>
    <w:p w14:paraId="0AC3DD83" w14:textId="77777777" w:rsidR="00746DD7" w:rsidRPr="00746DD7" w:rsidRDefault="00746DD7" w:rsidP="00746DD7">
      <w:pPr>
        <w:keepNext/>
        <w:widowControl w:val="0"/>
        <w:ind w:right="140"/>
        <w:jc w:val="center"/>
        <w:outlineLvl w:val="0"/>
        <w:rPr>
          <w:b/>
          <w:bCs/>
          <w:kern w:val="32"/>
          <w:sz w:val="28"/>
          <w:szCs w:val="28"/>
          <w:lang w:eastAsia="en-US"/>
        </w:rPr>
      </w:pPr>
      <w:r w:rsidRPr="00746DD7">
        <w:rPr>
          <w:b/>
          <w:bCs/>
          <w:kern w:val="32"/>
          <w:sz w:val="22"/>
          <w:szCs w:val="22"/>
          <w:lang w:eastAsia="en-US"/>
        </w:rPr>
        <w:t>Соглашение о соблюдении санкционных условий</w:t>
      </w:r>
    </w:p>
    <w:tbl>
      <w:tblPr>
        <w:tblW w:w="9673" w:type="dxa"/>
        <w:tblInd w:w="108" w:type="dxa"/>
        <w:tblCellMar>
          <w:left w:w="0" w:type="dxa"/>
          <w:right w:w="0" w:type="dxa"/>
        </w:tblCellMar>
        <w:tblLook w:val="04A0" w:firstRow="1" w:lastRow="0" w:firstColumn="1" w:lastColumn="0" w:noHBand="0" w:noVBand="1"/>
      </w:tblPr>
      <w:tblGrid>
        <w:gridCol w:w="4611"/>
        <w:gridCol w:w="5062"/>
      </w:tblGrid>
      <w:tr w:rsidR="00746DD7" w:rsidRPr="00746DD7" w14:paraId="7DB7AD65" w14:textId="77777777" w:rsidTr="00AC5976">
        <w:trPr>
          <w:trHeight w:val="296"/>
        </w:trPr>
        <w:tc>
          <w:tcPr>
            <w:tcW w:w="4611" w:type="dxa"/>
            <w:tcMar>
              <w:top w:w="0" w:type="dxa"/>
              <w:left w:w="108" w:type="dxa"/>
              <w:bottom w:w="0" w:type="dxa"/>
              <w:right w:w="108" w:type="dxa"/>
            </w:tcMar>
          </w:tcPr>
          <w:p w14:paraId="1715A543" w14:textId="77777777" w:rsidR="00746DD7" w:rsidRPr="00746DD7" w:rsidRDefault="00746DD7" w:rsidP="00746DD7">
            <w:pPr>
              <w:ind w:left="-108" w:right="140"/>
              <w:rPr>
                <w:rFonts w:eastAsiaTheme="minorHAnsi"/>
                <w:sz w:val="22"/>
                <w:szCs w:val="22"/>
                <w:lang w:eastAsia="en-US"/>
              </w:rPr>
            </w:pPr>
            <w:r w:rsidRPr="00746DD7">
              <w:rPr>
                <w:rFonts w:eastAsiaTheme="minorHAnsi"/>
                <w:sz w:val="22"/>
                <w:szCs w:val="22"/>
                <w:lang w:eastAsia="en-US"/>
              </w:rPr>
              <w:t>г. Тулун</w:t>
            </w:r>
          </w:p>
          <w:p w14:paraId="3471B76F" w14:textId="77777777" w:rsidR="00746DD7" w:rsidRPr="00746DD7" w:rsidRDefault="00746DD7" w:rsidP="00746DD7">
            <w:pPr>
              <w:ind w:right="140"/>
              <w:jc w:val="both"/>
              <w:rPr>
                <w:rFonts w:eastAsiaTheme="minorHAnsi"/>
                <w:sz w:val="22"/>
                <w:szCs w:val="22"/>
                <w:lang w:eastAsia="en-US"/>
              </w:rPr>
            </w:pPr>
          </w:p>
        </w:tc>
        <w:tc>
          <w:tcPr>
            <w:tcW w:w="5062" w:type="dxa"/>
            <w:tcMar>
              <w:top w:w="0" w:type="dxa"/>
              <w:left w:w="108" w:type="dxa"/>
              <w:bottom w:w="0" w:type="dxa"/>
              <w:right w:w="108" w:type="dxa"/>
            </w:tcMar>
            <w:hideMark/>
          </w:tcPr>
          <w:p w14:paraId="0996EABB" w14:textId="77777777" w:rsidR="00746DD7" w:rsidRPr="00746DD7" w:rsidRDefault="00746DD7" w:rsidP="00746DD7">
            <w:pPr>
              <w:ind w:left="-98" w:right="140"/>
              <w:jc w:val="both"/>
              <w:rPr>
                <w:rFonts w:eastAsiaTheme="minorHAnsi"/>
                <w:sz w:val="22"/>
                <w:szCs w:val="22"/>
                <w:lang w:eastAsia="en-US"/>
              </w:rPr>
            </w:pPr>
            <w:r w:rsidRPr="00746DD7">
              <w:rPr>
                <w:rFonts w:eastAsiaTheme="minorHAnsi"/>
                <w:sz w:val="22"/>
                <w:szCs w:val="22"/>
                <w:lang w:eastAsia="en-US"/>
              </w:rPr>
              <w:t xml:space="preserve">                                          « ___ » __________ 202</w:t>
            </w:r>
            <w:r w:rsidRPr="00746DD7">
              <w:rPr>
                <w:rFonts w:eastAsiaTheme="minorHAnsi"/>
                <w:sz w:val="22"/>
                <w:szCs w:val="22"/>
                <w:lang w:val="en-US" w:eastAsia="en-US"/>
              </w:rPr>
              <w:t>4</w:t>
            </w:r>
            <w:r w:rsidRPr="00746DD7">
              <w:rPr>
                <w:rFonts w:eastAsiaTheme="minorHAnsi"/>
                <w:sz w:val="22"/>
                <w:szCs w:val="22"/>
                <w:lang w:eastAsia="en-US"/>
              </w:rPr>
              <w:t xml:space="preserve"> г.</w:t>
            </w:r>
          </w:p>
        </w:tc>
      </w:tr>
    </w:tbl>
    <w:p w14:paraId="0A83F501" w14:textId="6B6532FD" w:rsidR="00746DD7" w:rsidRPr="00746DD7" w:rsidRDefault="00746DD7" w:rsidP="00746DD7">
      <w:pPr>
        <w:widowControl w:val="0"/>
        <w:ind w:right="140"/>
        <w:jc w:val="both"/>
        <w:rPr>
          <w:sz w:val="22"/>
          <w:szCs w:val="22"/>
          <w:lang w:eastAsia="en-US"/>
        </w:rPr>
      </w:pPr>
      <w:r w:rsidRPr="00746DD7">
        <w:rPr>
          <w:rFonts w:eastAsiaTheme="minorHAnsi"/>
          <w:b/>
          <w:sz w:val="22"/>
          <w:szCs w:val="22"/>
          <w:lang w:eastAsia="en-US"/>
        </w:rPr>
        <w:t>Акционерное общество «Иркутская электросетевая компания» (АО «ИЭСК»)</w:t>
      </w:r>
      <w:r w:rsidRPr="00746DD7">
        <w:rPr>
          <w:rFonts w:eastAsiaTheme="minorHAnsi"/>
          <w:sz w:val="22"/>
          <w:szCs w:val="22"/>
          <w:lang w:eastAsia="en-US"/>
        </w:rPr>
        <w:t xml:space="preserve">, именуемое в дальнейшем «Заказчик», в лице директора филиала АО «ИЭСК» «Западные электрические сети» </w:t>
      </w:r>
      <w:r w:rsidR="00476C5C">
        <w:rPr>
          <w:rFonts w:eastAsiaTheme="minorHAnsi"/>
          <w:sz w:val="22"/>
          <w:szCs w:val="22"/>
          <w:lang w:eastAsia="en-US"/>
        </w:rPr>
        <w:t>Утюмова Александра Евгеньевича</w:t>
      </w:r>
      <w:r w:rsidR="00476C5C" w:rsidRPr="001E738C">
        <w:rPr>
          <w:rFonts w:eastAsiaTheme="minorHAnsi"/>
          <w:sz w:val="22"/>
          <w:szCs w:val="22"/>
          <w:lang w:eastAsia="en-US"/>
        </w:rPr>
        <w:t>, действующего на основании доверенности № юр-</w:t>
      </w:r>
      <w:r w:rsidR="00476C5C">
        <w:rPr>
          <w:rFonts w:eastAsiaTheme="minorHAnsi"/>
          <w:sz w:val="22"/>
          <w:szCs w:val="22"/>
          <w:lang w:eastAsia="en-US"/>
        </w:rPr>
        <w:t>139</w:t>
      </w:r>
      <w:r w:rsidR="00476C5C" w:rsidRPr="001E738C">
        <w:rPr>
          <w:rFonts w:eastAsiaTheme="minorHAnsi"/>
          <w:sz w:val="22"/>
          <w:szCs w:val="22"/>
          <w:lang w:eastAsia="en-US"/>
        </w:rPr>
        <w:t xml:space="preserve"> от </w:t>
      </w:r>
      <w:r w:rsidR="00476C5C">
        <w:rPr>
          <w:rFonts w:eastAsiaTheme="minorHAnsi"/>
          <w:sz w:val="22"/>
          <w:szCs w:val="22"/>
          <w:lang w:eastAsia="en-US"/>
        </w:rPr>
        <w:t>13.05.2024 г.</w:t>
      </w:r>
      <w:r w:rsidRPr="00746DD7">
        <w:rPr>
          <w:sz w:val="22"/>
          <w:szCs w:val="22"/>
          <w:lang w:eastAsia="en-US"/>
        </w:rPr>
        <w:t>, с одной стороны, и</w:t>
      </w:r>
    </w:p>
    <w:p w14:paraId="035ADDD7" w14:textId="77777777" w:rsidR="00746DD7" w:rsidRPr="00746DD7" w:rsidRDefault="00746DD7" w:rsidP="00746DD7">
      <w:pPr>
        <w:widowControl w:val="0"/>
        <w:ind w:right="140"/>
        <w:jc w:val="both"/>
        <w:rPr>
          <w:b/>
          <w:spacing w:val="-3"/>
          <w:sz w:val="22"/>
          <w:szCs w:val="22"/>
          <w:lang w:eastAsia="en-US"/>
        </w:rPr>
      </w:pPr>
      <w:r w:rsidRPr="00746DD7">
        <w:rPr>
          <w:rFonts w:eastAsiaTheme="minorHAnsi"/>
          <w:sz w:val="22"/>
          <w:szCs w:val="22"/>
          <w:lang w:eastAsia="en-US"/>
        </w:rPr>
        <w:t>_____________________________________________________________, именуемое в дальнейшем «Исполнитель», в лице _____________________________________________, действующего на основании _______________</w:t>
      </w:r>
      <w:r w:rsidRPr="00746DD7">
        <w:rPr>
          <w:sz w:val="22"/>
          <w:szCs w:val="22"/>
          <w:lang w:eastAsia="en-US"/>
        </w:rPr>
        <w:t>, с другой стороны,</w:t>
      </w:r>
    </w:p>
    <w:p w14:paraId="4FFD369B" w14:textId="20F68042" w:rsidR="00746DD7" w:rsidRPr="00746DD7" w:rsidRDefault="00746DD7" w:rsidP="00746DD7">
      <w:pPr>
        <w:widowControl w:val="0"/>
        <w:ind w:right="140"/>
        <w:jc w:val="both"/>
        <w:rPr>
          <w:spacing w:val="-3"/>
          <w:sz w:val="22"/>
          <w:szCs w:val="22"/>
          <w:lang w:eastAsia="en-US"/>
        </w:rPr>
      </w:pPr>
      <w:r w:rsidRPr="00746DD7">
        <w:rPr>
          <w:spacing w:val="4"/>
          <w:sz w:val="22"/>
          <w:szCs w:val="22"/>
          <w:lang w:eastAsia="en-US"/>
        </w:rPr>
        <w:t>заключили настоящее соглашение (далее – «</w:t>
      </w:r>
      <w:r w:rsidRPr="00746DD7">
        <w:rPr>
          <w:b/>
          <w:spacing w:val="4"/>
          <w:sz w:val="22"/>
          <w:szCs w:val="22"/>
          <w:lang w:eastAsia="en-US"/>
        </w:rPr>
        <w:t>Соглашение</w:t>
      </w:r>
      <w:r w:rsidRPr="00746DD7">
        <w:rPr>
          <w:spacing w:val="4"/>
          <w:sz w:val="22"/>
          <w:szCs w:val="22"/>
          <w:lang w:eastAsia="en-US"/>
        </w:rPr>
        <w:t xml:space="preserve">») к Договору </w:t>
      </w:r>
      <w:r>
        <w:rPr>
          <w:spacing w:val="4"/>
          <w:sz w:val="22"/>
          <w:szCs w:val="22"/>
          <w:lang w:eastAsia="en-US"/>
        </w:rPr>
        <w:t>№ _____/ЗЭС-24 от «___»______________2024 г.</w:t>
      </w:r>
      <w:r w:rsidRPr="00746DD7">
        <w:rPr>
          <w:spacing w:val="4"/>
          <w:sz w:val="22"/>
          <w:szCs w:val="22"/>
          <w:lang w:eastAsia="en-US"/>
        </w:rPr>
        <w:t xml:space="preserve"> (далее – «</w:t>
      </w:r>
      <w:r w:rsidRPr="00746DD7">
        <w:rPr>
          <w:b/>
          <w:spacing w:val="4"/>
          <w:sz w:val="22"/>
          <w:szCs w:val="22"/>
          <w:lang w:eastAsia="en-US"/>
        </w:rPr>
        <w:t>Договор</w:t>
      </w:r>
      <w:r w:rsidRPr="00746DD7">
        <w:rPr>
          <w:spacing w:val="4"/>
          <w:sz w:val="22"/>
          <w:szCs w:val="22"/>
          <w:lang w:eastAsia="en-US"/>
        </w:rPr>
        <w:t>») о нижеследующем</w:t>
      </w:r>
      <w:r w:rsidRPr="00746DD7">
        <w:rPr>
          <w:spacing w:val="-5"/>
          <w:sz w:val="22"/>
          <w:szCs w:val="22"/>
          <w:lang w:eastAsia="en-US"/>
        </w:rPr>
        <w:t>:</w:t>
      </w:r>
    </w:p>
    <w:p w14:paraId="4024A64F" w14:textId="77777777" w:rsidR="00746DD7" w:rsidRPr="00746DD7" w:rsidRDefault="00746DD7" w:rsidP="00746DD7">
      <w:pPr>
        <w:tabs>
          <w:tab w:val="left" w:pos="539"/>
        </w:tabs>
        <w:suppressAutoHyphens/>
        <w:ind w:right="140" w:firstLine="709"/>
        <w:jc w:val="both"/>
        <w:rPr>
          <w:rFonts w:eastAsiaTheme="minorHAnsi"/>
          <w:b/>
          <w:i/>
          <w:color w:val="C00000"/>
          <w:sz w:val="22"/>
          <w:szCs w:val="22"/>
          <w:lang w:eastAsia="en-US"/>
        </w:rPr>
      </w:pPr>
      <w:r w:rsidRPr="00746DD7">
        <w:rPr>
          <w:rFonts w:eastAsiaTheme="minorHAnsi"/>
          <w:b/>
          <w:i/>
          <w:color w:val="C00000"/>
          <w:sz w:val="22"/>
          <w:szCs w:val="22"/>
          <w:lang w:eastAsia="en-US"/>
        </w:rPr>
        <w:t>Вариант 1 (если в отношении Контрагента или его участников (акционеров) не введены международные санкции):</w:t>
      </w:r>
    </w:p>
    <w:p w14:paraId="590D01E9"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не является объектом каких-либо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746DD7">
        <w:rPr>
          <w:rFonts w:eastAsiaTheme="minorHAnsi" w:cstheme="minorBidi"/>
          <w:sz w:val="22"/>
          <w:szCs w:val="22"/>
          <w:lang w:eastAsia="en-US"/>
        </w:rPr>
        <w:t>применимых</w:t>
      </w:r>
      <w:r w:rsidRPr="00746DD7">
        <w:rPr>
          <w:rFonts w:eastAsiaTheme="minorHAnsi" w:cstheme="minorBidi"/>
          <w:sz w:val="22"/>
          <w:szCs w:val="22"/>
          <w:lang w:val="x-none" w:eastAsia="en-US"/>
        </w:rPr>
        <w:t xml:space="preserve"> санкций.</w:t>
      </w:r>
    </w:p>
    <w:p w14:paraId="630F1FFC" w14:textId="77777777" w:rsidR="00746DD7" w:rsidRPr="00746DD7" w:rsidRDefault="00746DD7" w:rsidP="00746DD7">
      <w:pPr>
        <w:tabs>
          <w:tab w:val="left" w:pos="539"/>
        </w:tabs>
        <w:suppressAutoHyphens/>
        <w:ind w:right="140" w:firstLine="709"/>
        <w:contextualSpacing/>
        <w:jc w:val="both"/>
        <w:rPr>
          <w:rFonts w:eastAsiaTheme="minorHAnsi" w:cstheme="minorBidi"/>
          <w:sz w:val="22"/>
          <w:szCs w:val="22"/>
          <w:lang w:eastAsia="en-US"/>
        </w:rPr>
      </w:pPr>
      <w:r w:rsidRPr="00746DD7">
        <w:rPr>
          <w:rFonts w:eastAsiaTheme="minorHAnsi" w:cstheme="minorBid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64AE64E"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обязуется уведомить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немедленно,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станет объектом каких-либо применимых санкций после заключения Договора</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p>
    <w:p w14:paraId="12721D6C"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Заказчик</w:t>
      </w:r>
      <w:r w:rsidRPr="00746DD7">
        <w:rPr>
          <w:rFonts w:eastAsiaTheme="minorHAnsi" w:cstheme="minorBidi"/>
          <w:sz w:val="22"/>
          <w:szCs w:val="22"/>
          <w:lang w:val="x-none" w:eastAsia="en-US"/>
        </w:rPr>
        <w:t xml:space="preserve"> имеет право немедленно расторгнуть</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и (или) прекратить исполнение Договор</w:t>
      </w:r>
      <w:r w:rsidRPr="00746DD7">
        <w:rPr>
          <w:rFonts w:eastAsiaTheme="minorHAnsi" w:cstheme="minorBidi"/>
          <w:sz w:val="22"/>
          <w:szCs w:val="22"/>
          <w:lang w:eastAsia="en-US"/>
        </w:rPr>
        <w:t>а</w:t>
      </w:r>
      <w:r w:rsidRPr="00746DD7">
        <w:rPr>
          <w:rFonts w:eastAsiaTheme="minorHAnsi" w:cstheme="minorBidi"/>
          <w:sz w:val="22"/>
          <w:szCs w:val="22"/>
          <w:lang w:val="x-none" w:eastAsia="en-US"/>
        </w:rPr>
        <w:t xml:space="preserve">, если станет известно, что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другое физическое или юридическое лицо, указанное в п</w:t>
      </w:r>
      <w:r w:rsidRPr="00746DD7">
        <w:rPr>
          <w:rFonts w:eastAsiaTheme="minorHAnsi" w:cstheme="minorBidi"/>
          <w:sz w:val="22"/>
          <w:szCs w:val="22"/>
          <w:lang w:eastAsia="en-US"/>
        </w:rPr>
        <w:t>ункте 1</w:t>
      </w:r>
      <w:r w:rsidRPr="00746DD7">
        <w:rPr>
          <w:rFonts w:eastAsiaTheme="minorHAnsi" w:cstheme="minorBidi"/>
          <w:sz w:val="22"/>
          <w:szCs w:val="22"/>
          <w:lang w:val="x-none" w:eastAsia="en-US"/>
        </w:rPr>
        <w:t>, являлось объектом применимых санкций в момент заключения Договора</w:t>
      </w:r>
      <w:r w:rsidRPr="00746DD7">
        <w:rPr>
          <w:rFonts w:eastAsiaTheme="minorHAnsi" w:cstheme="minorBidi"/>
          <w:sz w:val="22"/>
          <w:szCs w:val="22"/>
          <w:lang w:eastAsia="en-US"/>
        </w:rPr>
        <w:t xml:space="preserve"> и данная информация не была раскрыта</w:t>
      </w:r>
      <w:r w:rsidRPr="00746DD7">
        <w:rPr>
          <w:rFonts w:eastAsiaTheme="minorHAnsi" w:cstheme="minorBidi"/>
          <w:sz w:val="22"/>
          <w:szCs w:val="22"/>
          <w:lang w:val="x-none" w:eastAsia="en-US"/>
        </w:rPr>
        <w:t xml:space="preserve">, или 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или любое физическое или юридическое лицо, указанное в п</w:t>
      </w:r>
      <w:r w:rsidRPr="00746DD7">
        <w:rPr>
          <w:rFonts w:eastAsiaTheme="minorHAnsi" w:cstheme="minorBidi"/>
          <w:sz w:val="22"/>
          <w:szCs w:val="22"/>
          <w:lang w:eastAsia="en-US"/>
        </w:rPr>
        <w:t>ункте</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 xml:space="preserve">1 </w:t>
      </w:r>
      <w:r w:rsidRPr="00746DD7">
        <w:rPr>
          <w:rFonts w:eastAsiaTheme="minorHAnsi" w:cstheme="minorBidi"/>
          <w:sz w:val="22"/>
          <w:szCs w:val="22"/>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EDF7EF8" w14:textId="77777777" w:rsidR="00746DD7" w:rsidRPr="00746DD7" w:rsidRDefault="00746DD7" w:rsidP="00746DD7">
      <w:pPr>
        <w:widowControl w:val="0"/>
        <w:numPr>
          <w:ilvl w:val="1"/>
          <w:numId w:val="75"/>
        </w:numPr>
        <w:tabs>
          <w:tab w:val="left" w:pos="539"/>
        </w:tabs>
        <w:suppressAutoHyphens/>
        <w:autoSpaceDN w:val="0"/>
        <w:ind w:left="0"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3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возникающих/возникших в связи с таким расторжением и (или) прекращением исполнения.</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Заказчиком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расторжени</w:t>
      </w:r>
      <w:r w:rsidRPr="00746DD7">
        <w:rPr>
          <w:rFonts w:eastAsiaTheme="minorHAnsi" w:cstheme="minorBidi"/>
          <w:sz w:val="22"/>
          <w:szCs w:val="22"/>
          <w:lang w:eastAsia="en-US"/>
        </w:rPr>
        <w:t>я</w:t>
      </w:r>
      <w:r w:rsidRPr="00746DD7">
        <w:rPr>
          <w:rFonts w:eastAsiaTheme="minorHAnsi" w:cstheme="minorBidi"/>
          <w:sz w:val="22"/>
          <w:szCs w:val="22"/>
          <w:lang w:val="x-none" w:eastAsia="en-US"/>
        </w:rPr>
        <w:t xml:space="preserve">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1F16B58E" w14:textId="77777777" w:rsidR="00746DD7" w:rsidRPr="00746DD7" w:rsidRDefault="00746DD7" w:rsidP="00746DD7">
      <w:pPr>
        <w:tabs>
          <w:tab w:val="left" w:pos="539"/>
        </w:tabs>
        <w:suppressAutoHyphens/>
        <w:ind w:right="140" w:firstLine="709"/>
        <w:jc w:val="both"/>
        <w:rPr>
          <w:rFonts w:asciiTheme="minorHAnsi" w:eastAsiaTheme="minorHAnsi" w:hAnsiTheme="minorHAnsi" w:cstheme="minorBidi"/>
          <w:sz w:val="22"/>
          <w:szCs w:val="22"/>
          <w:lang w:val="x-none" w:eastAsia="en-US"/>
        </w:rPr>
      </w:pPr>
    </w:p>
    <w:p w14:paraId="453FCAAC" w14:textId="77777777" w:rsidR="00746DD7" w:rsidRPr="00746DD7" w:rsidRDefault="00746DD7" w:rsidP="00746DD7">
      <w:pPr>
        <w:tabs>
          <w:tab w:val="left" w:pos="539"/>
        </w:tabs>
        <w:suppressAutoHyphens/>
        <w:ind w:right="140" w:firstLine="709"/>
        <w:jc w:val="both"/>
        <w:rPr>
          <w:rFonts w:eastAsiaTheme="minorHAnsi"/>
          <w:b/>
          <w:color w:val="C00000"/>
          <w:sz w:val="22"/>
          <w:szCs w:val="22"/>
          <w:lang w:eastAsia="en-US"/>
        </w:rPr>
      </w:pPr>
      <w:r w:rsidRPr="00746DD7">
        <w:rPr>
          <w:rFonts w:eastAsiaTheme="minorHAnsi"/>
          <w:b/>
          <w:i/>
          <w:color w:val="C00000"/>
          <w:sz w:val="22"/>
          <w:szCs w:val="22"/>
          <w:lang w:eastAsia="en-US"/>
        </w:rPr>
        <w:t>Вариант 2 (если в отношении Контрагента или его участника (акционера) введены международные санкции, имеется согласование</w:t>
      </w:r>
      <w:r w:rsidRPr="00746DD7">
        <w:rPr>
          <w:rFonts w:eastAsia="Calibri"/>
          <w:b/>
          <w:i/>
          <w:color w:val="C00000"/>
          <w:sz w:val="22"/>
          <w:szCs w:val="22"/>
          <w:lang w:eastAsia="en-US"/>
        </w:rPr>
        <w:t xml:space="preserve"> Контролера GCO и LCO</w:t>
      </w:r>
      <w:r w:rsidRPr="00746DD7">
        <w:rPr>
          <w:rFonts w:eastAsiaTheme="minorHAnsi"/>
          <w:b/>
          <w:i/>
          <w:color w:val="C00000"/>
          <w:sz w:val="22"/>
          <w:szCs w:val="22"/>
          <w:lang w:eastAsia="en-US"/>
        </w:rPr>
        <w:t xml:space="preserve"> о возможности взаимодействия и указание включить в Договор санкционную оговорку или заключить соглашение о санкционных условиях</w:t>
      </w:r>
      <w:r w:rsidRPr="00746DD7">
        <w:rPr>
          <w:rFonts w:eastAsiaTheme="minorHAnsi"/>
          <w:b/>
          <w:color w:val="C00000"/>
          <w:sz w:val="22"/>
          <w:szCs w:val="22"/>
          <w:lang w:eastAsia="en-US"/>
        </w:rPr>
        <w:t>:</w:t>
      </w:r>
    </w:p>
    <w:p w14:paraId="3B4F0A44"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color w:val="C00000"/>
          <w:sz w:val="22"/>
          <w:szCs w:val="22"/>
          <w:lang w:eastAsia="en-US"/>
        </w:rPr>
      </w:pPr>
      <w:r w:rsidRPr="00746DD7">
        <w:rPr>
          <w:rFonts w:eastAsiaTheme="minorHAnsi" w:cstheme="minorBidi"/>
          <w:color w:val="C00000"/>
          <w:sz w:val="22"/>
          <w:szCs w:val="22"/>
          <w:lang w:eastAsia="en-US"/>
        </w:rPr>
        <w:t xml:space="preserve">1.1.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настоящим подтверждает, что является объектом применимых санкций, которые раскрыты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как применимые к </w:t>
      </w:r>
      <w:r w:rsidRPr="00746DD7">
        <w:rPr>
          <w:rFonts w:eastAsiaTheme="minorHAnsi" w:cstheme="minorBidi"/>
          <w:sz w:val="22"/>
          <w:szCs w:val="22"/>
          <w:lang w:eastAsia="en-US"/>
        </w:rPr>
        <w:t>Исполнителю</w:t>
      </w:r>
      <w:r w:rsidRPr="00746DD7">
        <w:rPr>
          <w:rFonts w:eastAsiaTheme="minorHAnsi" w:cstheme="minorBidi"/>
          <w:sz w:val="22"/>
          <w:szCs w:val="22"/>
          <w:lang w:val="x-none" w:eastAsia="en-US"/>
        </w:rPr>
        <w:t xml:space="preserve"> санкции </w:t>
      </w:r>
      <w:r w:rsidRPr="00746DD7">
        <w:rPr>
          <w:rFonts w:eastAsiaTheme="minorHAnsi" w:cstheme="minorBidi"/>
          <w:sz w:val="22"/>
          <w:szCs w:val="22"/>
          <w:lang w:eastAsia="en-US"/>
        </w:rPr>
        <w:t>____________________________</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w:t>
      </w:r>
      <w:r w:rsidRPr="00746DD7">
        <w:rPr>
          <w:rFonts w:eastAsiaTheme="minorHAnsi" w:cstheme="minorBidi"/>
          <w:i/>
          <w:sz w:val="22"/>
          <w:szCs w:val="22"/>
          <w:lang w:val="x-none" w:eastAsia="en-US"/>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746DD7">
        <w:rPr>
          <w:rFonts w:eastAsiaTheme="minorHAnsi" w:cstheme="minorBidi"/>
          <w:sz w:val="22"/>
          <w:szCs w:val="22"/>
          <w:lang w:eastAsia="en-US"/>
        </w:rPr>
        <w:t>)</w:t>
      </w:r>
      <w:r w:rsidRPr="00746DD7">
        <w:rPr>
          <w:rFonts w:eastAsiaTheme="minorHAnsi" w:cstheme="minorBidi"/>
          <w:sz w:val="22"/>
          <w:szCs w:val="22"/>
          <w:lang w:val="x-none" w:eastAsia="en-US"/>
        </w:rPr>
        <w:t xml:space="preserve">. </w:t>
      </w:r>
      <w:r w:rsidRPr="00746DD7">
        <w:rPr>
          <w:rFonts w:eastAsiaTheme="minorHAnsi" w:cstheme="minorBidi"/>
          <w:sz w:val="22"/>
          <w:szCs w:val="22"/>
          <w:lang w:eastAsia="en-US"/>
        </w:rPr>
        <w:t>В</w:t>
      </w:r>
      <w:r w:rsidRPr="00746DD7">
        <w:rPr>
          <w:rFonts w:eastAsiaTheme="minorHAnsi" w:cstheme="minorBidi"/>
          <w:sz w:val="22"/>
          <w:szCs w:val="22"/>
          <w:lang w:val="x-none" w:eastAsia="en-US"/>
        </w:rPr>
        <w:t xml:space="preserve"> отношении данных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риска нарушения санкций. </w:t>
      </w:r>
    </w:p>
    <w:p w14:paraId="6249AE1D" w14:textId="77777777" w:rsidR="00746DD7" w:rsidRPr="00746DD7" w:rsidRDefault="00746DD7" w:rsidP="00746DD7">
      <w:pPr>
        <w:tabs>
          <w:tab w:val="left" w:pos="539"/>
        </w:tabs>
        <w:suppressAutoHyphens/>
        <w:ind w:right="140" w:firstLine="709"/>
        <w:contextualSpacing/>
        <w:jc w:val="both"/>
        <w:rPr>
          <w:rFonts w:eastAsiaTheme="minorHAnsi" w:cstheme="minorBidi"/>
          <w:sz w:val="22"/>
          <w:szCs w:val="22"/>
          <w:lang w:val="x-none" w:eastAsia="en-US"/>
        </w:rPr>
      </w:pPr>
      <w:r w:rsidRPr="00746DD7">
        <w:rPr>
          <w:rFonts w:eastAsiaTheme="minorHAnsi" w:cstheme="minorBidi"/>
          <w:sz w:val="22"/>
          <w:szCs w:val="22"/>
          <w:lang w:eastAsia="en-US"/>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FA97F74"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1.2. Исполнитель</w:t>
      </w:r>
      <w:r w:rsidRPr="00746DD7">
        <w:rPr>
          <w:rFonts w:eastAsiaTheme="minorHAnsi" w:cstheme="minorBidi"/>
          <w:sz w:val="22"/>
          <w:szCs w:val="22"/>
          <w:lang w:val="x-none" w:eastAsia="en-US"/>
        </w:rPr>
        <w:t xml:space="preserve"> обязуется в полной мере соблюдать все применимые санкции. Несоблюдение </w:t>
      </w:r>
      <w:r w:rsidRPr="00746DD7">
        <w:rPr>
          <w:rFonts w:eastAsiaTheme="minorHAnsi" w:cstheme="minorBidi"/>
          <w:sz w:val="22"/>
          <w:szCs w:val="22"/>
          <w:lang w:eastAsia="en-US"/>
        </w:rPr>
        <w:lastRenderedPageBreak/>
        <w:t>Исполнителем</w:t>
      </w:r>
      <w:r w:rsidRPr="00746DD7">
        <w:rPr>
          <w:rFonts w:eastAsiaTheme="minorHAnsi" w:cstheme="minorBidi"/>
          <w:sz w:val="22"/>
          <w:szCs w:val="22"/>
          <w:lang w:val="x-none" w:eastAsia="en-US"/>
        </w:rPr>
        <w:t xml:space="preserve"> в полной мере всех применимых санкций является существенным нарушением Договора, которое даёт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право </w:t>
      </w:r>
      <w:r w:rsidRPr="00746DD7">
        <w:rPr>
          <w:rFonts w:eastAsiaTheme="minorHAnsi" w:cstheme="minorBidi"/>
          <w:sz w:val="22"/>
          <w:szCs w:val="22"/>
          <w:lang w:eastAsia="en-US"/>
        </w:rPr>
        <w:t xml:space="preserve">расторгнуть и (или) </w:t>
      </w:r>
      <w:r w:rsidRPr="00746DD7">
        <w:rPr>
          <w:rFonts w:eastAsiaTheme="minorHAnsi" w:cstheme="minorBidi"/>
          <w:sz w:val="22"/>
          <w:szCs w:val="22"/>
          <w:lang w:val="x-none" w:eastAsia="en-US"/>
        </w:rPr>
        <w:t>прекратить исполнение Договора.</w:t>
      </w:r>
    </w:p>
    <w:p w14:paraId="648B54B6"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 xml:space="preserve">1.3. </w:t>
      </w:r>
      <w:r w:rsidRPr="00746DD7">
        <w:rPr>
          <w:rFonts w:eastAsiaTheme="minorHAnsi" w:cstheme="minorBidi"/>
          <w:sz w:val="22"/>
          <w:szCs w:val="22"/>
          <w:lang w:val="x-none" w:eastAsia="en-US"/>
        </w:rPr>
        <w:t xml:space="preserve">Если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будет признан виновным в нарушении применимых санкций, </w:t>
      </w:r>
      <w:r w:rsidRPr="00746DD7">
        <w:rPr>
          <w:rFonts w:eastAsiaTheme="minorHAnsi" w:cstheme="minorBidi"/>
          <w:sz w:val="22"/>
          <w:szCs w:val="22"/>
          <w:lang w:eastAsia="en-US"/>
        </w:rPr>
        <w:t>Исполнитель</w:t>
      </w:r>
      <w:r w:rsidRPr="00746DD7">
        <w:rPr>
          <w:rFonts w:eastAsiaTheme="minorHAnsi" w:cstheme="minorBidi"/>
          <w:sz w:val="22"/>
          <w:szCs w:val="22"/>
          <w:lang w:val="x-none" w:eastAsia="en-US"/>
        </w:rPr>
        <w:t xml:space="preserve"> компенсирует </w:t>
      </w:r>
      <w:r w:rsidRPr="00746DD7">
        <w:rPr>
          <w:rFonts w:eastAsiaTheme="minorHAnsi" w:cstheme="minorBidi"/>
          <w:sz w:val="22"/>
          <w:szCs w:val="22"/>
          <w:lang w:eastAsia="en-US"/>
        </w:rPr>
        <w:t>Заказчику</w:t>
      </w:r>
      <w:r w:rsidRPr="00746DD7">
        <w:rPr>
          <w:rFonts w:eastAsiaTheme="minorHAnsi" w:cstheme="minorBidi"/>
          <w:sz w:val="22"/>
          <w:szCs w:val="22"/>
          <w:lang w:val="x-none" w:eastAsia="en-US"/>
        </w:rPr>
        <w:t xml:space="preserve"> любые убытки, возникшие</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возникающие в результате нарушения </w:t>
      </w:r>
      <w:r w:rsidRPr="00746DD7">
        <w:rPr>
          <w:rFonts w:eastAsiaTheme="minorHAnsi" w:cstheme="minorBidi"/>
          <w:sz w:val="22"/>
          <w:szCs w:val="22"/>
          <w:lang w:eastAsia="en-US"/>
        </w:rPr>
        <w:t>Исполнителем</w:t>
      </w:r>
      <w:r w:rsidRPr="00746DD7">
        <w:rPr>
          <w:rFonts w:eastAsiaTheme="minorHAnsi" w:cstheme="minorBidi"/>
          <w:sz w:val="22"/>
          <w:szCs w:val="22"/>
          <w:lang w:val="x-none" w:eastAsia="en-US"/>
        </w:rPr>
        <w:t xml:space="preserve">  применимых санкций.  </w:t>
      </w:r>
    </w:p>
    <w:p w14:paraId="503DC693" w14:textId="77777777" w:rsidR="00746DD7" w:rsidRPr="00746DD7" w:rsidRDefault="00746DD7" w:rsidP="00746DD7">
      <w:pPr>
        <w:widowControl w:val="0"/>
        <w:tabs>
          <w:tab w:val="left" w:pos="539"/>
        </w:tabs>
        <w:suppressAutoHyphens/>
        <w:autoSpaceDN w:val="0"/>
        <w:ind w:right="140" w:firstLine="709"/>
        <w:contextualSpacing/>
        <w:jc w:val="both"/>
        <w:textAlignment w:val="baseline"/>
        <w:rPr>
          <w:rFonts w:eastAsiaTheme="minorHAnsi" w:cstheme="minorBidi"/>
          <w:sz w:val="22"/>
          <w:szCs w:val="22"/>
          <w:lang w:val="x-none" w:eastAsia="en-US"/>
        </w:rPr>
      </w:pPr>
      <w:r w:rsidRPr="00746DD7">
        <w:rPr>
          <w:rFonts w:eastAsiaTheme="minorHAnsi" w:cstheme="minorBidi"/>
          <w:sz w:val="22"/>
          <w:szCs w:val="22"/>
          <w:lang w:eastAsia="en-US"/>
        </w:rPr>
        <w:t xml:space="preserve">1.4. </w:t>
      </w:r>
      <w:r w:rsidRPr="00746DD7">
        <w:rPr>
          <w:rFonts w:eastAsiaTheme="minorHAnsi" w:cstheme="minorBidi"/>
          <w:sz w:val="22"/>
          <w:szCs w:val="22"/>
          <w:lang w:val="x-none" w:eastAsia="en-US"/>
        </w:rPr>
        <w:t xml:space="preserve">Расторжение и (или) прекращение исполнения Договора согласно пункту </w:t>
      </w:r>
      <w:r w:rsidRPr="00746DD7">
        <w:rPr>
          <w:rFonts w:eastAsiaTheme="minorHAnsi" w:cstheme="minorBidi"/>
          <w:sz w:val="22"/>
          <w:szCs w:val="22"/>
          <w:lang w:eastAsia="en-US"/>
        </w:rPr>
        <w:t xml:space="preserve">2 </w:t>
      </w:r>
      <w:r w:rsidRPr="00746DD7">
        <w:rPr>
          <w:rFonts w:eastAsiaTheme="minorHAnsi" w:cstheme="minorBidi"/>
          <w:sz w:val="22"/>
          <w:szCs w:val="22"/>
          <w:lang w:val="x-none" w:eastAsia="en-US"/>
        </w:rPr>
        <w:t xml:space="preserve">не создаёт для </w:t>
      </w:r>
      <w:r w:rsidRPr="00746DD7">
        <w:rPr>
          <w:rFonts w:eastAsiaTheme="minorHAnsi" w:cstheme="minorBidi"/>
          <w:sz w:val="22"/>
          <w:szCs w:val="22"/>
          <w:lang w:eastAsia="en-US"/>
        </w:rPr>
        <w:t>Заказчика</w:t>
      </w:r>
      <w:r w:rsidRPr="00746DD7">
        <w:rPr>
          <w:rFonts w:eastAsiaTheme="minorHAnsi" w:cstheme="minorBidi"/>
          <w:sz w:val="22"/>
          <w:szCs w:val="22"/>
          <w:lang w:val="x-none" w:eastAsia="en-US"/>
        </w:rPr>
        <w:t xml:space="preserve"> обязательства в отношении возмещения расходов</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убытков, иных платежей и/или затрат </w:t>
      </w:r>
      <w:r w:rsidRPr="00746DD7">
        <w:rPr>
          <w:rFonts w:eastAsiaTheme="minorHAnsi" w:cstheme="minorBidi"/>
          <w:sz w:val="22"/>
          <w:szCs w:val="22"/>
          <w:lang w:eastAsia="en-US"/>
        </w:rPr>
        <w:t>Исполнителя</w:t>
      </w:r>
      <w:r w:rsidRPr="00746DD7">
        <w:rPr>
          <w:rFonts w:eastAsiaTheme="minorHAnsi" w:cstheme="minorBidi"/>
          <w:sz w:val="22"/>
          <w:szCs w:val="22"/>
          <w:lang w:val="x-none" w:eastAsia="en-US"/>
        </w:rPr>
        <w:t>, возникающих</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w:t>
      </w:r>
      <w:r w:rsidRPr="00746DD7">
        <w:rPr>
          <w:rFonts w:eastAsiaTheme="minorHAnsi" w:cstheme="minorBidi"/>
          <w:sz w:val="22"/>
          <w:szCs w:val="22"/>
          <w:lang w:eastAsia="en-US"/>
        </w:rPr>
        <w:t xml:space="preserve"> </w:t>
      </w:r>
      <w:r w:rsidRPr="00746DD7">
        <w:rPr>
          <w:rFonts w:eastAsiaTheme="minorHAnsi" w:cstheme="minorBidi"/>
          <w:sz w:val="22"/>
          <w:szCs w:val="22"/>
          <w:lang w:val="x-none" w:eastAsia="en-US"/>
        </w:rPr>
        <w:t xml:space="preserve">возникших в связи с таким расторжением и (или) прекращением исполнения. Расторжение и (или) прекращение исполнения Договора </w:t>
      </w:r>
      <w:r w:rsidRPr="00746DD7">
        <w:rPr>
          <w:rFonts w:eastAsiaTheme="minorHAnsi" w:cstheme="minorBidi"/>
          <w:sz w:val="22"/>
          <w:szCs w:val="22"/>
          <w:lang w:eastAsia="en-US"/>
        </w:rPr>
        <w:t xml:space="preserve">осуществляется путем направления Заказчику письменного уведомления не позднее, чем за 10 (десять) календарных дней до даты </w:t>
      </w:r>
      <w:r w:rsidRPr="00746DD7">
        <w:rPr>
          <w:rFonts w:eastAsiaTheme="minorHAnsi" w:cstheme="minorBidi"/>
          <w:sz w:val="22"/>
          <w:szCs w:val="22"/>
          <w:lang w:val="x-none" w:eastAsia="en-US"/>
        </w:rPr>
        <w:t xml:space="preserve">расторжения и (или) </w:t>
      </w:r>
      <w:r w:rsidRPr="00746DD7">
        <w:rPr>
          <w:rFonts w:eastAsiaTheme="minorHAnsi" w:cstheme="minorBidi"/>
          <w:sz w:val="22"/>
          <w:szCs w:val="22"/>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CF7C3ED" w14:textId="77777777" w:rsidR="00746DD7" w:rsidRPr="00746DD7" w:rsidRDefault="00746DD7" w:rsidP="00746DD7">
      <w:pPr>
        <w:widowControl w:val="0"/>
        <w:tabs>
          <w:tab w:val="left" w:pos="555"/>
        </w:tabs>
        <w:autoSpaceDE w:val="0"/>
        <w:autoSpaceDN w:val="0"/>
        <w:adjustRightInd w:val="0"/>
        <w:ind w:left="-284" w:right="140"/>
        <w:rPr>
          <w:rFonts w:eastAsiaTheme="minorHAnsi"/>
          <w:sz w:val="22"/>
          <w:szCs w:val="22"/>
          <w:lang w:eastAsia="en-US"/>
        </w:rPr>
      </w:pPr>
      <w:r w:rsidRPr="00746DD7">
        <w:rPr>
          <w:rFonts w:eastAsiaTheme="minorHAnsi"/>
          <w:sz w:val="22"/>
          <w:szCs w:val="22"/>
          <w:lang w:eastAsia="en-US"/>
        </w:rPr>
        <w:tab/>
      </w:r>
    </w:p>
    <w:tbl>
      <w:tblPr>
        <w:tblW w:w="10267" w:type="dxa"/>
        <w:jc w:val="center"/>
        <w:tblLook w:val="01E0" w:firstRow="1" w:lastRow="1" w:firstColumn="1" w:lastColumn="1" w:noHBand="0" w:noVBand="0"/>
      </w:tblPr>
      <w:tblGrid>
        <w:gridCol w:w="4500"/>
        <w:gridCol w:w="603"/>
        <w:gridCol w:w="5164"/>
      </w:tblGrid>
      <w:tr w:rsidR="00746DD7" w:rsidRPr="00746DD7" w14:paraId="3458B51C" w14:textId="77777777" w:rsidTr="00AC5976">
        <w:trPr>
          <w:trHeight w:val="61"/>
          <w:jc w:val="center"/>
        </w:trPr>
        <w:tc>
          <w:tcPr>
            <w:tcW w:w="4500" w:type="dxa"/>
          </w:tcPr>
          <w:p w14:paraId="782442B8" w14:textId="77777777" w:rsidR="00746DD7" w:rsidRPr="00746DD7" w:rsidRDefault="00746DD7" w:rsidP="00746DD7">
            <w:pPr>
              <w:tabs>
                <w:tab w:val="left" w:pos="540"/>
              </w:tabs>
              <w:ind w:left="216" w:right="140"/>
              <w:jc w:val="both"/>
              <w:rPr>
                <w:rFonts w:eastAsiaTheme="minorHAnsi"/>
                <w:b/>
                <w:snapToGrid w:val="0"/>
                <w:sz w:val="22"/>
                <w:szCs w:val="22"/>
                <w:lang w:eastAsia="en-US"/>
              </w:rPr>
            </w:pPr>
            <w:r w:rsidRPr="00746DD7">
              <w:rPr>
                <w:rFonts w:eastAsiaTheme="minorHAnsi"/>
                <w:b/>
                <w:snapToGrid w:val="0"/>
                <w:sz w:val="22"/>
                <w:szCs w:val="22"/>
                <w:lang w:eastAsia="en-US"/>
              </w:rPr>
              <w:t>Заказчик</w:t>
            </w:r>
          </w:p>
          <w:p w14:paraId="22209524" w14:textId="77777777" w:rsidR="00746DD7" w:rsidRPr="00746DD7" w:rsidRDefault="00746DD7" w:rsidP="00746DD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 xml:space="preserve">Директор филиала АО «ИЭСК» </w:t>
            </w:r>
          </w:p>
          <w:p w14:paraId="57064923" w14:textId="77777777" w:rsidR="00746DD7" w:rsidRPr="00746DD7" w:rsidRDefault="00746DD7" w:rsidP="00746DD7">
            <w:pPr>
              <w:widowControl w:val="0"/>
              <w:autoSpaceDE w:val="0"/>
              <w:autoSpaceDN w:val="0"/>
              <w:adjustRightInd w:val="0"/>
              <w:ind w:left="216" w:right="140"/>
              <w:jc w:val="both"/>
              <w:rPr>
                <w:rFonts w:eastAsiaTheme="minorHAnsi"/>
                <w:bCs/>
                <w:sz w:val="22"/>
                <w:szCs w:val="22"/>
                <w:lang w:eastAsia="en-US"/>
              </w:rPr>
            </w:pPr>
            <w:r w:rsidRPr="00746DD7">
              <w:rPr>
                <w:rFonts w:eastAsiaTheme="minorHAnsi"/>
                <w:bCs/>
                <w:sz w:val="22"/>
                <w:szCs w:val="22"/>
                <w:lang w:eastAsia="en-US"/>
              </w:rPr>
              <w:t>«Западные электрические сети»</w:t>
            </w:r>
          </w:p>
          <w:p w14:paraId="2730B35C" w14:textId="77777777" w:rsidR="00746DD7" w:rsidRPr="00746DD7" w:rsidRDefault="00746DD7" w:rsidP="00746DD7">
            <w:pPr>
              <w:tabs>
                <w:tab w:val="left" w:pos="540"/>
              </w:tabs>
              <w:ind w:left="216" w:right="140"/>
              <w:jc w:val="both"/>
              <w:rPr>
                <w:rFonts w:eastAsiaTheme="minorHAnsi"/>
                <w:snapToGrid w:val="0"/>
                <w:sz w:val="22"/>
                <w:szCs w:val="22"/>
                <w:lang w:eastAsia="en-US"/>
              </w:rPr>
            </w:pPr>
          </w:p>
          <w:p w14:paraId="125D9CA1" w14:textId="77777777" w:rsidR="00746DD7" w:rsidRPr="00746DD7" w:rsidRDefault="00746DD7" w:rsidP="00746DD7">
            <w:pPr>
              <w:tabs>
                <w:tab w:val="left" w:pos="540"/>
              </w:tabs>
              <w:ind w:left="216" w:right="140"/>
              <w:jc w:val="both"/>
              <w:rPr>
                <w:rFonts w:eastAsiaTheme="minorHAnsi"/>
                <w:snapToGrid w:val="0"/>
                <w:sz w:val="22"/>
                <w:szCs w:val="22"/>
                <w:lang w:eastAsia="en-US"/>
              </w:rPr>
            </w:pPr>
          </w:p>
          <w:p w14:paraId="2C4E758D" w14:textId="3B6301B7" w:rsidR="00746DD7" w:rsidRPr="00746DD7" w:rsidRDefault="00746DD7" w:rsidP="00746DD7">
            <w:pPr>
              <w:tabs>
                <w:tab w:val="left" w:pos="540"/>
              </w:tabs>
              <w:ind w:left="216" w:right="140"/>
              <w:jc w:val="both"/>
              <w:rPr>
                <w:rFonts w:eastAsiaTheme="minorHAnsi"/>
                <w:sz w:val="22"/>
                <w:szCs w:val="22"/>
                <w:lang w:eastAsia="en-US"/>
              </w:rPr>
            </w:pPr>
            <w:r w:rsidRPr="00746DD7">
              <w:rPr>
                <w:rFonts w:eastAsiaTheme="minorHAnsi"/>
                <w:sz w:val="22"/>
                <w:szCs w:val="22"/>
                <w:lang w:eastAsia="en-US"/>
              </w:rPr>
              <w:t xml:space="preserve">____________________ </w:t>
            </w:r>
            <w:r w:rsidR="00476C5C">
              <w:rPr>
                <w:bCs/>
                <w:sz w:val="22"/>
                <w:szCs w:val="22"/>
              </w:rPr>
              <w:t>А.Е. Утюмов</w:t>
            </w:r>
          </w:p>
          <w:p w14:paraId="59006A61" w14:textId="77777777" w:rsidR="00746DD7" w:rsidRPr="00746DD7" w:rsidRDefault="00746DD7" w:rsidP="00746DD7">
            <w:pPr>
              <w:tabs>
                <w:tab w:val="left" w:pos="540"/>
              </w:tabs>
              <w:ind w:right="140" w:firstLine="289"/>
              <w:jc w:val="both"/>
              <w:rPr>
                <w:rFonts w:eastAsiaTheme="minorHAnsi"/>
                <w:sz w:val="22"/>
                <w:szCs w:val="22"/>
                <w:lang w:eastAsia="en-US"/>
              </w:rPr>
            </w:pPr>
          </w:p>
        </w:tc>
        <w:tc>
          <w:tcPr>
            <w:tcW w:w="603" w:type="dxa"/>
          </w:tcPr>
          <w:p w14:paraId="7FFDE200" w14:textId="77777777" w:rsidR="00746DD7" w:rsidRPr="00746DD7" w:rsidRDefault="00746DD7" w:rsidP="00746DD7">
            <w:pPr>
              <w:ind w:right="140"/>
              <w:jc w:val="both"/>
              <w:rPr>
                <w:rFonts w:eastAsiaTheme="minorHAnsi"/>
                <w:sz w:val="22"/>
                <w:szCs w:val="22"/>
                <w:lang w:eastAsia="en-US"/>
              </w:rPr>
            </w:pPr>
          </w:p>
        </w:tc>
        <w:tc>
          <w:tcPr>
            <w:tcW w:w="5164" w:type="dxa"/>
          </w:tcPr>
          <w:p w14:paraId="49D4273D" w14:textId="77777777" w:rsidR="00746DD7" w:rsidRPr="00746DD7" w:rsidRDefault="00746DD7" w:rsidP="00746DD7">
            <w:pPr>
              <w:tabs>
                <w:tab w:val="left" w:pos="540"/>
              </w:tabs>
              <w:ind w:right="140"/>
              <w:jc w:val="both"/>
              <w:rPr>
                <w:rFonts w:eastAsiaTheme="minorHAnsi"/>
                <w:b/>
                <w:snapToGrid w:val="0"/>
                <w:sz w:val="22"/>
                <w:szCs w:val="22"/>
                <w:lang w:eastAsia="en-US"/>
              </w:rPr>
            </w:pPr>
            <w:r w:rsidRPr="00746DD7">
              <w:rPr>
                <w:rFonts w:eastAsiaTheme="minorHAnsi"/>
                <w:b/>
                <w:snapToGrid w:val="0"/>
                <w:sz w:val="22"/>
                <w:szCs w:val="22"/>
                <w:lang w:eastAsia="en-US"/>
              </w:rPr>
              <w:t>Исполнитель</w:t>
            </w:r>
          </w:p>
          <w:p w14:paraId="6AF23822"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69605C8C"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30CB4BCA" w14:textId="77777777" w:rsidR="00746DD7" w:rsidRPr="00746DD7" w:rsidRDefault="00746DD7" w:rsidP="00746DD7">
            <w:pPr>
              <w:tabs>
                <w:tab w:val="left" w:pos="540"/>
              </w:tabs>
              <w:ind w:right="140"/>
              <w:jc w:val="both"/>
              <w:rPr>
                <w:rFonts w:eastAsiaTheme="minorHAnsi"/>
                <w:snapToGrid w:val="0"/>
                <w:sz w:val="22"/>
                <w:szCs w:val="22"/>
                <w:lang w:eastAsia="en-US"/>
              </w:rPr>
            </w:pPr>
          </w:p>
          <w:p w14:paraId="02275190" w14:textId="77777777" w:rsidR="00746DD7" w:rsidRPr="00746DD7" w:rsidRDefault="00746DD7" w:rsidP="00746DD7">
            <w:pPr>
              <w:tabs>
                <w:tab w:val="left" w:pos="540"/>
              </w:tabs>
              <w:ind w:right="140"/>
              <w:jc w:val="both"/>
              <w:rPr>
                <w:rFonts w:eastAsiaTheme="minorHAnsi"/>
                <w:sz w:val="22"/>
                <w:szCs w:val="22"/>
                <w:lang w:eastAsia="en-US"/>
              </w:rPr>
            </w:pPr>
            <w:r w:rsidRPr="00746DD7">
              <w:rPr>
                <w:rFonts w:eastAsiaTheme="minorHAnsi"/>
                <w:sz w:val="22"/>
                <w:szCs w:val="22"/>
                <w:lang w:eastAsia="en-US"/>
              </w:rPr>
              <w:t xml:space="preserve">____________________ </w:t>
            </w:r>
          </w:p>
          <w:p w14:paraId="3970B83C" w14:textId="77777777" w:rsidR="00746DD7" w:rsidRPr="00746DD7" w:rsidRDefault="00746DD7" w:rsidP="00746DD7">
            <w:pPr>
              <w:tabs>
                <w:tab w:val="left" w:pos="540"/>
              </w:tabs>
              <w:ind w:right="140"/>
              <w:jc w:val="both"/>
              <w:rPr>
                <w:rFonts w:eastAsiaTheme="minorHAnsi"/>
                <w:sz w:val="22"/>
                <w:szCs w:val="22"/>
                <w:lang w:eastAsia="en-US"/>
              </w:rPr>
            </w:pPr>
          </w:p>
        </w:tc>
      </w:tr>
    </w:tbl>
    <w:p w14:paraId="2D81497E" w14:textId="77777777" w:rsidR="00746DD7" w:rsidRPr="00FF6900" w:rsidRDefault="00746DD7" w:rsidP="00746DD7">
      <w:pPr>
        <w:jc w:val="right"/>
        <w:rPr>
          <w:bCs/>
          <w:sz w:val="22"/>
          <w:szCs w:val="22"/>
        </w:rPr>
      </w:pPr>
    </w:p>
    <w:p w14:paraId="78BF3B63" w14:textId="5B5637E7" w:rsidR="00746DD7" w:rsidRDefault="00746DD7" w:rsidP="0010129F">
      <w:pPr>
        <w:pStyle w:val="afc"/>
      </w:pPr>
    </w:p>
    <w:p w14:paraId="15AB8B56" w14:textId="77777777" w:rsidR="00746DD7" w:rsidRDefault="00746DD7" w:rsidP="0010129F">
      <w:pPr>
        <w:pStyle w:val="afc"/>
      </w:pPr>
    </w:p>
    <w:p w14:paraId="176F13D9" w14:textId="77777777" w:rsidR="0010129F" w:rsidRDefault="0010129F" w:rsidP="0010129F">
      <w:pPr>
        <w:pStyle w:val="afc"/>
      </w:pPr>
    </w:p>
    <w:p w14:paraId="176F13DA" w14:textId="77777777" w:rsidR="0010129F" w:rsidRDefault="0010129F" w:rsidP="0010129F">
      <w:pPr>
        <w:pStyle w:val="afc"/>
      </w:pPr>
    </w:p>
    <w:p w14:paraId="176F13DB" w14:textId="77777777" w:rsidR="0010129F" w:rsidRDefault="0010129F" w:rsidP="0010129F">
      <w:pPr>
        <w:pStyle w:val="afc"/>
      </w:pPr>
    </w:p>
    <w:p w14:paraId="176F13DC" w14:textId="77777777" w:rsidR="0010129F" w:rsidRPr="006B7171" w:rsidRDefault="0010129F" w:rsidP="0010129F">
      <w:pPr>
        <w:tabs>
          <w:tab w:val="left" w:pos="4305"/>
        </w:tabs>
        <w:rPr>
          <w:sz w:val="22"/>
          <w:szCs w:val="22"/>
        </w:rPr>
      </w:pPr>
    </w:p>
    <w:p w14:paraId="176F13DD" w14:textId="77777777" w:rsidR="0010129F" w:rsidRDefault="0010129F" w:rsidP="0010129F">
      <w:pPr>
        <w:pStyle w:val="afc"/>
      </w:pPr>
    </w:p>
    <w:p w14:paraId="176F13DE" w14:textId="77777777" w:rsidR="0010129F" w:rsidRDefault="0010129F" w:rsidP="0010129F">
      <w:pPr>
        <w:pStyle w:val="afc"/>
      </w:pPr>
    </w:p>
    <w:p w14:paraId="7E36847B" w14:textId="7F209FF3" w:rsidR="00324A64" w:rsidRDefault="00324A64" w:rsidP="0010129F">
      <w:pPr>
        <w:pStyle w:val="afc"/>
      </w:pPr>
    </w:p>
    <w:p w14:paraId="21A52264" w14:textId="77777777" w:rsidR="004B040C" w:rsidRDefault="004B040C" w:rsidP="0010129F">
      <w:pPr>
        <w:pStyle w:val="afc"/>
      </w:pPr>
    </w:p>
    <w:p w14:paraId="1FFEB5A7" w14:textId="3CD6FF5E" w:rsidR="00324A64" w:rsidRDefault="00324A64" w:rsidP="0010129F">
      <w:pPr>
        <w:pStyle w:val="afc"/>
      </w:pPr>
    </w:p>
    <w:bookmarkEnd w:id="8"/>
    <w:bookmarkEnd w:id="9"/>
    <w:bookmarkEnd w:id="10"/>
    <w:bookmarkEnd w:id="11"/>
    <w:bookmarkEnd w:id="12"/>
    <w:bookmarkEnd w:id="13"/>
    <w:bookmarkEnd w:id="14"/>
    <w:bookmarkEnd w:id="15"/>
    <w:bookmarkEnd w:id="16"/>
    <w:p w14:paraId="077175BD" w14:textId="77777777" w:rsidR="00EC56EF" w:rsidRDefault="00EC56EF" w:rsidP="00EC56EF">
      <w:pPr>
        <w:pStyle w:val="afc"/>
      </w:pPr>
    </w:p>
    <w:sectPr w:rsidR="00EC56EF" w:rsidSect="000D5B9D">
      <w:pgSz w:w="11906" w:h="16838" w:code="9"/>
      <w:pgMar w:top="567" w:right="567" w:bottom="851" w:left="1418"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27F195" w14:textId="77777777" w:rsidR="00AC5976" w:rsidRDefault="00AC5976">
      <w:r>
        <w:separator/>
      </w:r>
    </w:p>
  </w:endnote>
  <w:endnote w:type="continuationSeparator" w:id="0">
    <w:p w14:paraId="0E6C7F3A" w14:textId="77777777" w:rsidR="00AC5976" w:rsidRDefault="00AC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altName w:val="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CE14E" w14:textId="77777777" w:rsidR="00AC5976" w:rsidRDefault="00AC5976" w:rsidP="0010129F">
      <w:r>
        <w:separator/>
      </w:r>
    </w:p>
  </w:footnote>
  <w:footnote w:type="continuationSeparator" w:id="0">
    <w:p w14:paraId="794091DA" w14:textId="77777777" w:rsidR="00AC5976" w:rsidRDefault="00AC5976" w:rsidP="0010129F">
      <w:r>
        <w:continuationSeparator/>
      </w:r>
    </w:p>
  </w:footnote>
  <w:footnote w:id="1">
    <w:p w14:paraId="3322DCE1" w14:textId="77777777" w:rsidR="00AC5976" w:rsidRPr="00370155" w:rsidRDefault="00AC5976" w:rsidP="006B502D">
      <w:pPr>
        <w:pStyle w:val="aff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A00C6540"/>
    <w:lvl w:ilvl="0">
      <w:start w:val="1"/>
      <w:numFmt w:val="decimal"/>
      <w:lvlText w:val="%1."/>
      <w:lvlJc w:val="left"/>
      <w:pPr>
        <w:tabs>
          <w:tab w:val="num" w:pos="36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6"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0C1F3AEC"/>
    <w:multiLevelType w:val="hybridMultilevel"/>
    <w:tmpl w:val="6BA63A9E"/>
    <w:lvl w:ilvl="0" w:tplc="116804BC">
      <w:start w:val="1"/>
      <w:numFmt w:val="decimal"/>
      <w:lvlText w:val="%1."/>
      <w:lvlJc w:val="left"/>
      <w:pPr>
        <w:ind w:left="720" w:hanging="360"/>
      </w:pPr>
      <w:rPr>
        <w:rFonts w:cs="Times New Roman"/>
      </w:rPr>
    </w:lvl>
    <w:lvl w:ilvl="1" w:tplc="0B2AC0DE" w:tentative="1">
      <w:start w:val="1"/>
      <w:numFmt w:val="lowerLetter"/>
      <w:lvlText w:val="%2."/>
      <w:lvlJc w:val="left"/>
      <w:pPr>
        <w:ind w:left="1440" w:hanging="360"/>
      </w:pPr>
      <w:rPr>
        <w:rFonts w:cs="Times New Roman"/>
      </w:rPr>
    </w:lvl>
    <w:lvl w:ilvl="2" w:tplc="9412DE80" w:tentative="1">
      <w:start w:val="1"/>
      <w:numFmt w:val="lowerRoman"/>
      <w:lvlText w:val="%3."/>
      <w:lvlJc w:val="right"/>
      <w:pPr>
        <w:ind w:left="2160" w:hanging="180"/>
      </w:pPr>
      <w:rPr>
        <w:rFonts w:cs="Times New Roman"/>
      </w:rPr>
    </w:lvl>
    <w:lvl w:ilvl="3" w:tplc="839804A0" w:tentative="1">
      <w:start w:val="1"/>
      <w:numFmt w:val="decimal"/>
      <w:lvlText w:val="%4."/>
      <w:lvlJc w:val="left"/>
      <w:pPr>
        <w:ind w:left="2880" w:hanging="360"/>
      </w:pPr>
      <w:rPr>
        <w:rFonts w:cs="Times New Roman"/>
      </w:rPr>
    </w:lvl>
    <w:lvl w:ilvl="4" w:tplc="D20C9174" w:tentative="1">
      <w:start w:val="1"/>
      <w:numFmt w:val="lowerLetter"/>
      <w:lvlText w:val="%5."/>
      <w:lvlJc w:val="left"/>
      <w:pPr>
        <w:ind w:left="3600" w:hanging="360"/>
      </w:pPr>
      <w:rPr>
        <w:rFonts w:cs="Times New Roman"/>
      </w:rPr>
    </w:lvl>
    <w:lvl w:ilvl="5" w:tplc="A314E55A" w:tentative="1">
      <w:start w:val="1"/>
      <w:numFmt w:val="lowerRoman"/>
      <w:lvlText w:val="%6."/>
      <w:lvlJc w:val="right"/>
      <w:pPr>
        <w:ind w:left="4320" w:hanging="180"/>
      </w:pPr>
      <w:rPr>
        <w:rFonts w:cs="Times New Roman"/>
      </w:rPr>
    </w:lvl>
    <w:lvl w:ilvl="6" w:tplc="53EA90CC" w:tentative="1">
      <w:start w:val="1"/>
      <w:numFmt w:val="decimal"/>
      <w:lvlText w:val="%7."/>
      <w:lvlJc w:val="left"/>
      <w:pPr>
        <w:ind w:left="5040" w:hanging="360"/>
      </w:pPr>
      <w:rPr>
        <w:rFonts w:cs="Times New Roman"/>
      </w:rPr>
    </w:lvl>
    <w:lvl w:ilvl="7" w:tplc="7DC8CA4A" w:tentative="1">
      <w:start w:val="1"/>
      <w:numFmt w:val="lowerLetter"/>
      <w:lvlText w:val="%8."/>
      <w:lvlJc w:val="left"/>
      <w:pPr>
        <w:ind w:left="5760" w:hanging="360"/>
      </w:pPr>
      <w:rPr>
        <w:rFonts w:cs="Times New Roman"/>
      </w:rPr>
    </w:lvl>
    <w:lvl w:ilvl="8" w:tplc="09F8BE62" w:tentative="1">
      <w:start w:val="1"/>
      <w:numFmt w:val="lowerRoman"/>
      <w:lvlText w:val="%9."/>
      <w:lvlJc w:val="right"/>
      <w:pPr>
        <w:ind w:left="6480" w:hanging="180"/>
      </w:pPr>
      <w:rPr>
        <w:rFonts w:cs="Times New Roman"/>
      </w:rPr>
    </w:lvl>
  </w:abstractNum>
  <w:abstractNum w:abstractNumId="10" w15:restartNumberingAfterBreak="0">
    <w:nsid w:val="0E5925D1"/>
    <w:multiLevelType w:val="multilevel"/>
    <w:tmpl w:val="0C101152"/>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1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28E7862"/>
    <w:multiLevelType w:val="hybridMultilevel"/>
    <w:tmpl w:val="3508E5F6"/>
    <w:lvl w:ilvl="0" w:tplc="E5E29286">
      <w:start w:val="1"/>
      <w:numFmt w:val="bullet"/>
      <w:lvlText w:val=""/>
      <w:lvlJc w:val="left"/>
      <w:pPr>
        <w:ind w:left="720" w:hanging="360"/>
      </w:pPr>
      <w:rPr>
        <w:rFonts w:ascii="Symbol" w:hAnsi="Symbol" w:hint="default"/>
      </w:rPr>
    </w:lvl>
    <w:lvl w:ilvl="1" w:tplc="B04E49CE" w:tentative="1">
      <w:start w:val="1"/>
      <w:numFmt w:val="bullet"/>
      <w:lvlText w:val="o"/>
      <w:lvlJc w:val="left"/>
      <w:pPr>
        <w:ind w:left="1440" w:hanging="360"/>
      </w:pPr>
      <w:rPr>
        <w:rFonts w:ascii="Courier New" w:hAnsi="Courier New" w:cs="Courier New" w:hint="default"/>
      </w:rPr>
    </w:lvl>
    <w:lvl w:ilvl="2" w:tplc="E54C527A" w:tentative="1">
      <w:start w:val="1"/>
      <w:numFmt w:val="bullet"/>
      <w:lvlText w:val=""/>
      <w:lvlJc w:val="left"/>
      <w:pPr>
        <w:ind w:left="2160" w:hanging="360"/>
      </w:pPr>
      <w:rPr>
        <w:rFonts w:ascii="Wingdings" w:hAnsi="Wingdings" w:hint="default"/>
      </w:rPr>
    </w:lvl>
    <w:lvl w:ilvl="3" w:tplc="63E00D02" w:tentative="1">
      <w:start w:val="1"/>
      <w:numFmt w:val="bullet"/>
      <w:lvlText w:val=""/>
      <w:lvlJc w:val="left"/>
      <w:pPr>
        <w:ind w:left="2880" w:hanging="360"/>
      </w:pPr>
      <w:rPr>
        <w:rFonts w:ascii="Symbol" w:hAnsi="Symbol" w:hint="default"/>
      </w:rPr>
    </w:lvl>
    <w:lvl w:ilvl="4" w:tplc="4B125C92" w:tentative="1">
      <w:start w:val="1"/>
      <w:numFmt w:val="bullet"/>
      <w:lvlText w:val="o"/>
      <w:lvlJc w:val="left"/>
      <w:pPr>
        <w:ind w:left="3600" w:hanging="360"/>
      </w:pPr>
      <w:rPr>
        <w:rFonts w:ascii="Courier New" w:hAnsi="Courier New" w:cs="Courier New" w:hint="default"/>
      </w:rPr>
    </w:lvl>
    <w:lvl w:ilvl="5" w:tplc="E36EABBE" w:tentative="1">
      <w:start w:val="1"/>
      <w:numFmt w:val="bullet"/>
      <w:lvlText w:val=""/>
      <w:lvlJc w:val="left"/>
      <w:pPr>
        <w:ind w:left="4320" w:hanging="360"/>
      </w:pPr>
      <w:rPr>
        <w:rFonts w:ascii="Wingdings" w:hAnsi="Wingdings" w:hint="default"/>
      </w:rPr>
    </w:lvl>
    <w:lvl w:ilvl="6" w:tplc="0A0817D4" w:tentative="1">
      <w:start w:val="1"/>
      <w:numFmt w:val="bullet"/>
      <w:lvlText w:val=""/>
      <w:lvlJc w:val="left"/>
      <w:pPr>
        <w:ind w:left="5040" w:hanging="360"/>
      </w:pPr>
      <w:rPr>
        <w:rFonts w:ascii="Symbol" w:hAnsi="Symbol" w:hint="default"/>
      </w:rPr>
    </w:lvl>
    <w:lvl w:ilvl="7" w:tplc="9A92498C" w:tentative="1">
      <w:start w:val="1"/>
      <w:numFmt w:val="bullet"/>
      <w:lvlText w:val="o"/>
      <w:lvlJc w:val="left"/>
      <w:pPr>
        <w:ind w:left="5760" w:hanging="360"/>
      </w:pPr>
      <w:rPr>
        <w:rFonts w:ascii="Courier New" w:hAnsi="Courier New" w:cs="Courier New" w:hint="default"/>
      </w:rPr>
    </w:lvl>
    <w:lvl w:ilvl="8" w:tplc="15523318" w:tentative="1">
      <w:start w:val="1"/>
      <w:numFmt w:val="bullet"/>
      <w:lvlText w:val=""/>
      <w:lvlJc w:val="left"/>
      <w:pPr>
        <w:ind w:left="6480" w:hanging="360"/>
      </w:pPr>
      <w:rPr>
        <w:rFonts w:ascii="Wingdings" w:hAnsi="Wingdings" w:hint="default"/>
      </w:rPr>
    </w:lvl>
  </w:abstractNum>
  <w:abstractNum w:abstractNumId="15" w15:restartNumberingAfterBreak="0">
    <w:nsid w:val="151506F3"/>
    <w:multiLevelType w:val="multilevel"/>
    <w:tmpl w:val="1002740A"/>
    <w:lvl w:ilvl="0">
      <w:start w:val="9"/>
      <w:numFmt w:val="decimal"/>
      <w:lvlText w:val="%1."/>
      <w:lvlJc w:val="left"/>
      <w:pPr>
        <w:ind w:left="4755"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7"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0A61D8"/>
    <w:multiLevelType w:val="multilevel"/>
    <w:tmpl w:val="F01AA3A8"/>
    <w:lvl w:ilvl="0">
      <w:start w:val="1"/>
      <w:numFmt w:val="decimal"/>
      <w:lvlText w:val="%1."/>
      <w:lvlJc w:val="left"/>
      <w:pPr>
        <w:ind w:left="2487" w:hanging="360"/>
      </w:pPr>
      <w:rPr>
        <w:b/>
      </w:r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1DCF4652"/>
    <w:multiLevelType w:val="multilevel"/>
    <w:tmpl w:val="1A4A02B0"/>
    <w:lvl w:ilvl="0">
      <w:start w:val="4"/>
      <w:numFmt w:val="decimal"/>
      <w:lvlText w:val="%1."/>
      <w:lvlJc w:val="left"/>
      <w:pPr>
        <w:ind w:left="765" w:hanging="765"/>
      </w:pPr>
      <w:rPr>
        <w:rFonts w:hint="default"/>
        <w:b/>
      </w:rPr>
    </w:lvl>
    <w:lvl w:ilvl="1">
      <w:start w:val="14"/>
      <w:numFmt w:val="decimal"/>
      <w:lvlText w:val="%1.%2."/>
      <w:lvlJc w:val="left"/>
      <w:pPr>
        <w:ind w:left="907" w:hanging="765"/>
      </w:pPr>
      <w:rPr>
        <w:rFonts w:hint="default"/>
        <w:b/>
      </w:rPr>
    </w:lvl>
    <w:lvl w:ilvl="2">
      <w:start w:val="11"/>
      <w:numFmt w:val="decimal"/>
      <w:lvlText w:val="%1.%2.%3."/>
      <w:lvlJc w:val="left"/>
      <w:pPr>
        <w:ind w:left="1049" w:hanging="765"/>
      </w:pPr>
      <w:rPr>
        <w:rFonts w:hint="default"/>
        <w:b/>
      </w:rPr>
    </w:lvl>
    <w:lvl w:ilvl="3">
      <w:start w:val="1"/>
      <w:numFmt w:val="decimal"/>
      <w:lvlText w:val="%1.%2.%3.%4."/>
      <w:lvlJc w:val="left"/>
      <w:pPr>
        <w:ind w:left="1191" w:hanging="765"/>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4" w15:restartNumberingAfterBreak="0">
    <w:nsid w:val="1F62248C"/>
    <w:multiLevelType w:val="multilevel"/>
    <w:tmpl w:val="805E1C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25D04C4F"/>
    <w:multiLevelType w:val="hybridMultilevel"/>
    <w:tmpl w:val="179C07D8"/>
    <w:lvl w:ilvl="0" w:tplc="6E66E0C4">
      <w:start w:val="7"/>
      <w:numFmt w:val="decimal"/>
      <w:lvlText w:val="%1."/>
      <w:lvlJc w:val="left"/>
      <w:pPr>
        <w:ind w:left="786" w:hanging="360"/>
      </w:pPr>
      <w:rPr>
        <w:rFonts w:hint="default"/>
        <w:b w:val="0"/>
        <w:i w:val="0"/>
        <w:color w:val="auto"/>
      </w:rPr>
    </w:lvl>
    <w:lvl w:ilvl="1" w:tplc="16703834">
      <w:start w:val="1"/>
      <w:numFmt w:val="lowerLetter"/>
      <w:lvlText w:val="%2."/>
      <w:lvlJc w:val="left"/>
      <w:pPr>
        <w:ind w:left="1506" w:hanging="360"/>
      </w:pPr>
    </w:lvl>
    <w:lvl w:ilvl="2" w:tplc="71E4AFC6" w:tentative="1">
      <w:start w:val="1"/>
      <w:numFmt w:val="lowerRoman"/>
      <w:lvlText w:val="%3."/>
      <w:lvlJc w:val="right"/>
      <w:pPr>
        <w:ind w:left="2226" w:hanging="180"/>
      </w:pPr>
    </w:lvl>
    <w:lvl w:ilvl="3" w:tplc="C27A3FEE" w:tentative="1">
      <w:start w:val="1"/>
      <w:numFmt w:val="decimal"/>
      <w:lvlText w:val="%4."/>
      <w:lvlJc w:val="left"/>
      <w:pPr>
        <w:ind w:left="2946" w:hanging="360"/>
      </w:pPr>
    </w:lvl>
    <w:lvl w:ilvl="4" w:tplc="F0A44B46" w:tentative="1">
      <w:start w:val="1"/>
      <w:numFmt w:val="lowerLetter"/>
      <w:lvlText w:val="%5."/>
      <w:lvlJc w:val="left"/>
      <w:pPr>
        <w:ind w:left="3666" w:hanging="360"/>
      </w:pPr>
    </w:lvl>
    <w:lvl w:ilvl="5" w:tplc="384AF19A" w:tentative="1">
      <w:start w:val="1"/>
      <w:numFmt w:val="lowerRoman"/>
      <w:lvlText w:val="%6."/>
      <w:lvlJc w:val="right"/>
      <w:pPr>
        <w:ind w:left="4386" w:hanging="180"/>
      </w:pPr>
    </w:lvl>
    <w:lvl w:ilvl="6" w:tplc="352EAB26" w:tentative="1">
      <w:start w:val="1"/>
      <w:numFmt w:val="decimal"/>
      <w:lvlText w:val="%7."/>
      <w:lvlJc w:val="left"/>
      <w:pPr>
        <w:ind w:left="5106" w:hanging="360"/>
      </w:pPr>
    </w:lvl>
    <w:lvl w:ilvl="7" w:tplc="451CB15A" w:tentative="1">
      <w:start w:val="1"/>
      <w:numFmt w:val="lowerLetter"/>
      <w:lvlText w:val="%8."/>
      <w:lvlJc w:val="left"/>
      <w:pPr>
        <w:ind w:left="5826" w:hanging="360"/>
      </w:pPr>
    </w:lvl>
    <w:lvl w:ilvl="8" w:tplc="7AA820E4" w:tentative="1">
      <w:start w:val="1"/>
      <w:numFmt w:val="lowerRoman"/>
      <w:lvlText w:val="%9."/>
      <w:lvlJc w:val="right"/>
      <w:pPr>
        <w:ind w:left="6546" w:hanging="180"/>
      </w:pPr>
    </w:lvl>
  </w:abstractNum>
  <w:abstractNum w:abstractNumId="27"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5"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0D56049"/>
    <w:multiLevelType w:val="hybridMultilevel"/>
    <w:tmpl w:val="A70028D0"/>
    <w:lvl w:ilvl="0" w:tplc="8B94305E">
      <w:start w:val="1"/>
      <w:numFmt w:val="decimal"/>
      <w:lvlText w:val="4.1.%1"/>
      <w:lvlJc w:val="left"/>
      <w:pPr>
        <w:ind w:left="1440" w:hanging="360"/>
      </w:pPr>
      <w:rPr>
        <w:rFonts w:cs="Times New Roman" w:hint="default"/>
      </w:rPr>
    </w:lvl>
    <w:lvl w:ilvl="1" w:tplc="077686C8" w:tentative="1">
      <w:start w:val="1"/>
      <w:numFmt w:val="lowerLetter"/>
      <w:lvlText w:val="%2."/>
      <w:lvlJc w:val="left"/>
      <w:pPr>
        <w:ind w:left="1440" w:hanging="360"/>
      </w:pPr>
      <w:rPr>
        <w:rFonts w:cs="Times New Roman"/>
      </w:rPr>
    </w:lvl>
    <w:lvl w:ilvl="2" w:tplc="1B7EFD84">
      <w:start w:val="1"/>
      <w:numFmt w:val="lowerRoman"/>
      <w:lvlText w:val="%3."/>
      <w:lvlJc w:val="right"/>
      <w:pPr>
        <w:ind w:left="2160" w:hanging="180"/>
      </w:pPr>
      <w:rPr>
        <w:rFonts w:cs="Times New Roman"/>
      </w:rPr>
    </w:lvl>
    <w:lvl w:ilvl="3" w:tplc="7F6A8866" w:tentative="1">
      <w:start w:val="1"/>
      <w:numFmt w:val="decimal"/>
      <w:lvlText w:val="%4."/>
      <w:lvlJc w:val="left"/>
      <w:pPr>
        <w:ind w:left="2880" w:hanging="360"/>
      </w:pPr>
      <w:rPr>
        <w:rFonts w:cs="Times New Roman"/>
      </w:rPr>
    </w:lvl>
    <w:lvl w:ilvl="4" w:tplc="2C2E5082" w:tentative="1">
      <w:start w:val="1"/>
      <w:numFmt w:val="lowerLetter"/>
      <w:lvlText w:val="%5."/>
      <w:lvlJc w:val="left"/>
      <w:pPr>
        <w:ind w:left="3600" w:hanging="360"/>
      </w:pPr>
      <w:rPr>
        <w:rFonts w:cs="Times New Roman"/>
      </w:rPr>
    </w:lvl>
    <w:lvl w:ilvl="5" w:tplc="22DC96DC" w:tentative="1">
      <w:start w:val="1"/>
      <w:numFmt w:val="lowerRoman"/>
      <w:lvlText w:val="%6."/>
      <w:lvlJc w:val="right"/>
      <w:pPr>
        <w:ind w:left="4320" w:hanging="180"/>
      </w:pPr>
      <w:rPr>
        <w:rFonts w:cs="Times New Roman"/>
      </w:rPr>
    </w:lvl>
    <w:lvl w:ilvl="6" w:tplc="EB943752" w:tentative="1">
      <w:start w:val="1"/>
      <w:numFmt w:val="decimal"/>
      <w:lvlText w:val="%7."/>
      <w:lvlJc w:val="left"/>
      <w:pPr>
        <w:ind w:left="5040" w:hanging="360"/>
      </w:pPr>
      <w:rPr>
        <w:rFonts w:cs="Times New Roman"/>
      </w:rPr>
    </w:lvl>
    <w:lvl w:ilvl="7" w:tplc="AC76D8C6" w:tentative="1">
      <w:start w:val="1"/>
      <w:numFmt w:val="lowerLetter"/>
      <w:lvlText w:val="%8."/>
      <w:lvlJc w:val="left"/>
      <w:pPr>
        <w:ind w:left="5760" w:hanging="360"/>
      </w:pPr>
      <w:rPr>
        <w:rFonts w:cs="Times New Roman"/>
      </w:rPr>
    </w:lvl>
    <w:lvl w:ilvl="8" w:tplc="DE8C3FF4" w:tentative="1">
      <w:start w:val="1"/>
      <w:numFmt w:val="lowerRoman"/>
      <w:lvlText w:val="%9."/>
      <w:lvlJc w:val="right"/>
      <w:pPr>
        <w:ind w:left="6480" w:hanging="180"/>
      </w:pPr>
      <w:rPr>
        <w:rFonts w:cs="Times New Roman"/>
      </w:rPr>
    </w:lvl>
  </w:abstractNum>
  <w:abstractNum w:abstractNumId="39" w15:restartNumberingAfterBreak="0">
    <w:nsid w:val="419777A4"/>
    <w:multiLevelType w:val="hybridMultilevel"/>
    <w:tmpl w:val="AAD2D1E2"/>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4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4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2712AFA"/>
    <w:multiLevelType w:val="multilevel"/>
    <w:tmpl w:val="9AF67F80"/>
    <w:lvl w:ilvl="0">
      <w:start w:val="4"/>
      <w:numFmt w:val="decimal"/>
      <w:lvlText w:val="%1."/>
      <w:lvlJc w:val="left"/>
      <w:pPr>
        <w:ind w:left="930" w:hanging="930"/>
      </w:pPr>
      <w:rPr>
        <w:rFonts w:hint="default"/>
      </w:rPr>
    </w:lvl>
    <w:lvl w:ilvl="1">
      <w:start w:val="14"/>
      <w:numFmt w:val="decimal"/>
      <w:lvlText w:val="%1.%2."/>
      <w:lvlJc w:val="left"/>
      <w:pPr>
        <w:ind w:left="930" w:hanging="930"/>
      </w:pPr>
      <w:rPr>
        <w:rFonts w:hint="default"/>
      </w:rPr>
    </w:lvl>
    <w:lvl w:ilvl="2">
      <w:start w:val="11"/>
      <w:numFmt w:val="decimal"/>
      <w:lvlText w:val="%1.%2.%3."/>
      <w:lvlJc w:val="left"/>
      <w:pPr>
        <w:ind w:left="930" w:hanging="930"/>
      </w:pPr>
      <w:rPr>
        <w:rFonts w:hint="default"/>
        <w:b/>
      </w:rPr>
    </w:lvl>
    <w:lvl w:ilvl="3">
      <w:start w:val="2"/>
      <w:numFmt w:val="decimal"/>
      <w:lvlText w:val="%1.%2.%3.%4."/>
      <w:lvlJc w:val="left"/>
      <w:pPr>
        <w:ind w:left="930" w:hanging="93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4" w15:restartNumberingAfterBreak="0">
    <w:nsid w:val="4542382E"/>
    <w:multiLevelType w:val="multilevel"/>
    <w:tmpl w:val="37F2CC8A"/>
    <w:lvl w:ilvl="0">
      <w:start w:val="1"/>
      <w:numFmt w:val="decimal"/>
      <w:lvlText w:val="%1."/>
      <w:lvlJc w:val="left"/>
      <w:pPr>
        <w:ind w:left="360" w:hanging="360"/>
      </w:pPr>
    </w:lvl>
    <w:lvl w:ilvl="1">
      <w:start w:val="1"/>
      <w:numFmt w:val="decimal"/>
      <w:lvlText w:val="%2."/>
      <w:lvlJc w:val="left"/>
      <w:pPr>
        <w:ind w:left="1000" w:hanging="432"/>
      </w:pPr>
      <w:rPr>
        <w:rFonts w:ascii="Times New Roman" w:eastAsia="Times New Roman" w:hAnsi="Times New Roman" w:cs="Times New Roman"/>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15:restartNumberingAfterBreak="0">
    <w:nsid w:val="466E2F1A"/>
    <w:multiLevelType w:val="multilevel"/>
    <w:tmpl w:val="88ACA32E"/>
    <w:lvl w:ilvl="0">
      <w:start w:val="4"/>
      <w:numFmt w:val="decimal"/>
      <w:lvlText w:val="%1."/>
      <w:lvlJc w:val="left"/>
      <w:pPr>
        <w:ind w:left="765" w:hanging="765"/>
      </w:pPr>
      <w:rPr>
        <w:rFonts w:hint="default"/>
        <w:b/>
      </w:rPr>
    </w:lvl>
    <w:lvl w:ilvl="1">
      <w:start w:val="14"/>
      <w:numFmt w:val="decimal"/>
      <w:lvlText w:val="%1.%2."/>
      <w:lvlJc w:val="left"/>
      <w:pPr>
        <w:ind w:left="836" w:hanging="765"/>
      </w:pPr>
      <w:rPr>
        <w:rFonts w:hint="default"/>
        <w:b/>
      </w:rPr>
    </w:lvl>
    <w:lvl w:ilvl="2">
      <w:start w:val="10"/>
      <w:numFmt w:val="decimal"/>
      <w:lvlText w:val="%1.%2.%3."/>
      <w:lvlJc w:val="left"/>
      <w:pPr>
        <w:ind w:left="907" w:hanging="765"/>
      </w:pPr>
      <w:rPr>
        <w:rFonts w:hint="default"/>
        <w:b/>
      </w:rPr>
    </w:lvl>
    <w:lvl w:ilvl="3">
      <w:start w:val="1"/>
      <w:numFmt w:val="decimal"/>
      <w:lvlText w:val="%1.%2.%3.%4."/>
      <w:lvlJc w:val="left"/>
      <w:pPr>
        <w:ind w:left="978" w:hanging="765"/>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abstractNum w:abstractNumId="47"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4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4CD0092E"/>
    <w:multiLevelType w:val="hybridMultilevel"/>
    <w:tmpl w:val="CA16455C"/>
    <w:lvl w:ilvl="0" w:tplc="72129590">
      <w:start w:val="1"/>
      <w:numFmt w:val="bullet"/>
      <w:pStyle w:val="-6"/>
      <w:lvlText w:val=""/>
      <w:lvlJc w:val="left"/>
      <w:pPr>
        <w:tabs>
          <w:tab w:val="num" w:pos="1430"/>
        </w:tabs>
        <w:ind w:left="1430" w:hanging="360"/>
      </w:pPr>
      <w:rPr>
        <w:rFonts w:ascii="Symbol" w:hAnsi="Symbol" w:hint="default"/>
      </w:rPr>
    </w:lvl>
    <w:lvl w:ilvl="1" w:tplc="20AE12A4">
      <w:start w:val="1"/>
      <w:numFmt w:val="bullet"/>
      <w:lvlText w:val=""/>
      <w:lvlJc w:val="left"/>
      <w:pPr>
        <w:tabs>
          <w:tab w:val="num" w:pos="2150"/>
        </w:tabs>
        <w:ind w:left="2150" w:hanging="360"/>
      </w:pPr>
      <w:rPr>
        <w:rFonts w:ascii="Symbol" w:hAnsi="Symbol" w:hint="default"/>
      </w:rPr>
    </w:lvl>
    <w:lvl w:ilvl="2" w:tplc="77E4EB2C">
      <w:start w:val="1"/>
      <w:numFmt w:val="bullet"/>
      <w:lvlText w:val=""/>
      <w:lvlJc w:val="left"/>
      <w:pPr>
        <w:tabs>
          <w:tab w:val="num" w:pos="2870"/>
        </w:tabs>
        <w:ind w:left="2870" w:hanging="360"/>
      </w:pPr>
      <w:rPr>
        <w:rFonts w:ascii="Wingdings" w:hAnsi="Wingdings" w:hint="default"/>
      </w:rPr>
    </w:lvl>
    <w:lvl w:ilvl="3" w:tplc="8A708018">
      <w:start w:val="1"/>
      <w:numFmt w:val="bullet"/>
      <w:lvlText w:val=""/>
      <w:lvlJc w:val="left"/>
      <w:pPr>
        <w:tabs>
          <w:tab w:val="num" w:pos="3590"/>
        </w:tabs>
        <w:ind w:left="3590" w:hanging="360"/>
      </w:pPr>
      <w:rPr>
        <w:rFonts w:ascii="Symbol" w:hAnsi="Symbol" w:hint="default"/>
      </w:rPr>
    </w:lvl>
    <w:lvl w:ilvl="4" w:tplc="82B60522">
      <w:start w:val="1"/>
      <w:numFmt w:val="bullet"/>
      <w:lvlText w:val="o"/>
      <w:lvlJc w:val="left"/>
      <w:pPr>
        <w:tabs>
          <w:tab w:val="num" w:pos="4310"/>
        </w:tabs>
        <w:ind w:left="4310" w:hanging="360"/>
      </w:pPr>
      <w:rPr>
        <w:rFonts w:ascii="Courier New" w:hAnsi="Courier New" w:hint="default"/>
      </w:rPr>
    </w:lvl>
    <w:lvl w:ilvl="5" w:tplc="3E465782">
      <w:start w:val="1"/>
      <w:numFmt w:val="bullet"/>
      <w:lvlText w:val=""/>
      <w:lvlJc w:val="left"/>
      <w:pPr>
        <w:tabs>
          <w:tab w:val="num" w:pos="5030"/>
        </w:tabs>
        <w:ind w:left="5030" w:hanging="360"/>
      </w:pPr>
      <w:rPr>
        <w:rFonts w:ascii="Wingdings" w:hAnsi="Wingdings" w:hint="default"/>
      </w:rPr>
    </w:lvl>
    <w:lvl w:ilvl="6" w:tplc="AD229164">
      <w:start w:val="1"/>
      <w:numFmt w:val="bullet"/>
      <w:lvlText w:val=""/>
      <w:lvlJc w:val="left"/>
      <w:pPr>
        <w:tabs>
          <w:tab w:val="num" w:pos="5750"/>
        </w:tabs>
        <w:ind w:left="5750" w:hanging="360"/>
      </w:pPr>
      <w:rPr>
        <w:rFonts w:ascii="Symbol" w:hAnsi="Symbol" w:hint="default"/>
      </w:rPr>
    </w:lvl>
    <w:lvl w:ilvl="7" w:tplc="395258E2">
      <w:start w:val="1"/>
      <w:numFmt w:val="bullet"/>
      <w:lvlText w:val="o"/>
      <w:lvlJc w:val="left"/>
      <w:pPr>
        <w:tabs>
          <w:tab w:val="num" w:pos="6470"/>
        </w:tabs>
        <w:ind w:left="6470" w:hanging="360"/>
      </w:pPr>
      <w:rPr>
        <w:rFonts w:ascii="Courier New" w:hAnsi="Courier New" w:hint="default"/>
      </w:rPr>
    </w:lvl>
    <w:lvl w:ilvl="8" w:tplc="5900A5F0">
      <w:start w:val="1"/>
      <w:numFmt w:val="bullet"/>
      <w:lvlText w:val=""/>
      <w:lvlJc w:val="left"/>
      <w:pPr>
        <w:tabs>
          <w:tab w:val="num" w:pos="7190"/>
        </w:tabs>
        <w:ind w:left="7190" w:hanging="360"/>
      </w:pPr>
      <w:rPr>
        <w:rFonts w:ascii="Wingdings" w:hAnsi="Wingdings" w:hint="default"/>
      </w:rPr>
    </w:lvl>
  </w:abstractNum>
  <w:abstractNum w:abstractNumId="50" w15:restartNumberingAfterBreak="0">
    <w:nsid w:val="4EBD7ED6"/>
    <w:multiLevelType w:val="multilevel"/>
    <w:tmpl w:val="2864E86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5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66AD4D9B"/>
    <w:multiLevelType w:val="hybridMultilevel"/>
    <w:tmpl w:val="B5AC0C66"/>
    <w:lvl w:ilvl="0" w:tplc="2F28646C">
      <w:start w:val="1"/>
      <w:numFmt w:val="decimal"/>
      <w:lvlText w:val="%1."/>
      <w:lvlJc w:val="left"/>
      <w:pPr>
        <w:tabs>
          <w:tab w:val="num" w:pos="360"/>
        </w:tabs>
        <w:ind w:left="360" w:hanging="360"/>
      </w:pPr>
      <w:rPr>
        <w:rFonts w:cs="Times New Roman"/>
      </w:rPr>
    </w:lvl>
    <w:lvl w:ilvl="1" w:tplc="E468078A">
      <w:numFmt w:val="none"/>
      <w:lvlText w:val=""/>
      <w:lvlJc w:val="left"/>
      <w:pPr>
        <w:tabs>
          <w:tab w:val="num" w:pos="360"/>
        </w:tabs>
      </w:pPr>
      <w:rPr>
        <w:rFonts w:cs="Times New Roman"/>
      </w:rPr>
    </w:lvl>
    <w:lvl w:ilvl="2" w:tplc="951E231A">
      <w:numFmt w:val="none"/>
      <w:lvlText w:val=""/>
      <w:lvlJc w:val="left"/>
      <w:pPr>
        <w:tabs>
          <w:tab w:val="num" w:pos="360"/>
        </w:tabs>
      </w:pPr>
      <w:rPr>
        <w:rFonts w:cs="Times New Roman"/>
      </w:rPr>
    </w:lvl>
    <w:lvl w:ilvl="3" w:tplc="0E2AAE4A">
      <w:numFmt w:val="none"/>
      <w:lvlText w:val=""/>
      <w:lvlJc w:val="left"/>
      <w:pPr>
        <w:tabs>
          <w:tab w:val="num" w:pos="360"/>
        </w:tabs>
      </w:pPr>
      <w:rPr>
        <w:rFonts w:cs="Times New Roman"/>
      </w:rPr>
    </w:lvl>
    <w:lvl w:ilvl="4" w:tplc="D1BE1C3A">
      <w:numFmt w:val="none"/>
      <w:lvlText w:val=""/>
      <w:lvlJc w:val="left"/>
      <w:pPr>
        <w:tabs>
          <w:tab w:val="num" w:pos="360"/>
        </w:tabs>
      </w:pPr>
      <w:rPr>
        <w:rFonts w:cs="Times New Roman"/>
      </w:rPr>
    </w:lvl>
    <w:lvl w:ilvl="5" w:tplc="4A96C050">
      <w:numFmt w:val="none"/>
      <w:lvlText w:val=""/>
      <w:lvlJc w:val="left"/>
      <w:pPr>
        <w:tabs>
          <w:tab w:val="num" w:pos="360"/>
        </w:tabs>
      </w:pPr>
      <w:rPr>
        <w:rFonts w:cs="Times New Roman"/>
      </w:rPr>
    </w:lvl>
    <w:lvl w:ilvl="6" w:tplc="6DE08336">
      <w:numFmt w:val="none"/>
      <w:lvlText w:val=""/>
      <w:lvlJc w:val="left"/>
      <w:pPr>
        <w:tabs>
          <w:tab w:val="num" w:pos="360"/>
        </w:tabs>
      </w:pPr>
      <w:rPr>
        <w:rFonts w:cs="Times New Roman"/>
      </w:rPr>
    </w:lvl>
    <w:lvl w:ilvl="7" w:tplc="27B21D92">
      <w:numFmt w:val="none"/>
      <w:lvlText w:val=""/>
      <w:lvlJc w:val="left"/>
      <w:pPr>
        <w:tabs>
          <w:tab w:val="num" w:pos="360"/>
        </w:tabs>
      </w:pPr>
      <w:rPr>
        <w:rFonts w:cs="Times New Roman"/>
      </w:rPr>
    </w:lvl>
    <w:lvl w:ilvl="8" w:tplc="B71C327C">
      <w:numFmt w:val="none"/>
      <w:lvlText w:val=""/>
      <w:lvlJc w:val="left"/>
      <w:pPr>
        <w:tabs>
          <w:tab w:val="num" w:pos="360"/>
        </w:tabs>
      </w:pPr>
      <w:rPr>
        <w:rFonts w:cs="Times New Roman"/>
      </w:rPr>
    </w:lvl>
  </w:abstractNum>
  <w:abstractNum w:abstractNumId="60"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61" w15:restartNumberingAfterBreak="0">
    <w:nsid w:val="68210159"/>
    <w:multiLevelType w:val="hybridMultilevel"/>
    <w:tmpl w:val="8C5C51F0"/>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82E74A8"/>
    <w:multiLevelType w:val="multilevel"/>
    <w:tmpl w:val="04BE6E00"/>
    <w:lvl w:ilvl="0">
      <w:start w:val="1"/>
      <w:numFmt w:val="decimal"/>
      <w:lvlText w:val="%1."/>
      <w:lvlJc w:val="left"/>
      <w:pPr>
        <w:ind w:left="795" w:hanging="360"/>
      </w:pPr>
      <w:rPr>
        <w:rFonts w:cs="Times New Roman"/>
      </w:rPr>
    </w:lvl>
    <w:lvl w:ilvl="1">
      <w:start w:val="1"/>
      <w:numFmt w:val="decimal"/>
      <w:isLgl/>
      <w:lvlText w:val="%1.%2."/>
      <w:lvlJc w:val="left"/>
      <w:pPr>
        <w:ind w:left="1125" w:hanging="690"/>
      </w:pPr>
      <w:rPr>
        <w:rFonts w:hint="default"/>
      </w:rPr>
    </w:lvl>
    <w:lvl w:ilvl="2">
      <w:start w:val="12"/>
      <w:numFmt w:val="decimal"/>
      <w:isLgl/>
      <w:lvlText w:val="%1.%2.%3."/>
      <w:lvlJc w:val="left"/>
      <w:pPr>
        <w:ind w:left="72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63" w15:restartNumberingAfterBreak="0">
    <w:nsid w:val="69647357"/>
    <w:multiLevelType w:val="multilevel"/>
    <w:tmpl w:val="61986374"/>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4" w15:restartNumberingAfterBreak="0">
    <w:nsid w:val="6B114080"/>
    <w:multiLevelType w:val="hybridMultilevel"/>
    <w:tmpl w:val="5F384D9E"/>
    <w:lvl w:ilvl="0" w:tplc="9DBA79F2">
      <w:start w:val="1"/>
      <w:numFmt w:val="decimal"/>
      <w:lvlText w:val="%1."/>
      <w:lvlJc w:val="left"/>
      <w:pPr>
        <w:ind w:left="1004" w:hanging="360"/>
      </w:pPr>
    </w:lvl>
    <w:lvl w:ilvl="1" w:tplc="A6CAFDA2" w:tentative="1">
      <w:start w:val="1"/>
      <w:numFmt w:val="lowerLetter"/>
      <w:lvlText w:val="%2."/>
      <w:lvlJc w:val="left"/>
      <w:pPr>
        <w:ind w:left="1724" w:hanging="360"/>
      </w:pPr>
    </w:lvl>
    <w:lvl w:ilvl="2" w:tplc="F0BCF9BC" w:tentative="1">
      <w:start w:val="1"/>
      <w:numFmt w:val="lowerRoman"/>
      <w:lvlText w:val="%3."/>
      <w:lvlJc w:val="right"/>
      <w:pPr>
        <w:ind w:left="2444" w:hanging="180"/>
      </w:pPr>
    </w:lvl>
    <w:lvl w:ilvl="3" w:tplc="5A689E90" w:tentative="1">
      <w:start w:val="1"/>
      <w:numFmt w:val="decimal"/>
      <w:lvlText w:val="%4."/>
      <w:lvlJc w:val="left"/>
      <w:pPr>
        <w:ind w:left="3164" w:hanging="360"/>
      </w:pPr>
    </w:lvl>
    <w:lvl w:ilvl="4" w:tplc="633C81AC" w:tentative="1">
      <w:start w:val="1"/>
      <w:numFmt w:val="lowerLetter"/>
      <w:lvlText w:val="%5."/>
      <w:lvlJc w:val="left"/>
      <w:pPr>
        <w:ind w:left="3884" w:hanging="360"/>
      </w:pPr>
    </w:lvl>
    <w:lvl w:ilvl="5" w:tplc="3496EF8E" w:tentative="1">
      <w:start w:val="1"/>
      <w:numFmt w:val="lowerRoman"/>
      <w:lvlText w:val="%6."/>
      <w:lvlJc w:val="right"/>
      <w:pPr>
        <w:ind w:left="4604" w:hanging="180"/>
      </w:pPr>
    </w:lvl>
    <w:lvl w:ilvl="6" w:tplc="A1189BA4" w:tentative="1">
      <w:start w:val="1"/>
      <w:numFmt w:val="decimal"/>
      <w:lvlText w:val="%7."/>
      <w:lvlJc w:val="left"/>
      <w:pPr>
        <w:ind w:left="5324" w:hanging="360"/>
      </w:pPr>
    </w:lvl>
    <w:lvl w:ilvl="7" w:tplc="8BACCABE" w:tentative="1">
      <w:start w:val="1"/>
      <w:numFmt w:val="lowerLetter"/>
      <w:lvlText w:val="%8."/>
      <w:lvlJc w:val="left"/>
      <w:pPr>
        <w:ind w:left="6044" w:hanging="360"/>
      </w:pPr>
    </w:lvl>
    <w:lvl w:ilvl="8" w:tplc="604CDD3A" w:tentative="1">
      <w:start w:val="1"/>
      <w:numFmt w:val="lowerRoman"/>
      <w:lvlText w:val="%9."/>
      <w:lvlJc w:val="right"/>
      <w:pPr>
        <w:ind w:left="6764" w:hanging="180"/>
      </w:pPr>
    </w:lvl>
  </w:abstractNum>
  <w:abstractNum w:abstractNumId="65"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8" w15:restartNumberingAfterBreak="0">
    <w:nsid w:val="76FD0D44"/>
    <w:multiLevelType w:val="multilevel"/>
    <w:tmpl w:val="1A745352"/>
    <w:lvl w:ilvl="0">
      <w:start w:val="4"/>
      <w:numFmt w:val="decimal"/>
      <w:lvlText w:val="%1."/>
      <w:lvlJc w:val="left"/>
      <w:pPr>
        <w:ind w:left="645" w:hanging="645"/>
      </w:pPr>
      <w:rPr>
        <w:rFonts w:hint="default"/>
      </w:rPr>
    </w:lvl>
    <w:lvl w:ilvl="1">
      <w:start w:val="14"/>
      <w:numFmt w:val="decimal"/>
      <w:lvlText w:val="%1.%2."/>
      <w:lvlJc w:val="left"/>
      <w:pPr>
        <w:ind w:left="716" w:hanging="64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9" w15:restartNumberingAfterBreak="0">
    <w:nsid w:val="786A3F49"/>
    <w:multiLevelType w:val="multilevel"/>
    <w:tmpl w:val="C71C3B40"/>
    <w:lvl w:ilvl="0">
      <w:start w:val="1"/>
      <w:numFmt w:val="upperRoman"/>
      <w:pStyle w:val="a4"/>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0"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num w:numId="1">
    <w:abstractNumId w:val="2"/>
  </w:num>
  <w:num w:numId="2">
    <w:abstractNumId w:val="3"/>
  </w:num>
  <w:num w:numId="3">
    <w:abstractNumId w:val="1"/>
  </w:num>
  <w:num w:numId="4">
    <w:abstractNumId w:val="0"/>
  </w:num>
  <w:num w:numId="5">
    <w:abstractNumId w:val="45"/>
  </w:num>
  <w:num w:numId="6">
    <w:abstractNumId w:val="53"/>
  </w:num>
  <w:num w:numId="7">
    <w:abstractNumId w:val="32"/>
  </w:num>
  <w:num w:numId="8">
    <w:abstractNumId w:val="30"/>
  </w:num>
  <w:num w:numId="9">
    <w:abstractNumId w:val="17"/>
  </w:num>
  <w:num w:numId="10">
    <w:abstractNumId w:val="34"/>
  </w:num>
  <w:num w:numId="11">
    <w:abstractNumId w:val="33"/>
  </w:num>
  <w:num w:numId="12">
    <w:abstractNumId w:val="40"/>
  </w:num>
  <w:num w:numId="13">
    <w:abstractNumId w:val="49"/>
  </w:num>
  <w:num w:numId="14">
    <w:abstractNumId w:val="20"/>
  </w:num>
  <w:num w:numId="15">
    <w:abstractNumId w:val="59"/>
  </w:num>
  <w:num w:numId="16">
    <w:abstractNumId w:val="54"/>
  </w:num>
  <w:num w:numId="17">
    <w:abstractNumId w:val="62"/>
  </w:num>
  <w:num w:numId="18">
    <w:abstractNumId w:val="38"/>
  </w:num>
  <w:num w:numId="19">
    <w:abstractNumId w:val="43"/>
  </w:num>
  <w:num w:numId="20">
    <w:abstractNumId w:val="63"/>
  </w:num>
  <w:num w:numId="21">
    <w:abstractNumId w:val="5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2"/>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4"/>
  </w:num>
  <w:num w:numId="27">
    <w:abstractNumId w:val="36"/>
  </w:num>
  <w:num w:numId="28">
    <w:abstractNumId w:val="5"/>
  </w:num>
  <w:num w:numId="29">
    <w:abstractNumId w:val="23"/>
  </w:num>
  <w:num w:numId="30">
    <w:abstractNumId w:val="46"/>
  </w:num>
  <w:num w:numId="31">
    <w:abstractNumId w:val="68"/>
  </w:num>
  <w:num w:numId="32">
    <w:abstractNumId w:val="42"/>
  </w:num>
  <w:num w:numId="33">
    <w:abstractNumId w:val="70"/>
  </w:num>
  <w:num w:numId="34">
    <w:abstractNumId w:val="50"/>
  </w:num>
  <w:num w:numId="35">
    <w:abstractNumId w:val="26"/>
  </w:num>
  <w:num w:numId="36">
    <w:abstractNumId w:val="35"/>
  </w:num>
  <w:num w:numId="37">
    <w:abstractNumId w:val="18"/>
  </w:num>
  <w:num w:numId="38">
    <w:abstractNumId w:val="65"/>
  </w:num>
  <w:num w:numId="39">
    <w:abstractNumId w:val="13"/>
  </w:num>
  <w:num w:numId="40">
    <w:abstractNumId w:val="71"/>
  </w:num>
  <w:num w:numId="41">
    <w:abstractNumId w:val="60"/>
  </w:num>
  <w:num w:numId="42">
    <w:abstractNumId w:val="11"/>
  </w:num>
  <w:num w:numId="43">
    <w:abstractNumId w:val="47"/>
  </w:num>
  <w:num w:numId="44">
    <w:abstractNumId w:val="12"/>
  </w:num>
  <w:num w:numId="45">
    <w:abstractNumId w:val="16"/>
  </w:num>
  <w:num w:numId="46">
    <w:abstractNumId w:val="24"/>
  </w:num>
  <w:num w:numId="47">
    <w:abstractNumId w:val="72"/>
  </w:num>
  <w:num w:numId="48">
    <w:abstractNumId w:val="25"/>
  </w:num>
  <w:num w:numId="49">
    <w:abstractNumId w:val="8"/>
  </w:num>
  <w:num w:numId="50">
    <w:abstractNumId w:val="57"/>
  </w:num>
  <w:num w:numId="51">
    <w:abstractNumId w:val="6"/>
  </w:num>
  <w:num w:numId="52">
    <w:abstractNumId w:val="41"/>
  </w:num>
  <w:num w:numId="53">
    <w:abstractNumId w:val="66"/>
  </w:num>
  <w:num w:numId="54">
    <w:abstractNumId w:val="69"/>
  </w:num>
  <w:num w:numId="55">
    <w:abstractNumId w:val="48"/>
  </w:num>
  <w:num w:numId="56">
    <w:abstractNumId w:val="27"/>
  </w:num>
  <w:num w:numId="57">
    <w:abstractNumId w:val="39"/>
  </w:num>
  <w:num w:numId="58">
    <w:abstractNumId w:val="14"/>
  </w:num>
  <w:num w:numId="59">
    <w:abstractNumId w:val="7"/>
  </w:num>
  <w:num w:numId="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num>
  <w:num w:numId="62">
    <w:abstractNumId w:val="61"/>
  </w:num>
  <w:num w:numId="63">
    <w:abstractNumId w:val="15"/>
  </w:num>
  <w:num w:numId="64">
    <w:abstractNumId w:val="44"/>
  </w:num>
  <w:num w:numId="65">
    <w:abstractNumId w:val="10"/>
  </w:num>
  <w:num w:numId="66">
    <w:abstractNumId w:val="55"/>
  </w:num>
  <w:num w:numId="67">
    <w:abstractNumId w:val="37"/>
  </w:num>
  <w:num w:numId="68">
    <w:abstractNumId w:val="21"/>
  </w:num>
  <w:num w:numId="69">
    <w:abstractNumId w:val="67"/>
  </w:num>
  <w:num w:numId="70">
    <w:abstractNumId w:val="51"/>
  </w:num>
  <w:num w:numId="71">
    <w:abstractNumId w:val="29"/>
  </w:num>
  <w:num w:numId="72">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num>
  <w:num w:numId="74">
    <w:abstractNumId w:val="19"/>
  </w:num>
  <w:num w:numId="75">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295"/>
    <w:rsid w:val="00003285"/>
    <w:rsid w:val="0000754D"/>
    <w:rsid w:val="000235D9"/>
    <w:rsid w:val="00025449"/>
    <w:rsid w:val="0005015D"/>
    <w:rsid w:val="00053AC3"/>
    <w:rsid w:val="00055CDB"/>
    <w:rsid w:val="000627AD"/>
    <w:rsid w:val="000770C5"/>
    <w:rsid w:val="00084CC8"/>
    <w:rsid w:val="000875A1"/>
    <w:rsid w:val="000B4499"/>
    <w:rsid w:val="000C0619"/>
    <w:rsid w:val="000C188B"/>
    <w:rsid w:val="000D5B9D"/>
    <w:rsid w:val="000E3F40"/>
    <w:rsid w:val="000E4A18"/>
    <w:rsid w:val="000F25E7"/>
    <w:rsid w:val="0010129F"/>
    <w:rsid w:val="00105DCA"/>
    <w:rsid w:val="001077A7"/>
    <w:rsid w:val="00116282"/>
    <w:rsid w:val="00120BAC"/>
    <w:rsid w:val="00130683"/>
    <w:rsid w:val="00156AE4"/>
    <w:rsid w:val="00176FB5"/>
    <w:rsid w:val="00180560"/>
    <w:rsid w:val="00180873"/>
    <w:rsid w:val="001817AF"/>
    <w:rsid w:val="001829BC"/>
    <w:rsid w:val="001860CE"/>
    <w:rsid w:val="001924C5"/>
    <w:rsid w:val="00192993"/>
    <w:rsid w:val="00196545"/>
    <w:rsid w:val="001C061C"/>
    <w:rsid w:val="001D0687"/>
    <w:rsid w:val="001D37AD"/>
    <w:rsid w:val="001F007F"/>
    <w:rsid w:val="001F6FA4"/>
    <w:rsid w:val="00201C3A"/>
    <w:rsid w:val="00222B38"/>
    <w:rsid w:val="00226B4E"/>
    <w:rsid w:val="00231EA1"/>
    <w:rsid w:val="00232E45"/>
    <w:rsid w:val="00242A39"/>
    <w:rsid w:val="00247CE5"/>
    <w:rsid w:val="0025665E"/>
    <w:rsid w:val="00270CFE"/>
    <w:rsid w:val="0027306A"/>
    <w:rsid w:val="00273993"/>
    <w:rsid w:val="002761F0"/>
    <w:rsid w:val="00285372"/>
    <w:rsid w:val="00286740"/>
    <w:rsid w:val="00286777"/>
    <w:rsid w:val="00291430"/>
    <w:rsid w:val="002B68A5"/>
    <w:rsid w:val="002B72AE"/>
    <w:rsid w:val="002D75D9"/>
    <w:rsid w:val="002E0295"/>
    <w:rsid w:val="002E1DF3"/>
    <w:rsid w:val="002E3C30"/>
    <w:rsid w:val="002E3D71"/>
    <w:rsid w:val="002E7DE4"/>
    <w:rsid w:val="00303632"/>
    <w:rsid w:val="003172AF"/>
    <w:rsid w:val="00324A64"/>
    <w:rsid w:val="00324AD9"/>
    <w:rsid w:val="003309FE"/>
    <w:rsid w:val="003310B0"/>
    <w:rsid w:val="00340CE0"/>
    <w:rsid w:val="0034268D"/>
    <w:rsid w:val="00345487"/>
    <w:rsid w:val="00352486"/>
    <w:rsid w:val="00353F6A"/>
    <w:rsid w:val="00361D9B"/>
    <w:rsid w:val="00373D91"/>
    <w:rsid w:val="00387AAA"/>
    <w:rsid w:val="003A41DF"/>
    <w:rsid w:val="003B0AFD"/>
    <w:rsid w:val="003B2F31"/>
    <w:rsid w:val="003C1A88"/>
    <w:rsid w:val="003C23C8"/>
    <w:rsid w:val="003D60F8"/>
    <w:rsid w:val="003E6780"/>
    <w:rsid w:val="0042101E"/>
    <w:rsid w:val="00424D2F"/>
    <w:rsid w:val="00434C82"/>
    <w:rsid w:val="00456803"/>
    <w:rsid w:val="00460AA0"/>
    <w:rsid w:val="004716F6"/>
    <w:rsid w:val="00472CFE"/>
    <w:rsid w:val="00476866"/>
    <w:rsid w:val="00476C5C"/>
    <w:rsid w:val="00487BE0"/>
    <w:rsid w:val="00490AD2"/>
    <w:rsid w:val="00492060"/>
    <w:rsid w:val="00492094"/>
    <w:rsid w:val="0049225B"/>
    <w:rsid w:val="004A27B6"/>
    <w:rsid w:val="004A30FC"/>
    <w:rsid w:val="004B040C"/>
    <w:rsid w:val="004C7EBB"/>
    <w:rsid w:val="004D1252"/>
    <w:rsid w:val="004D1C66"/>
    <w:rsid w:val="004E42A9"/>
    <w:rsid w:val="004E4AA4"/>
    <w:rsid w:val="004F1858"/>
    <w:rsid w:val="004F19AB"/>
    <w:rsid w:val="004F4549"/>
    <w:rsid w:val="0050420D"/>
    <w:rsid w:val="00506E88"/>
    <w:rsid w:val="00523628"/>
    <w:rsid w:val="00526B91"/>
    <w:rsid w:val="00537533"/>
    <w:rsid w:val="00540565"/>
    <w:rsid w:val="0054105F"/>
    <w:rsid w:val="00550E84"/>
    <w:rsid w:val="00553C66"/>
    <w:rsid w:val="005557D1"/>
    <w:rsid w:val="00557099"/>
    <w:rsid w:val="00562299"/>
    <w:rsid w:val="0056634C"/>
    <w:rsid w:val="005667A1"/>
    <w:rsid w:val="00574202"/>
    <w:rsid w:val="00583BF2"/>
    <w:rsid w:val="005874A0"/>
    <w:rsid w:val="005B27F3"/>
    <w:rsid w:val="005B4A57"/>
    <w:rsid w:val="005C7C19"/>
    <w:rsid w:val="005D70C7"/>
    <w:rsid w:val="005E59EA"/>
    <w:rsid w:val="005F3584"/>
    <w:rsid w:val="005F3775"/>
    <w:rsid w:val="00604680"/>
    <w:rsid w:val="00630036"/>
    <w:rsid w:val="006419CB"/>
    <w:rsid w:val="00656DC9"/>
    <w:rsid w:val="00671CBA"/>
    <w:rsid w:val="00677EC8"/>
    <w:rsid w:val="00683396"/>
    <w:rsid w:val="00683595"/>
    <w:rsid w:val="00686C07"/>
    <w:rsid w:val="00697F9C"/>
    <w:rsid w:val="006A10BB"/>
    <w:rsid w:val="006A6E4F"/>
    <w:rsid w:val="006B502D"/>
    <w:rsid w:val="006B665A"/>
    <w:rsid w:val="006C111F"/>
    <w:rsid w:val="006C37D5"/>
    <w:rsid w:val="006D0491"/>
    <w:rsid w:val="006D660E"/>
    <w:rsid w:val="006E5226"/>
    <w:rsid w:val="00706F1F"/>
    <w:rsid w:val="0071107B"/>
    <w:rsid w:val="00711815"/>
    <w:rsid w:val="007153D8"/>
    <w:rsid w:val="00731EB3"/>
    <w:rsid w:val="00746DD7"/>
    <w:rsid w:val="00772B9B"/>
    <w:rsid w:val="00793982"/>
    <w:rsid w:val="00796B9F"/>
    <w:rsid w:val="007A3A14"/>
    <w:rsid w:val="007D2960"/>
    <w:rsid w:val="007F1333"/>
    <w:rsid w:val="007F2903"/>
    <w:rsid w:val="008138B9"/>
    <w:rsid w:val="00815FC2"/>
    <w:rsid w:val="008234AC"/>
    <w:rsid w:val="00825EDA"/>
    <w:rsid w:val="00845E2F"/>
    <w:rsid w:val="008460E0"/>
    <w:rsid w:val="0085420F"/>
    <w:rsid w:val="008567A5"/>
    <w:rsid w:val="0087193C"/>
    <w:rsid w:val="00876832"/>
    <w:rsid w:val="0088036B"/>
    <w:rsid w:val="00881F3B"/>
    <w:rsid w:val="0088432A"/>
    <w:rsid w:val="008956FF"/>
    <w:rsid w:val="008A6859"/>
    <w:rsid w:val="008B3504"/>
    <w:rsid w:val="008B4D30"/>
    <w:rsid w:val="008D2AB2"/>
    <w:rsid w:val="008E42E5"/>
    <w:rsid w:val="008E5332"/>
    <w:rsid w:val="008F1A8E"/>
    <w:rsid w:val="008F2783"/>
    <w:rsid w:val="008F31C1"/>
    <w:rsid w:val="008F3564"/>
    <w:rsid w:val="008F4703"/>
    <w:rsid w:val="009026A5"/>
    <w:rsid w:val="009042E0"/>
    <w:rsid w:val="009065A0"/>
    <w:rsid w:val="009072BA"/>
    <w:rsid w:val="00912C37"/>
    <w:rsid w:val="00915B58"/>
    <w:rsid w:val="0091789A"/>
    <w:rsid w:val="00925B66"/>
    <w:rsid w:val="00933378"/>
    <w:rsid w:val="0095162F"/>
    <w:rsid w:val="0095790A"/>
    <w:rsid w:val="0097708C"/>
    <w:rsid w:val="00995F43"/>
    <w:rsid w:val="009C2593"/>
    <w:rsid w:val="009C59B6"/>
    <w:rsid w:val="009D05D9"/>
    <w:rsid w:val="009E1079"/>
    <w:rsid w:val="009E73E9"/>
    <w:rsid w:val="009F104E"/>
    <w:rsid w:val="009F1CD0"/>
    <w:rsid w:val="009F4CC1"/>
    <w:rsid w:val="009F5E72"/>
    <w:rsid w:val="00A03A8B"/>
    <w:rsid w:val="00A04C4E"/>
    <w:rsid w:val="00A2546E"/>
    <w:rsid w:val="00A50F05"/>
    <w:rsid w:val="00A57482"/>
    <w:rsid w:val="00A67D88"/>
    <w:rsid w:val="00A71729"/>
    <w:rsid w:val="00AA106D"/>
    <w:rsid w:val="00AA20C9"/>
    <w:rsid w:val="00AA2E34"/>
    <w:rsid w:val="00AA7BC4"/>
    <w:rsid w:val="00AB0635"/>
    <w:rsid w:val="00AB19FC"/>
    <w:rsid w:val="00AB1DB9"/>
    <w:rsid w:val="00AB36AC"/>
    <w:rsid w:val="00AC5976"/>
    <w:rsid w:val="00AC6BE1"/>
    <w:rsid w:val="00AD1D19"/>
    <w:rsid w:val="00AD3611"/>
    <w:rsid w:val="00AF3594"/>
    <w:rsid w:val="00AF5025"/>
    <w:rsid w:val="00B04342"/>
    <w:rsid w:val="00B06037"/>
    <w:rsid w:val="00B11569"/>
    <w:rsid w:val="00B22ADB"/>
    <w:rsid w:val="00B35A5C"/>
    <w:rsid w:val="00B50171"/>
    <w:rsid w:val="00B56DC4"/>
    <w:rsid w:val="00B71993"/>
    <w:rsid w:val="00B84655"/>
    <w:rsid w:val="00B8511E"/>
    <w:rsid w:val="00B85A95"/>
    <w:rsid w:val="00B91111"/>
    <w:rsid w:val="00BA2778"/>
    <w:rsid w:val="00BB55A3"/>
    <w:rsid w:val="00BD77EA"/>
    <w:rsid w:val="00BE0222"/>
    <w:rsid w:val="00BE1465"/>
    <w:rsid w:val="00BE6417"/>
    <w:rsid w:val="00C070D3"/>
    <w:rsid w:val="00C156E3"/>
    <w:rsid w:val="00C20065"/>
    <w:rsid w:val="00C310D0"/>
    <w:rsid w:val="00C311D2"/>
    <w:rsid w:val="00C41E1B"/>
    <w:rsid w:val="00C5514D"/>
    <w:rsid w:val="00C57F3A"/>
    <w:rsid w:val="00C7050C"/>
    <w:rsid w:val="00C706E2"/>
    <w:rsid w:val="00C743D3"/>
    <w:rsid w:val="00C77DEA"/>
    <w:rsid w:val="00C80414"/>
    <w:rsid w:val="00C92048"/>
    <w:rsid w:val="00CA7EC9"/>
    <w:rsid w:val="00CB206C"/>
    <w:rsid w:val="00CD6C17"/>
    <w:rsid w:val="00CD6CA1"/>
    <w:rsid w:val="00CD7CC6"/>
    <w:rsid w:val="00CE1C5B"/>
    <w:rsid w:val="00CE6934"/>
    <w:rsid w:val="00CF763D"/>
    <w:rsid w:val="00D056A8"/>
    <w:rsid w:val="00D079EE"/>
    <w:rsid w:val="00D14D52"/>
    <w:rsid w:val="00D21E4A"/>
    <w:rsid w:val="00D24AEC"/>
    <w:rsid w:val="00D27B6D"/>
    <w:rsid w:val="00D33E88"/>
    <w:rsid w:val="00D4493E"/>
    <w:rsid w:val="00D51397"/>
    <w:rsid w:val="00D55223"/>
    <w:rsid w:val="00D57996"/>
    <w:rsid w:val="00D57ACE"/>
    <w:rsid w:val="00D7110B"/>
    <w:rsid w:val="00D77C34"/>
    <w:rsid w:val="00D816AE"/>
    <w:rsid w:val="00D8771A"/>
    <w:rsid w:val="00DC0360"/>
    <w:rsid w:val="00DC380B"/>
    <w:rsid w:val="00DC5463"/>
    <w:rsid w:val="00DD654F"/>
    <w:rsid w:val="00DE13B8"/>
    <w:rsid w:val="00DE385D"/>
    <w:rsid w:val="00DE603A"/>
    <w:rsid w:val="00DF58A7"/>
    <w:rsid w:val="00E1047A"/>
    <w:rsid w:val="00E21AC4"/>
    <w:rsid w:val="00E22750"/>
    <w:rsid w:val="00E22FEC"/>
    <w:rsid w:val="00E27418"/>
    <w:rsid w:val="00E448D7"/>
    <w:rsid w:val="00E47487"/>
    <w:rsid w:val="00E5706A"/>
    <w:rsid w:val="00E74DA1"/>
    <w:rsid w:val="00E8209A"/>
    <w:rsid w:val="00E85AEC"/>
    <w:rsid w:val="00E92C31"/>
    <w:rsid w:val="00EA141A"/>
    <w:rsid w:val="00EA5E89"/>
    <w:rsid w:val="00EB20C4"/>
    <w:rsid w:val="00EB5A35"/>
    <w:rsid w:val="00EC13AC"/>
    <w:rsid w:val="00EC56EF"/>
    <w:rsid w:val="00ED17C5"/>
    <w:rsid w:val="00EF5035"/>
    <w:rsid w:val="00EF5710"/>
    <w:rsid w:val="00F0723D"/>
    <w:rsid w:val="00F118F5"/>
    <w:rsid w:val="00F2246A"/>
    <w:rsid w:val="00F22FB2"/>
    <w:rsid w:val="00F320F8"/>
    <w:rsid w:val="00F33261"/>
    <w:rsid w:val="00F36A33"/>
    <w:rsid w:val="00F53A28"/>
    <w:rsid w:val="00F5611D"/>
    <w:rsid w:val="00F7332F"/>
    <w:rsid w:val="00F8445E"/>
    <w:rsid w:val="00FA0A70"/>
    <w:rsid w:val="00FA15C3"/>
    <w:rsid w:val="00FA32FD"/>
    <w:rsid w:val="00FC0098"/>
    <w:rsid w:val="00FC16D6"/>
    <w:rsid w:val="00FD1938"/>
    <w:rsid w:val="00FE1FF4"/>
    <w:rsid w:val="00FE2452"/>
    <w:rsid w:val="00FE5631"/>
    <w:rsid w:val="00FE6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0FEC"/>
  <w15:docId w15:val="{CCB54188-A227-4CD7-89D9-16F5F25B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B72AE"/>
    <w:pPr>
      <w:spacing w:after="0" w:line="240" w:lineRule="auto"/>
    </w:pPr>
    <w:rPr>
      <w:rFonts w:ascii="Times New Roman" w:eastAsia="Times New Roman" w:hAnsi="Times New Roman" w:cs="Times New Roman"/>
      <w:sz w:val="20"/>
      <w:szCs w:val="20"/>
      <w:lang w:eastAsia="ru-RU"/>
    </w:rPr>
  </w:style>
  <w:style w:type="paragraph" w:styleId="1">
    <w:name w:val="heading 1"/>
    <w:basedOn w:val="a5"/>
    <w:next w:val="a5"/>
    <w:link w:val="10"/>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basedOn w:val="a5"/>
    <w:next w:val="a5"/>
    <w:link w:val="210"/>
    <w:uiPriority w:val="9"/>
    <w:qFormat/>
    <w:rsid w:val="00B60A6A"/>
    <w:pPr>
      <w:keepNext/>
      <w:numPr>
        <w:ilvl w:val="1"/>
        <w:numId w:val="1"/>
      </w:numPr>
      <w:suppressAutoHyphens/>
      <w:spacing w:before="360" w:after="120"/>
      <w:outlineLvl w:val="1"/>
    </w:pPr>
    <w:rPr>
      <w:b/>
      <w:sz w:val="32"/>
    </w:rPr>
  </w:style>
  <w:style w:type="paragraph" w:styleId="3">
    <w:name w:val="heading 3"/>
    <w:basedOn w:val="a5"/>
    <w:next w:val="a5"/>
    <w:link w:val="30"/>
    <w:uiPriority w:val="99"/>
    <w:qFormat/>
    <w:rsid w:val="00B60A6A"/>
    <w:pPr>
      <w:keepNext/>
      <w:numPr>
        <w:ilvl w:val="2"/>
        <w:numId w:val="5"/>
      </w:numPr>
      <w:suppressAutoHyphens/>
      <w:spacing w:before="120" w:after="120"/>
      <w:outlineLvl w:val="2"/>
    </w:pPr>
    <w:rPr>
      <w:b/>
      <w:sz w:val="28"/>
    </w:rPr>
  </w:style>
  <w:style w:type="paragraph" w:styleId="4">
    <w:name w:val="heading 4"/>
    <w:basedOn w:val="a5"/>
    <w:next w:val="a5"/>
    <w:link w:val="40"/>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basedOn w:val="a5"/>
    <w:next w:val="a5"/>
    <w:link w:val="50"/>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5"/>
    <w:next w:val="a5"/>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5"/>
    <w:next w:val="a5"/>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basedOn w:val="a6"/>
    <w:link w:val="1"/>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link w:val="20"/>
    <w:uiPriority w:val="9"/>
    <w:locked/>
    <w:rsid w:val="00B60A6A"/>
    <w:rPr>
      <w:rFonts w:ascii="Times New Roman" w:eastAsia="Times New Roman" w:hAnsi="Times New Roman" w:cs="Times New Roman"/>
      <w:b/>
      <w:sz w:val="32"/>
      <w:szCs w:val="20"/>
      <w:lang w:eastAsia="ru-RU"/>
    </w:rPr>
  </w:style>
  <w:style w:type="character" w:customStyle="1" w:styleId="30">
    <w:name w:val="Заголовок 3 Знак"/>
    <w:basedOn w:val="a6"/>
    <w:link w:val="3"/>
    <w:uiPriority w:val="99"/>
    <w:rsid w:val="00B60A6A"/>
    <w:rPr>
      <w:rFonts w:ascii="Times New Roman" w:eastAsia="Times New Roman" w:hAnsi="Times New Roman" w:cs="Times New Roman"/>
      <w:b/>
      <w:sz w:val="28"/>
      <w:szCs w:val="20"/>
      <w:lang w:eastAsia="ru-RU"/>
    </w:rPr>
  </w:style>
  <w:style w:type="character" w:customStyle="1" w:styleId="40">
    <w:name w:val="Заголовок 4 Знак"/>
    <w:basedOn w:val="a6"/>
    <w:link w:val="4"/>
    <w:uiPriority w:val="99"/>
    <w:rsid w:val="00B60A6A"/>
    <w:rPr>
      <w:rFonts w:ascii="Times New Roman" w:eastAsia="Times New Roman" w:hAnsi="Times New Roman" w:cs="Times New Roman"/>
      <w:b/>
      <w:i/>
      <w:sz w:val="28"/>
      <w:szCs w:val="20"/>
      <w:lang w:eastAsia="ru-RU"/>
    </w:rPr>
  </w:style>
  <w:style w:type="character" w:customStyle="1" w:styleId="50">
    <w:name w:val="Заголовок 5 Знак"/>
    <w:basedOn w:val="a6"/>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basedOn w:val="a6"/>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basedOn w:val="a6"/>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B60A6A"/>
    <w:rPr>
      <w:rFonts w:ascii="Arial" w:eastAsia="Times New Roman" w:hAnsi="Arial" w:cs="Times New Roman"/>
      <w:sz w:val="20"/>
      <w:szCs w:val="20"/>
      <w:lang w:eastAsia="ru-RU"/>
    </w:rPr>
  </w:style>
  <w:style w:type="character" w:customStyle="1" w:styleId="22">
    <w:name w:val="Заголовок 2 Знак"/>
    <w:basedOn w:val="a6"/>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9">
    <w:name w:val="header"/>
    <w:basedOn w:val="a5"/>
    <w:link w:val="aa"/>
    <w:uiPriority w:val="99"/>
    <w:rsid w:val="00B60A6A"/>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B60A6A"/>
    <w:rPr>
      <w:rFonts w:ascii="Times New Roman" w:eastAsia="Times New Roman" w:hAnsi="Times New Roman" w:cs="Times New Roman"/>
      <w:sz w:val="20"/>
      <w:szCs w:val="20"/>
      <w:lang w:eastAsia="ru-RU"/>
    </w:rPr>
  </w:style>
  <w:style w:type="paragraph" w:styleId="ab">
    <w:name w:val="footer"/>
    <w:basedOn w:val="a5"/>
    <w:link w:val="ac"/>
    <w:uiPriority w:val="99"/>
    <w:rsid w:val="00B60A6A"/>
    <w:pPr>
      <w:tabs>
        <w:tab w:val="center" w:pos="4253"/>
        <w:tab w:val="right" w:pos="9356"/>
      </w:tabs>
      <w:jc w:val="both"/>
    </w:pPr>
  </w:style>
  <w:style w:type="character" w:customStyle="1" w:styleId="ac">
    <w:name w:val="Нижний колонтитул Знак"/>
    <w:basedOn w:val="a6"/>
    <w:link w:val="ab"/>
    <w:uiPriority w:val="99"/>
    <w:rsid w:val="00B60A6A"/>
    <w:rPr>
      <w:rFonts w:ascii="Times New Roman" w:eastAsia="Times New Roman" w:hAnsi="Times New Roman" w:cs="Times New Roman"/>
      <w:sz w:val="20"/>
      <w:szCs w:val="20"/>
      <w:lang w:eastAsia="ru-RU"/>
    </w:rPr>
  </w:style>
  <w:style w:type="character" w:styleId="ad">
    <w:name w:val="Hyperlink"/>
    <w:uiPriority w:val="99"/>
    <w:rsid w:val="00B60A6A"/>
    <w:rPr>
      <w:rFonts w:cs="Times New Roman"/>
      <w:color w:val="0000FF"/>
      <w:u w:val="single"/>
    </w:rPr>
  </w:style>
  <w:style w:type="character" w:styleId="ae">
    <w:name w:val="page number"/>
    <w:uiPriority w:val="99"/>
    <w:rsid w:val="00B60A6A"/>
    <w:rPr>
      <w:rFonts w:ascii="Times New Roman" w:hAnsi="Times New Roman" w:cs="Times New Roman"/>
      <w:sz w:val="20"/>
    </w:rPr>
  </w:style>
  <w:style w:type="paragraph" w:styleId="11">
    <w:name w:val="toc 1"/>
    <w:basedOn w:val="a5"/>
    <w:next w:val="a5"/>
    <w:autoRedefine/>
    <w:uiPriority w:val="39"/>
    <w:rsid w:val="00C156E3"/>
    <w:pPr>
      <w:tabs>
        <w:tab w:val="left" w:pos="660"/>
        <w:tab w:val="right" w:leader="dot" w:pos="9921"/>
      </w:tabs>
    </w:pPr>
  </w:style>
  <w:style w:type="paragraph" w:styleId="af">
    <w:name w:val="List Paragraph"/>
    <w:aliases w:val="Bullet List,Bullet Number,FooterText,List Paragraph_0,List Paragraph_0_0,SL_Абзац списка,f_Абзац 1,lp1,numbered,Абзац списка11,Маркер,Нумерованый список,ПАРАГРАФ,Текстовая,название,List Paragraph,List Paragraph_0_0_0,List Paragraph_0_0_0_0"/>
    <w:basedOn w:val="a5"/>
    <w:link w:val="af0"/>
    <w:uiPriority w:val="34"/>
    <w:qFormat/>
    <w:rsid w:val="00B60A6A"/>
    <w:pPr>
      <w:ind w:left="720"/>
      <w:contextualSpacing/>
    </w:pPr>
    <w:rPr>
      <w:sz w:val="24"/>
      <w:szCs w:val="24"/>
    </w:rPr>
  </w:style>
  <w:style w:type="character" w:customStyle="1" w:styleId="af0">
    <w:name w:val="Абзац списка Знак"/>
    <w:aliases w:val="Bullet List Знак,Bullet Number Знак,FooterText Знак,List Paragraph_0 Знак,List Paragraph_0_0 Знак,SL_Абзац списка Знак,f_Абзац 1 Знак,lp1 Знак,numbered Знак,Абзац списка11 Знак,Маркер Знак,Нумерованый список Знак,ПАРАГРАФ Знак"/>
    <w:basedOn w:val="a6"/>
    <w:link w:val="af"/>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1">
    <w:name w:val="FollowedHyperlink"/>
    <w:uiPriority w:val="99"/>
    <w:rsid w:val="00B60A6A"/>
    <w:rPr>
      <w:rFonts w:cs="Times New Roman"/>
      <w:color w:val="800080"/>
      <w:u w:val="single"/>
    </w:rPr>
  </w:style>
  <w:style w:type="paragraph" w:customStyle="1" w:styleId="af2">
    <w:name w:val="Таблица шапка"/>
    <w:basedOn w:val="a5"/>
    <w:uiPriority w:val="99"/>
    <w:rsid w:val="00B60A6A"/>
    <w:pPr>
      <w:keepNext/>
      <w:spacing w:before="40" w:after="40"/>
      <w:ind w:left="57" w:right="57"/>
    </w:pPr>
    <w:rPr>
      <w:sz w:val="22"/>
    </w:rPr>
  </w:style>
  <w:style w:type="paragraph" w:customStyle="1" w:styleId="af3">
    <w:name w:val="Таблица текст"/>
    <w:basedOn w:val="a5"/>
    <w:uiPriority w:val="99"/>
    <w:rsid w:val="00B60A6A"/>
    <w:pPr>
      <w:spacing w:before="40" w:after="40"/>
      <w:ind w:left="57" w:right="57"/>
    </w:pPr>
    <w:rPr>
      <w:sz w:val="24"/>
    </w:rPr>
  </w:style>
  <w:style w:type="paragraph" w:customStyle="1" w:styleId="af4">
    <w:name w:val="Служебный"/>
    <w:basedOn w:val="af5"/>
    <w:uiPriority w:val="99"/>
    <w:rsid w:val="00B60A6A"/>
  </w:style>
  <w:style w:type="paragraph" w:customStyle="1" w:styleId="af5">
    <w:name w:val="Главы"/>
    <w:basedOn w:val="a1"/>
    <w:next w:val="a5"/>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5"/>
    <w:link w:val="12"/>
    <w:uiPriority w:val="99"/>
    <w:rsid w:val="00B60A6A"/>
    <w:pPr>
      <w:numPr>
        <w:numId w:val="2"/>
      </w:numPr>
      <w:tabs>
        <w:tab w:val="clear" w:pos="360"/>
        <w:tab w:val="num" w:pos="2160"/>
      </w:tabs>
      <w:spacing w:line="360" w:lineRule="auto"/>
      <w:ind w:left="2160" w:hanging="180"/>
      <w:jc w:val="both"/>
    </w:pPr>
  </w:style>
  <w:style w:type="character" w:customStyle="1" w:styleId="12">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6">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7">
    <w:name w:val="Подпункт Знак"/>
    <w:uiPriority w:val="99"/>
    <w:rsid w:val="00B60A6A"/>
    <w:rPr>
      <w:sz w:val="28"/>
      <w:lang w:val="ru-RU" w:eastAsia="ru-RU"/>
    </w:rPr>
  </w:style>
  <w:style w:type="character" w:customStyle="1" w:styleId="af8">
    <w:name w:val="комментарий"/>
    <w:uiPriority w:val="99"/>
    <w:rsid w:val="00B60A6A"/>
    <w:rPr>
      <w:b/>
      <w:i/>
      <w:shd w:val="clear" w:color="auto" w:fill="FFFF99"/>
    </w:rPr>
  </w:style>
  <w:style w:type="paragraph" w:customStyle="1" w:styleId="2">
    <w:name w:val="Пункт2"/>
    <w:basedOn w:val="a0"/>
    <w:link w:val="23"/>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3">
    <w:name w:val="Пункт2 Знак"/>
    <w:link w:val="2"/>
    <w:uiPriority w:val="99"/>
    <w:locked/>
    <w:rsid w:val="00B60A6A"/>
    <w:rPr>
      <w:rFonts w:ascii="Times New Roman" w:eastAsia="Times New Roman" w:hAnsi="Times New Roman" w:cs="Times New Roman"/>
      <w:b/>
      <w:sz w:val="20"/>
      <w:szCs w:val="20"/>
      <w:lang w:eastAsia="ru-RU"/>
    </w:rPr>
  </w:style>
  <w:style w:type="paragraph" w:customStyle="1" w:styleId="af9">
    <w:name w:val="Подподпункт"/>
    <w:basedOn w:val="a"/>
    <w:uiPriority w:val="99"/>
    <w:rsid w:val="00B60A6A"/>
    <w:pPr>
      <w:numPr>
        <w:numId w:val="0"/>
      </w:numPr>
      <w:tabs>
        <w:tab w:val="clear" w:pos="2880"/>
        <w:tab w:val="num" w:pos="1008"/>
        <w:tab w:val="num" w:pos="1080"/>
        <w:tab w:val="num" w:pos="3600"/>
      </w:tabs>
      <w:ind w:left="1701" w:hanging="567"/>
    </w:pPr>
  </w:style>
  <w:style w:type="paragraph" w:styleId="a3">
    <w:name w:val="List Number"/>
    <w:basedOn w:val="a5"/>
    <w:uiPriority w:val="99"/>
    <w:rsid w:val="00B60A6A"/>
    <w:pPr>
      <w:numPr>
        <w:numId w:val="10"/>
      </w:numPr>
      <w:autoSpaceDE w:val="0"/>
      <w:autoSpaceDN w:val="0"/>
      <w:spacing w:before="60" w:line="360" w:lineRule="auto"/>
      <w:jc w:val="both"/>
    </w:pPr>
    <w:rPr>
      <w:sz w:val="28"/>
      <w:szCs w:val="24"/>
    </w:rPr>
  </w:style>
  <w:style w:type="paragraph" w:customStyle="1" w:styleId="afa">
    <w:name w:val="Пункт б/н"/>
    <w:basedOn w:val="a5"/>
    <w:uiPriority w:val="99"/>
    <w:rsid w:val="00B60A6A"/>
    <w:pPr>
      <w:tabs>
        <w:tab w:val="left" w:pos="1134"/>
      </w:tabs>
      <w:spacing w:line="360" w:lineRule="auto"/>
      <w:ind w:left="1134"/>
      <w:jc w:val="both"/>
    </w:pPr>
    <w:rPr>
      <w:sz w:val="28"/>
    </w:rPr>
  </w:style>
  <w:style w:type="paragraph" w:styleId="afb">
    <w:name w:val="List Bullet"/>
    <w:basedOn w:val="a5"/>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5"/>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B60A6A"/>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Письмо в Интернет Знак,в таблицах Знак,в таблице Знак,таблицы Знак"/>
    <w:basedOn w:val="a6"/>
    <w:link w:val="afc"/>
    <w:rsid w:val="00B60A6A"/>
    <w:rPr>
      <w:rFonts w:ascii="Times New Roman" w:eastAsia="Times New Roman" w:hAnsi="Times New Roman" w:cs="Times New Roman"/>
      <w:sz w:val="20"/>
      <w:szCs w:val="20"/>
      <w:lang w:eastAsia="ru-RU"/>
    </w:rPr>
  </w:style>
  <w:style w:type="paragraph" w:styleId="24">
    <w:name w:val="Body Text Indent 2"/>
    <w:basedOn w:val="a5"/>
    <w:link w:val="25"/>
    <w:uiPriority w:val="99"/>
    <w:rsid w:val="00B60A6A"/>
    <w:pPr>
      <w:spacing w:after="120" w:line="480" w:lineRule="auto"/>
      <w:ind w:left="283" w:firstLine="567"/>
      <w:jc w:val="both"/>
    </w:pPr>
  </w:style>
  <w:style w:type="character" w:customStyle="1" w:styleId="25">
    <w:name w:val="Основной текст с отступом 2 Знак"/>
    <w:basedOn w:val="a6"/>
    <w:link w:val="24"/>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3">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5"/>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B60A6A"/>
    <w:pPr>
      <w:ind w:left="120" w:right="225" w:firstLine="720"/>
      <w:jc w:val="both"/>
    </w:pPr>
    <w:rPr>
      <w:i/>
      <w:sz w:val="24"/>
    </w:rPr>
  </w:style>
  <w:style w:type="character" w:styleId="afe">
    <w:name w:val="Emphasis"/>
    <w:uiPriority w:val="99"/>
    <w:qFormat/>
    <w:rsid w:val="00B60A6A"/>
    <w:rPr>
      <w:rFonts w:cs="Times New Roman"/>
      <w:i/>
    </w:rPr>
  </w:style>
  <w:style w:type="paragraph" w:styleId="32">
    <w:name w:val="Body Text 3"/>
    <w:basedOn w:val="a5"/>
    <w:link w:val="33"/>
    <w:uiPriority w:val="99"/>
    <w:rsid w:val="00B60A6A"/>
    <w:rPr>
      <w:sz w:val="16"/>
      <w:szCs w:val="16"/>
    </w:rPr>
  </w:style>
  <w:style w:type="character" w:customStyle="1" w:styleId="33">
    <w:name w:val="Основной текст 3 Знак"/>
    <w:basedOn w:val="a6"/>
    <w:link w:val="32"/>
    <w:uiPriority w:val="99"/>
    <w:rsid w:val="00B60A6A"/>
    <w:rPr>
      <w:rFonts w:ascii="Times New Roman" w:eastAsia="Times New Roman" w:hAnsi="Times New Roman" w:cs="Times New Roman"/>
      <w:sz w:val="16"/>
      <w:szCs w:val="16"/>
      <w:lang w:eastAsia="ru-RU"/>
    </w:rPr>
  </w:style>
  <w:style w:type="paragraph" w:customStyle="1" w:styleId="aff">
    <w:name w:val="Юристы"/>
    <w:basedOn w:val="34"/>
    <w:uiPriority w:val="99"/>
    <w:rsid w:val="00B60A6A"/>
    <w:pPr>
      <w:spacing w:before="120" w:after="0" w:line="240" w:lineRule="auto"/>
      <w:ind w:left="0" w:firstLine="0"/>
    </w:pPr>
    <w:rPr>
      <w:sz w:val="22"/>
      <w:szCs w:val="22"/>
    </w:rPr>
  </w:style>
  <w:style w:type="paragraph" w:styleId="34">
    <w:name w:val="Body Text Indent 3"/>
    <w:basedOn w:val="a5"/>
    <w:link w:val="35"/>
    <w:uiPriority w:val="99"/>
    <w:rsid w:val="00B60A6A"/>
    <w:pPr>
      <w:spacing w:after="120" w:line="360" w:lineRule="auto"/>
      <w:ind w:left="283" w:firstLine="567"/>
      <w:jc w:val="both"/>
    </w:pPr>
    <w:rPr>
      <w:sz w:val="16"/>
      <w:szCs w:val="16"/>
    </w:rPr>
  </w:style>
  <w:style w:type="character" w:customStyle="1" w:styleId="35">
    <w:name w:val="Основной текст с отступом 3 Знак"/>
    <w:basedOn w:val="a6"/>
    <w:link w:val="34"/>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B60A6A"/>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B60A6A"/>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4">
    <w:name w:val="заголовок 1"/>
    <w:basedOn w:val="a5"/>
    <w:next w:val="a5"/>
    <w:uiPriority w:val="99"/>
    <w:rsid w:val="00B60A6A"/>
    <w:pPr>
      <w:keepNext/>
      <w:spacing w:line="360" w:lineRule="atLeast"/>
      <w:ind w:right="51"/>
      <w:jc w:val="center"/>
    </w:pPr>
    <w:rPr>
      <w:b/>
      <w:sz w:val="22"/>
    </w:rPr>
  </w:style>
  <w:style w:type="paragraph" w:customStyle="1" w:styleId="Iniiaiieoaeno2">
    <w:name w:val="Iniiaiie oaeno 2"/>
    <w:basedOn w:val="a5"/>
    <w:uiPriority w:val="99"/>
    <w:rsid w:val="00B60A6A"/>
    <w:pPr>
      <w:widowControl w:val="0"/>
      <w:ind w:right="283" w:firstLine="240"/>
    </w:pPr>
    <w:rPr>
      <w:sz w:val="24"/>
    </w:rPr>
  </w:style>
  <w:style w:type="paragraph" w:customStyle="1" w:styleId="-3">
    <w:name w:val="Пункт-3"/>
    <w:basedOn w:val="a5"/>
    <w:uiPriority w:val="99"/>
    <w:rsid w:val="00B60A6A"/>
    <w:pPr>
      <w:tabs>
        <w:tab w:val="num" w:pos="1418"/>
      </w:tabs>
      <w:ind w:left="1418" w:hanging="1418"/>
      <w:jc w:val="both"/>
    </w:pPr>
    <w:rPr>
      <w:sz w:val="28"/>
    </w:rPr>
  </w:style>
  <w:style w:type="paragraph" w:customStyle="1" w:styleId="-4">
    <w:name w:val="Пункт-4"/>
    <w:basedOn w:val="a5"/>
    <w:uiPriority w:val="99"/>
    <w:rsid w:val="00B60A6A"/>
    <w:pPr>
      <w:tabs>
        <w:tab w:val="num" w:pos="1418"/>
      </w:tabs>
      <w:ind w:left="1418" w:hanging="1418"/>
      <w:jc w:val="both"/>
    </w:pPr>
    <w:rPr>
      <w:sz w:val="28"/>
    </w:rPr>
  </w:style>
  <w:style w:type="paragraph" w:customStyle="1" w:styleId="-5">
    <w:name w:val="Пункт-5"/>
    <w:basedOn w:val="a5"/>
    <w:uiPriority w:val="99"/>
    <w:rsid w:val="00B60A6A"/>
    <w:pPr>
      <w:tabs>
        <w:tab w:val="num" w:pos="1418"/>
      </w:tabs>
      <w:ind w:left="1418" w:hanging="1418"/>
      <w:jc w:val="both"/>
    </w:pPr>
    <w:rPr>
      <w:sz w:val="28"/>
    </w:rPr>
  </w:style>
  <w:style w:type="paragraph" w:customStyle="1" w:styleId="-60">
    <w:name w:val="Пункт-6"/>
    <w:basedOn w:val="a5"/>
    <w:uiPriority w:val="99"/>
    <w:rsid w:val="00B60A6A"/>
    <w:pPr>
      <w:tabs>
        <w:tab w:val="num" w:pos="1985"/>
      </w:tabs>
      <w:ind w:left="1985" w:hanging="567"/>
      <w:jc w:val="both"/>
    </w:pPr>
    <w:rPr>
      <w:sz w:val="28"/>
    </w:rPr>
  </w:style>
  <w:style w:type="paragraph" w:customStyle="1" w:styleId="-7">
    <w:name w:val="Пункт-7"/>
    <w:basedOn w:val="a5"/>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5"/>
    <w:uiPriority w:val="99"/>
    <w:rsid w:val="00B60A6A"/>
    <w:pPr>
      <w:spacing w:before="100" w:beforeAutospacing="1" w:after="100" w:afterAutospacing="1"/>
    </w:pPr>
    <w:rPr>
      <w:color w:val="000000"/>
      <w:sz w:val="22"/>
      <w:szCs w:val="22"/>
    </w:rPr>
  </w:style>
  <w:style w:type="paragraph" w:customStyle="1" w:styleId="xl26">
    <w:name w:val="xl2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B60A6A"/>
    <w:pPr>
      <w:spacing w:before="100" w:beforeAutospacing="1" w:after="100" w:afterAutospacing="1"/>
    </w:pPr>
    <w:rPr>
      <w:sz w:val="22"/>
      <w:szCs w:val="22"/>
    </w:rPr>
  </w:style>
  <w:style w:type="paragraph" w:customStyle="1" w:styleId="xl69">
    <w:name w:val="xl69"/>
    <w:basedOn w:val="a5"/>
    <w:uiPriority w:val="99"/>
    <w:rsid w:val="00B60A6A"/>
    <w:pPr>
      <w:shd w:val="clear" w:color="auto" w:fill="FFFFFF"/>
      <w:spacing w:before="100" w:beforeAutospacing="1" w:after="100" w:afterAutospacing="1"/>
    </w:pPr>
    <w:rPr>
      <w:sz w:val="22"/>
      <w:szCs w:val="22"/>
    </w:rPr>
  </w:style>
  <w:style w:type="paragraph" w:customStyle="1" w:styleId="xl70">
    <w:name w:val="xl70"/>
    <w:basedOn w:val="a5"/>
    <w:uiPriority w:val="99"/>
    <w:rsid w:val="00B60A6A"/>
    <w:pPr>
      <w:spacing w:before="100" w:beforeAutospacing="1" w:after="100" w:afterAutospacing="1"/>
    </w:pPr>
    <w:rPr>
      <w:sz w:val="22"/>
      <w:szCs w:val="22"/>
    </w:rPr>
  </w:style>
  <w:style w:type="paragraph" w:customStyle="1" w:styleId="xl71">
    <w:name w:val="xl71"/>
    <w:basedOn w:val="a5"/>
    <w:uiPriority w:val="99"/>
    <w:rsid w:val="00B60A6A"/>
    <w:pPr>
      <w:spacing w:before="100" w:beforeAutospacing="1" w:after="100" w:afterAutospacing="1"/>
      <w:jc w:val="center"/>
    </w:pPr>
    <w:rPr>
      <w:sz w:val="22"/>
      <w:szCs w:val="22"/>
    </w:rPr>
  </w:style>
  <w:style w:type="paragraph" w:customStyle="1" w:styleId="xl72">
    <w:name w:val="xl72"/>
    <w:basedOn w:val="a5"/>
    <w:uiPriority w:val="99"/>
    <w:rsid w:val="00B60A6A"/>
    <w:pPr>
      <w:spacing w:before="100" w:beforeAutospacing="1" w:after="100" w:afterAutospacing="1"/>
      <w:jc w:val="center"/>
      <w:textAlignment w:val="center"/>
    </w:pPr>
    <w:rPr>
      <w:sz w:val="22"/>
      <w:szCs w:val="22"/>
    </w:rPr>
  </w:style>
  <w:style w:type="paragraph" w:customStyle="1" w:styleId="xl73">
    <w:name w:val="xl73"/>
    <w:basedOn w:val="a5"/>
    <w:uiPriority w:val="99"/>
    <w:rsid w:val="00B60A6A"/>
    <w:pPr>
      <w:spacing w:before="100" w:beforeAutospacing="1" w:after="100" w:afterAutospacing="1"/>
    </w:pPr>
    <w:rPr>
      <w:sz w:val="22"/>
      <w:szCs w:val="22"/>
    </w:rPr>
  </w:style>
  <w:style w:type="paragraph" w:customStyle="1" w:styleId="xl74">
    <w:name w:val="xl74"/>
    <w:basedOn w:val="a5"/>
    <w:uiPriority w:val="99"/>
    <w:rsid w:val="00B60A6A"/>
    <w:pPr>
      <w:spacing w:before="100" w:beforeAutospacing="1" w:after="100" w:afterAutospacing="1"/>
    </w:pPr>
    <w:rPr>
      <w:sz w:val="22"/>
      <w:szCs w:val="22"/>
    </w:rPr>
  </w:style>
  <w:style w:type="paragraph" w:customStyle="1" w:styleId="xl75">
    <w:name w:val="xl75"/>
    <w:basedOn w:val="a5"/>
    <w:uiPriority w:val="99"/>
    <w:rsid w:val="00B60A6A"/>
    <w:pPr>
      <w:spacing w:before="100" w:beforeAutospacing="1" w:after="100" w:afterAutospacing="1"/>
    </w:pPr>
    <w:rPr>
      <w:sz w:val="22"/>
      <w:szCs w:val="22"/>
    </w:rPr>
  </w:style>
  <w:style w:type="paragraph" w:customStyle="1" w:styleId="xl76">
    <w:name w:val="xl76"/>
    <w:basedOn w:val="a5"/>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B60A6A"/>
    <w:pPr>
      <w:spacing w:before="100" w:beforeAutospacing="1" w:after="100" w:afterAutospacing="1"/>
      <w:jc w:val="both"/>
    </w:pPr>
    <w:rPr>
      <w:sz w:val="24"/>
      <w:szCs w:val="24"/>
    </w:rPr>
  </w:style>
  <w:style w:type="paragraph" w:customStyle="1" w:styleId="xl78">
    <w:name w:val="xl78"/>
    <w:basedOn w:val="a5"/>
    <w:uiPriority w:val="99"/>
    <w:rsid w:val="00B60A6A"/>
    <w:pPr>
      <w:spacing w:before="100" w:beforeAutospacing="1" w:after="100" w:afterAutospacing="1"/>
      <w:jc w:val="center"/>
    </w:pPr>
    <w:rPr>
      <w:sz w:val="24"/>
      <w:szCs w:val="24"/>
    </w:rPr>
  </w:style>
  <w:style w:type="paragraph" w:customStyle="1" w:styleId="xl79">
    <w:name w:val="xl79"/>
    <w:basedOn w:val="a5"/>
    <w:uiPriority w:val="99"/>
    <w:rsid w:val="00B60A6A"/>
    <w:pPr>
      <w:spacing w:before="100" w:beforeAutospacing="1" w:after="100" w:afterAutospacing="1"/>
      <w:jc w:val="center"/>
      <w:textAlignment w:val="center"/>
    </w:pPr>
    <w:rPr>
      <w:sz w:val="24"/>
      <w:szCs w:val="24"/>
    </w:rPr>
  </w:style>
  <w:style w:type="paragraph" w:customStyle="1" w:styleId="xl80">
    <w:name w:val="xl80"/>
    <w:basedOn w:val="a5"/>
    <w:uiPriority w:val="99"/>
    <w:rsid w:val="00B60A6A"/>
    <w:pPr>
      <w:spacing w:before="100" w:beforeAutospacing="1" w:after="100" w:afterAutospacing="1"/>
      <w:jc w:val="both"/>
      <w:textAlignment w:val="center"/>
    </w:pPr>
    <w:rPr>
      <w:sz w:val="22"/>
      <w:szCs w:val="22"/>
    </w:rPr>
  </w:style>
  <w:style w:type="paragraph" w:customStyle="1" w:styleId="xl81">
    <w:name w:val="xl81"/>
    <w:basedOn w:val="a5"/>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B60A6A"/>
    <w:pPr>
      <w:spacing w:before="100" w:beforeAutospacing="1" w:after="100" w:afterAutospacing="1"/>
      <w:jc w:val="both"/>
    </w:pPr>
    <w:rPr>
      <w:color w:val="000000"/>
      <w:sz w:val="22"/>
      <w:szCs w:val="22"/>
    </w:rPr>
  </w:style>
  <w:style w:type="paragraph" w:customStyle="1" w:styleId="xl87">
    <w:name w:val="xl87"/>
    <w:basedOn w:val="a5"/>
    <w:uiPriority w:val="99"/>
    <w:rsid w:val="00B60A6A"/>
    <w:pPr>
      <w:spacing w:before="100" w:beforeAutospacing="1" w:after="100" w:afterAutospacing="1"/>
      <w:jc w:val="both"/>
    </w:pPr>
    <w:rPr>
      <w:sz w:val="22"/>
      <w:szCs w:val="22"/>
    </w:rPr>
  </w:style>
  <w:style w:type="paragraph" w:customStyle="1" w:styleId="xl88">
    <w:name w:val="xl88"/>
    <w:basedOn w:val="a5"/>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5"/>
    <w:uiPriority w:val="99"/>
    <w:rsid w:val="00B60A6A"/>
    <w:pPr>
      <w:numPr>
        <w:numId w:val="6"/>
      </w:numPr>
      <w:tabs>
        <w:tab w:val="num" w:pos="1425"/>
      </w:tabs>
      <w:spacing w:line="360" w:lineRule="auto"/>
      <w:ind w:left="1425"/>
      <w:jc w:val="both"/>
    </w:pPr>
    <w:rPr>
      <w:sz w:val="28"/>
      <w:szCs w:val="28"/>
    </w:rPr>
  </w:style>
  <w:style w:type="table" w:styleId="aff3">
    <w:name w:val="Table Grid"/>
    <w:basedOn w:val="a7"/>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5"/>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5"/>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4">
    <w:name w:val="Balloon Text"/>
    <w:basedOn w:val="a5"/>
    <w:link w:val="aff5"/>
    <w:uiPriority w:val="99"/>
    <w:rsid w:val="00B60A6A"/>
    <w:rPr>
      <w:rFonts w:ascii="Tahoma" w:hAnsi="Tahoma"/>
      <w:sz w:val="16"/>
    </w:rPr>
  </w:style>
  <w:style w:type="character" w:customStyle="1" w:styleId="aff5">
    <w:name w:val="Текст выноски Знак"/>
    <w:basedOn w:val="a6"/>
    <w:link w:val="aff4"/>
    <w:uiPriority w:val="99"/>
    <w:rsid w:val="00B60A6A"/>
    <w:rPr>
      <w:rFonts w:ascii="Tahoma" w:eastAsia="Times New Roman" w:hAnsi="Tahoma" w:cs="Times New Roman"/>
      <w:sz w:val="16"/>
      <w:szCs w:val="20"/>
      <w:lang w:eastAsia="ru-RU"/>
    </w:rPr>
  </w:style>
  <w:style w:type="paragraph" w:customStyle="1" w:styleId="Style7">
    <w:name w:val="Style7"/>
    <w:basedOn w:val="a5"/>
    <w:uiPriority w:val="99"/>
    <w:rsid w:val="00B60A6A"/>
    <w:pPr>
      <w:widowControl w:val="0"/>
      <w:autoSpaceDE w:val="0"/>
      <w:autoSpaceDN w:val="0"/>
      <w:adjustRightInd w:val="0"/>
      <w:spacing w:line="281" w:lineRule="exact"/>
    </w:pPr>
    <w:rPr>
      <w:sz w:val="24"/>
      <w:szCs w:val="24"/>
    </w:rPr>
  </w:style>
  <w:style w:type="paragraph" w:styleId="21">
    <w:name w:val="List Bullet 2"/>
    <w:basedOn w:val="a5"/>
    <w:uiPriority w:val="99"/>
    <w:rsid w:val="00B60A6A"/>
    <w:pPr>
      <w:numPr>
        <w:numId w:val="8"/>
      </w:numPr>
      <w:tabs>
        <w:tab w:val="clear" w:pos="360"/>
        <w:tab w:val="num" w:pos="643"/>
      </w:tabs>
      <w:ind w:left="643"/>
      <w:contextualSpacing/>
    </w:pPr>
  </w:style>
  <w:style w:type="paragraph" w:styleId="26">
    <w:name w:val="List 2"/>
    <w:basedOn w:val="a5"/>
    <w:uiPriority w:val="99"/>
    <w:rsid w:val="00B60A6A"/>
    <w:pPr>
      <w:ind w:left="566" w:hanging="283"/>
      <w:contextualSpacing/>
    </w:pPr>
  </w:style>
  <w:style w:type="paragraph" w:styleId="36">
    <w:name w:val="List 3"/>
    <w:basedOn w:val="a5"/>
    <w:uiPriority w:val="99"/>
    <w:rsid w:val="00B60A6A"/>
    <w:pPr>
      <w:ind w:left="849" w:hanging="283"/>
      <w:contextualSpacing/>
    </w:pPr>
  </w:style>
  <w:style w:type="paragraph" w:styleId="41">
    <w:name w:val="List 4"/>
    <w:basedOn w:val="a5"/>
    <w:uiPriority w:val="99"/>
    <w:rsid w:val="00B60A6A"/>
    <w:pPr>
      <w:ind w:left="1132" w:hanging="283"/>
      <w:contextualSpacing/>
    </w:pPr>
  </w:style>
  <w:style w:type="paragraph" w:styleId="42">
    <w:name w:val="List Bullet 4"/>
    <w:basedOn w:val="a5"/>
    <w:uiPriority w:val="99"/>
    <w:rsid w:val="00B60A6A"/>
    <w:pPr>
      <w:tabs>
        <w:tab w:val="num" w:pos="1209"/>
      </w:tabs>
      <w:ind w:left="1209" w:hanging="360"/>
      <w:contextualSpacing/>
    </w:pPr>
  </w:style>
  <w:style w:type="paragraph" w:styleId="37">
    <w:name w:val="List Continue 3"/>
    <w:basedOn w:val="a5"/>
    <w:uiPriority w:val="99"/>
    <w:rsid w:val="00B60A6A"/>
    <w:pPr>
      <w:spacing w:after="120"/>
      <w:ind w:left="849"/>
      <w:contextualSpacing/>
    </w:pPr>
  </w:style>
  <w:style w:type="paragraph" w:styleId="27">
    <w:name w:val="Body Text First Indent 2"/>
    <w:basedOn w:val="aff0"/>
    <w:link w:val="28"/>
    <w:uiPriority w:val="99"/>
    <w:rsid w:val="00B60A6A"/>
    <w:pPr>
      <w:spacing w:line="240" w:lineRule="auto"/>
      <w:ind w:firstLine="210"/>
      <w:jc w:val="left"/>
    </w:pPr>
  </w:style>
  <w:style w:type="character" w:customStyle="1" w:styleId="28">
    <w:name w:val="Красная строка 2 Знак"/>
    <w:basedOn w:val="aff1"/>
    <w:link w:val="27"/>
    <w:uiPriority w:val="99"/>
    <w:rsid w:val="00B60A6A"/>
    <w:rPr>
      <w:rFonts w:ascii="Times New Roman" w:eastAsia="Times New Roman" w:hAnsi="Times New Roman" w:cs="Times New Roman"/>
      <w:sz w:val="28"/>
      <w:szCs w:val="20"/>
      <w:lang w:eastAsia="ru-RU"/>
    </w:rPr>
  </w:style>
  <w:style w:type="paragraph" w:styleId="29">
    <w:name w:val="Body Text 2"/>
    <w:basedOn w:val="a5"/>
    <w:link w:val="2a"/>
    <w:uiPriority w:val="99"/>
    <w:rsid w:val="00B60A6A"/>
    <w:pPr>
      <w:spacing w:after="120" w:line="480" w:lineRule="auto"/>
    </w:pPr>
  </w:style>
  <w:style w:type="character" w:customStyle="1" w:styleId="2a">
    <w:name w:val="Основной текст 2 Знак"/>
    <w:basedOn w:val="a6"/>
    <w:link w:val="29"/>
    <w:uiPriority w:val="99"/>
    <w:rsid w:val="00B60A6A"/>
    <w:rPr>
      <w:rFonts w:ascii="Times New Roman" w:eastAsia="Times New Roman" w:hAnsi="Times New Roman" w:cs="Times New Roman"/>
      <w:sz w:val="20"/>
      <w:szCs w:val="20"/>
      <w:lang w:eastAsia="ru-RU"/>
    </w:rPr>
  </w:style>
  <w:style w:type="paragraph" w:customStyle="1" w:styleId="aff6">
    <w:name w:val="Знак Знак"/>
    <w:basedOn w:val="a5"/>
    <w:uiPriority w:val="99"/>
    <w:rsid w:val="00B60A6A"/>
    <w:pPr>
      <w:spacing w:after="160" w:line="240" w:lineRule="exact"/>
    </w:pPr>
    <w:rPr>
      <w:rFonts w:ascii="Verdana" w:hAnsi="Verdana" w:cs="Verdana"/>
      <w:lang w:val="en-US" w:eastAsia="en-US"/>
    </w:rPr>
  </w:style>
  <w:style w:type="paragraph" w:customStyle="1" w:styleId="15">
    <w:name w:val="Знак Знак Знак1"/>
    <w:basedOn w:val="a5"/>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7">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5"/>
    <w:uiPriority w:val="99"/>
    <w:rsid w:val="00B60A6A"/>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5"/>
    <w:uiPriority w:val="99"/>
    <w:rsid w:val="00B60A6A"/>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a">
    <w:name w:val="List"/>
    <w:basedOn w:val="a5"/>
    <w:uiPriority w:val="99"/>
    <w:rsid w:val="00B60A6A"/>
    <w:pPr>
      <w:ind w:left="283" w:hanging="283"/>
      <w:contextualSpacing/>
    </w:pPr>
  </w:style>
  <w:style w:type="paragraph" w:customStyle="1" w:styleId="Times12">
    <w:name w:val="Times 12"/>
    <w:basedOn w:val="a5"/>
    <w:uiPriority w:val="99"/>
    <w:rsid w:val="00B60A6A"/>
    <w:pPr>
      <w:overflowPunct w:val="0"/>
      <w:autoSpaceDE w:val="0"/>
      <w:autoSpaceDN w:val="0"/>
      <w:adjustRightInd w:val="0"/>
      <w:ind w:firstLine="567"/>
      <w:jc w:val="both"/>
    </w:pPr>
    <w:rPr>
      <w:bCs/>
      <w:sz w:val="24"/>
      <w:szCs w:val="22"/>
    </w:rPr>
  </w:style>
  <w:style w:type="character" w:styleId="affb">
    <w:name w:val="Strong"/>
    <w:uiPriority w:val="99"/>
    <w:qFormat/>
    <w:rsid w:val="00B60A6A"/>
    <w:rPr>
      <w:rFonts w:cs="Times New Roman"/>
      <w:b/>
    </w:rPr>
  </w:style>
  <w:style w:type="paragraph" w:customStyle="1" w:styleId="17">
    <w:name w:val="Абзац списка1"/>
    <w:basedOn w:val="a5"/>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B60A6A"/>
    <w:pPr>
      <w:numPr>
        <w:ilvl w:val="2"/>
        <w:numId w:val="12"/>
      </w:numPr>
      <w:ind w:right="-142"/>
      <w:jc w:val="both"/>
    </w:pPr>
    <w:rPr>
      <w:sz w:val="24"/>
    </w:rPr>
  </w:style>
  <w:style w:type="paragraph" w:customStyle="1" w:styleId="-6">
    <w:name w:val="пункт-6"/>
    <w:basedOn w:val="a5"/>
    <w:uiPriority w:val="99"/>
    <w:rsid w:val="00B60A6A"/>
    <w:pPr>
      <w:numPr>
        <w:numId w:val="13"/>
      </w:numPr>
      <w:spacing w:line="288" w:lineRule="auto"/>
      <w:jc w:val="both"/>
    </w:pPr>
    <w:rPr>
      <w:sz w:val="28"/>
      <w:szCs w:val="28"/>
    </w:rPr>
  </w:style>
  <w:style w:type="paragraph" w:styleId="2b">
    <w:name w:val="toc 2"/>
    <w:basedOn w:val="a5"/>
    <w:next w:val="a5"/>
    <w:autoRedefine/>
    <w:uiPriority w:val="39"/>
    <w:rsid w:val="00C156E3"/>
    <w:pPr>
      <w:tabs>
        <w:tab w:val="left" w:pos="426"/>
        <w:tab w:val="left" w:pos="880"/>
        <w:tab w:val="right" w:leader="dot" w:pos="10648"/>
      </w:tabs>
      <w:spacing w:line="360" w:lineRule="auto"/>
      <w:ind w:right="-2"/>
    </w:pPr>
    <w:rPr>
      <w:b/>
      <w:i/>
      <w:noProof/>
    </w:rPr>
  </w:style>
  <w:style w:type="paragraph" w:styleId="38">
    <w:name w:val="toc 3"/>
    <w:basedOn w:val="a5"/>
    <w:next w:val="a5"/>
    <w:autoRedefine/>
    <w:uiPriority w:val="99"/>
    <w:rsid w:val="00B60A6A"/>
    <w:pPr>
      <w:tabs>
        <w:tab w:val="left" w:pos="880"/>
        <w:tab w:val="left" w:pos="9498"/>
        <w:tab w:val="right" w:leader="dot" w:pos="9781"/>
        <w:tab w:val="right" w:leader="dot" w:pos="10648"/>
      </w:tabs>
    </w:pPr>
  </w:style>
  <w:style w:type="paragraph" w:styleId="affc">
    <w:name w:val="footnote text"/>
    <w:basedOn w:val="a5"/>
    <w:link w:val="affd"/>
    <w:uiPriority w:val="99"/>
    <w:rsid w:val="00B60A6A"/>
  </w:style>
  <w:style w:type="character" w:customStyle="1" w:styleId="affd">
    <w:name w:val="Текст сноски Знак"/>
    <w:basedOn w:val="a6"/>
    <w:link w:val="affc"/>
    <w:uiPriority w:val="99"/>
    <w:rsid w:val="00B60A6A"/>
    <w:rPr>
      <w:rFonts w:ascii="Times New Roman" w:eastAsia="Times New Roman" w:hAnsi="Times New Roman" w:cs="Times New Roman"/>
      <w:sz w:val="20"/>
      <w:szCs w:val="20"/>
      <w:lang w:eastAsia="ru-RU"/>
    </w:rPr>
  </w:style>
  <w:style w:type="character" w:styleId="affe">
    <w:name w:val="footnote reference"/>
    <w:uiPriority w:val="99"/>
    <w:semiHidden/>
    <w:rsid w:val="00B60A6A"/>
    <w:rPr>
      <w:rFonts w:cs="Times New Roman"/>
      <w:vertAlign w:val="superscript"/>
    </w:rPr>
  </w:style>
  <w:style w:type="paragraph" w:customStyle="1" w:styleId="Aacao4">
    <w:name w:val="Aacao 4"/>
    <w:uiPriority w:val="99"/>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B60A6A"/>
    <w:pPr>
      <w:spacing w:before="120"/>
      <w:ind w:left="1134" w:right="284"/>
      <w:jc w:val="both"/>
    </w:pPr>
    <w:rPr>
      <w:color w:val="000000"/>
      <w:sz w:val="22"/>
      <w:szCs w:val="22"/>
      <w:lang w:val="fr-FR" w:eastAsia="en-US"/>
    </w:rPr>
  </w:style>
  <w:style w:type="paragraph" w:styleId="afff0">
    <w:name w:val="Subtitle"/>
    <w:basedOn w:val="a5"/>
    <w:link w:val="afff1"/>
    <w:qFormat/>
    <w:rsid w:val="00B60A6A"/>
    <w:rPr>
      <w:sz w:val="24"/>
    </w:rPr>
  </w:style>
  <w:style w:type="character" w:customStyle="1" w:styleId="afff1">
    <w:name w:val="Подзаголовок Знак"/>
    <w:basedOn w:val="a6"/>
    <w:link w:val="afff0"/>
    <w:rsid w:val="00B60A6A"/>
    <w:rPr>
      <w:rFonts w:ascii="Times New Roman" w:eastAsia="Times New Roman" w:hAnsi="Times New Roman" w:cs="Times New Roman"/>
      <w:sz w:val="24"/>
      <w:szCs w:val="20"/>
      <w:lang w:eastAsia="ru-RU"/>
    </w:rPr>
  </w:style>
  <w:style w:type="character" w:customStyle="1" w:styleId="afff2">
    <w:name w:val="Схема документа Знак"/>
    <w:basedOn w:val="a6"/>
    <w:link w:val="afff3"/>
    <w:uiPriority w:val="99"/>
    <w:semiHidden/>
    <w:rsid w:val="00B60A6A"/>
    <w:rPr>
      <w:rFonts w:ascii="Times New Roman" w:eastAsia="Times New Roman" w:hAnsi="Times New Roman" w:cs="Times New Roman"/>
      <w:sz w:val="2"/>
      <w:szCs w:val="20"/>
      <w:shd w:val="clear" w:color="auto" w:fill="000080"/>
      <w:lang w:eastAsia="ru-RU"/>
    </w:rPr>
  </w:style>
  <w:style w:type="paragraph" w:styleId="afff3">
    <w:name w:val="Document Map"/>
    <w:basedOn w:val="a5"/>
    <w:link w:val="afff2"/>
    <w:uiPriority w:val="99"/>
    <w:semiHidden/>
    <w:rsid w:val="00B60A6A"/>
    <w:pPr>
      <w:shd w:val="clear" w:color="auto" w:fill="000080"/>
    </w:pPr>
    <w:rPr>
      <w:sz w:val="2"/>
    </w:rPr>
  </w:style>
  <w:style w:type="character" w:customStyle="1" w:styleId="afff4">
    <w:name w:val="Текст примечания Знак"/>
    <w:basedOn w:val="a6"/>
    <w:link w:val="afff5"/>
    <w:uiPriority w:val="99"/>
    <w:semiHidden/>
    <w:rsid w:val="00B60A6A"/>
    <w:rPr>
      <w:rFonts w:ascii="Times New Roman" w:eastAsia="Times New Roman" w:hAnsi="Times New Roman" w:cs="Times New Roman"/>
      <w:sz w:val="20"/>
      <w:szCs w:val="20"/>
      <w:lang w:eastAsia="ru-RU"/>
    </w:rPr>
  </w:style>
  <w:style w:type="paragraph" w:styleId="afff5">
    <w:name w:val="annotation text"/>
    <w:basedOn w:val="a5"/>
    <w:link w:val="afff4"/>
    <w:uiPriority w:val="99"/>
    <w:semiHidden/>
    <w:rsid w:val="00B60A6A"/>
  </w:style>
  <w:style w:type="character" w:customStyle="1" w:styleId="afff6">
    <w:name w:val="Тема примечания Знак"/>
    <w:basedOn w:val="afff4"/>
    <w:link w:val="afff7"/>
    <w:uiPriority w:val="99"/>
    <w:semiHidden/>
    <w:rsid w:val="00B60A6A"/>
    <w:rPr>
      <w:rFonts w:ascii="Times New Roman" w:eastAsia="Times New Roman" w:hAnsi="Times New Roman" w:cs="Times New Roman"/>
      <w:b/>
      <w:bCs/>
      <w:sz w:val="20"/>
      <w:szCs w:val="20"/>
      <w:lang w:eastAsia="ru-RU"/>
    </w:rPr>
  </w:style>
  <w:style w:type="paragraph" w:styleId="afff7">
    <w:name w:val="annotation subject"/>
    <w:basedOn w:val="afff5"/>
    <w:next w:val="afff5"/>
    <w:link w:val="afff6"/>
    <w:uiPriority w:val="99"/>
    <w:semiHidden/>
    <w:rsid w:val="00B60A6A"/>
    <w:rPr>
      <w:b/>
      <w:bCs/>
    </w:rPr>
  </w:style>
  <w:style w:type="paragraph" w:customStyle="1" w:styleId="N">
    <w:name w:val="!_Раздел_N"/>
    <w:uiPriority w:val="99"/>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uiPriority w:val="99"/>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8">
    <w:name w:val="TOC Heading"/>
    <w:basedOn w:val="1"/>
    <w:next w:val="a5"/>
    <w:uiPriority w:val="9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5"/>
    <w:link w:val="afffa"/>
    <w:uiPriority w:val="99"/>
    <w:qFormat/>
    <w:rsid w:val="00B60A6A"/>
    <w:pPr>
      <w:jc w:val="center"/>
    </w:pPr>
    <w:rPr>
      <w:b/>
      <w:bCs/>
      <w:sz w:val="24"/>
      <w:szCs w:val="24"/>
    </w:rPr>
  </w:style>
  <w:style w:type="character" w:customStyle="1" w:styleId="afffa">
    <w:name w:val="Заголовок Знак"/>
    <w:basedOn w:val="a6"/>
    <w:link w:val="afff9"/>
    <w:uiPriority w:val="99"/>
    <w:rsid w:val="00B60A6A"/>
    <w:rPr>
      <w:rFonts w:ascii="Times New Roman" w:eastAsia="Times New Roman" w:hAnsi="Times New Roman" w:cs="Times New Roman"/>
      <w:b/>
      <w:bCs/>
      <w:sz w:val="24"/>
      <w:szCs w:val="24"/>
      <w:lang w:eastAsia="ru-RU"/>
    </w:rPr>
  </w:style>
  <w:style w:type="character" w:customStyle="1" w:styleId="afffb">
    <w:name w:val="Текст концевой сноски Знак"/>
    <w:basedOn w:val="a6"/>
    <w:link w:val="afffc"/>
    <w:uiPriority w:val="99"/>
    <w:semiHidden/>
    <w:rsid w:val="00B60A6A"/>
    <w:rPr>
      <w:rFonts w:ascii="Times New Roman" w:eastAsia="Times New Roman" w:hAnsi="Times New Roman" w:cs="Times New Roman"/>
      <w:sz w:val="20"/>
      <w:szCs w:val="20"/>
      <w:lang w:eastAsia="ru-RU"/>
    </w:rPr>
  </w:style>
  <w:style w:type="paragraph" w:styleId="afffc">
    <w:name w:val="endnote text"/>
    <w:basedOn w:val="a5"/>
    <w:link w:val="afffb"/>
    <w:uiPriority w:val="99"/>
    <w:semiHidden/>
    <w:unhideWhenUsed/>
    <w:rsid w:val="00B60A6A"/>
  </w:style>
  <w:style w:type="paragraph" w:customStyle="1" w:styleId="320">
    <w:name w:val="Основной текст с отступом 32"/>
    <w:basedOn w:val="a5"/>
    <w:rsid w:val="00B60A6A"/>
    <w:pPr>
      <w:tabs>
        <w:tab w:val="num" w:pos="720"/>
      </w:tabs>
      <w:ind w:left="720" w:right="-142" w:hanging="720"/>
      <w:jc w:val="both"/>
    </w:pPr>
    <w:rPr>
      <w:sz w:val="24"/>
    </w:rPr>
  </w:style>
  <w:style w:type="table" w:customStyle="1" w:styleId="18">
    <w:name w:val="Сетка таблицы1"/>
    <w:basedOn w:val="a7"/>
    <w:next w:val="aff3"/>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c">
    <w:name w:val="Основной текст (2)"/>
    <w:basedOn w:val="a6"/>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11">
    <w:name w:val="Основной текст 21"/>
    <w:basedOn w:val="a5"/>
    <w:rsid w:val="001E2F8B"/>
    <w:pPr>
      <w:ind w:firstLine="708"/>
      <w:jc w:val="both"/>
    </w:pPr>
    <w:rPr>
      <w:color w:val="000000"/>
      <w:sz w:val="28"/>
    </w:rPr>
  </w:style>
  <w:style w:type="character" w:customStyle="1" w:styleId="apple-converted-space">
    <w:name w:val="apple-converted-space"/>
    <w:basedOn w:val="a6"/>
    <w:rsid w:val="00582BE6"/>
  </w:style>
  <w:style w:type="character" w:customStyle="1" w:styleId="2d">
    <w:name w:val="Основной текст (2)_"/>
    <w:rsid w:val="00CA237A"/>
    <w:rPr>
      <w:sz w:val="22"/>
      <w:szCs w:val="22"/>
      <w:shd w:val="clear" w:color="auto" w:fill="FFFFFF"/>
    </w:rPr>
  </w:style>
  <w:style w:type="character" w:styleId="afffd">
    <w:name w:val="annotation reference"/>
    <w:basedOn w:val="a6"/>
    <w:uiPriority w:val="99"/>
    <w:semiHidden/>
    <w:unhideWhenUsed/>
    <w:rsid w:val="00D96FFE"/>
    <w:rPr>
      <w:sz w:val="16"/>
      <w:szCs w:val="16"/>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9E73E9"/>
    <w:rPr>
      <w:rFonts w:ascii="Times New Roman" w:eastAsia="Times New Roman" w:hAnsi="Times New Roman" w:cs="Times New Roman"/>
      <w:sz w:val="24"/>
      <w:szCs w:val="24"/>
      <w:lang w:eastAsia="ru-RU"/>
    </w:rPr>
  </w:style>
  <w:style w:type="paragraph" w:customStyle="1" w:styleId="a4">
    <w:name w:val="РАЗДЕЛ"/>
    <w:basedOn w:val="afc"/>
    <w:qFormat/>
    <w:rsid w:val="00845E2F"/>
    <w:pPr>
      <w:numPr>
        <w:numId w:val="54"/>
      </w:numPr>
      <w:tabs>
        <w:tab w:val="clear" w:pos="142"/>
        <w:tab w:val="clear" w:pos="567"/>
        <w:tab w:val="clear" w:pos="1134"/>
        <w:tab w:val="clear" w:pos="1843"/>
        <w:tab w:val="num" w:pos="360"/>
      </w:tabs>
      <w:spacing w:before="240" w:after="120"/>
      <w:ind w:right="0"/>
      <w:jc w:val="center"/>
      <w:outlineLvl w:val="0"/>
    </w:pPr>
    <w:rPr>
      <w:b/>
      <w:bCs/>
      <w:sz w:val="22"/>
      <w:szCs w:val="22"/>
    </w:rPr>
  </w:style>
  <w:style w:type="paragraph" w:customStyle="1" w:styleId="RUS1">
    <w:name w:val="RUS 1."/>
    <w:basedOn w:val="afc"/>
    <w:qFormat/>
    <w:rsid w:val="00845E2F"/>
    <w:pPr>
      <w:numPr>
        <w:ilvl w:val="1"/>
        <w:numId w:val="54"/>
      </w:numPr>
      <w:tabs>
        <w:tab w:val="clear" w:pos="142"/>
        <w:tab w:val="clear" w:pos="567"/>
        <w:tab w:val="clear" w:pos="1134"/>
        <w:tab w:val="clear" w:pos="1843"/>
        <w:tab w:val="num" w:pos="360"/>
      </w:tabs>
      <w:spacing w:before="240" w:after="120"/>
      <w:ind w:right="0" w:firstLine="0"/>
      <w:jc w:val="center"/>
      <w:outlineLvl w:val="0"/>
    </w:pPr>
    <w:rPr>
      <w:b/>
      <w:sz w:val="22"/>
      <w:szCs w:val="22"/>
    </w:rPr>
  </w:style>
  <w:style w:type="paragraph" w:customStyle="1" w:styleId="RUS111">
    <w:name w:val="RUS 1.1.1."/>
    <w:basedOn w:val="afc"/>
    <w:qFormat/>
    <w:rsid w:val="00845E2F"/>
    <w:pPr>
      <w:numPr>
        <w:ilvl w:val="3"/>
        <w:numId w:val="54"/>
      </w:numPr>
      <w:tabs>
        <w:tab w:val="clear" w:pos="142"/>
        <w:tab w:val="clear" w:pos="567"/>
        <w:tab w:val="clear" w:pos="1134"/>
        <w:tab w:val="clear" w:pos="1843"/>
        <w:tab w:val="clear" w:pos="2836"/>
        <w:tab w:val="num" w:pos="360"/>
        <w:tab w:val="left" w:pos="1418"/>
      </w:tabs>
      <w:spacing w:before="120" w:after="120"/>
      <w:ind w:left="0" w:right="0" w:firstLine="0"/>
    </w:pPr>
    <w:rPr>
      <w:bCs/>
      <w:sz w:val="22"/>
      <w:szCs w:val="22"/>
    </w:rPr>
  </w:style>
  <w:style w:type="paragraph" w:customStyle="1" w:styleId="RUS11">
    <w:name w:val="RUS 1.1."/>
    <w:basedOn w:val="afc"/>
    <w:link w:val="RUS110"/>
    <w:qFormat/>
    <w:rsid w:val="00845E2F"/>
    <w:pPr>
      <w:numPr>
        <w:ilvl w:val="2"/>
        <w:numId w:val="54"/>
      </w:numPr>
      <w:tabs>
        <w:tab w:val="clear" w:pos="142"/>
        <w:tab w:val="clear" w:pos="567"/>
        <w:tab w:val="clear" w:pos="1134"/>
        <w:tab w:val="clear" w:pos="1843"/>
      </w:tabs>
      <w:spacing w:after="120"/>
      <w:ind w:right="0"/>
    </w:pPr>
    <w:rPr>
      <w:rFonts w:eastAsia="Calibri"/>
      <w:sz w:val="22"/>
      <w:szCs w:val="22"/>
    </w:rPr>
  </w:style>
  <w:style w:type="paragraph" w:customStyle="1" w:styleId="RUS10">
    <w:name w:val="RUS (1)"/>
    <w:basedOn w:val="RUS111"/>
    <w:qFormat/>
    <w:rsid w:val="00845E2F"/>
    <w:pPr>
      <w:numPr>
        <w:ilvl w:val="4"/>
      </w:numPr>
      <w:tabs>
        <w:tab w:val="num" w:pos="360"/>
      </w:tabs>
    </w:pPr>
    <w:rPr>
      <w:bCs w:val="0"/>
    </w:rPr>
  </w:style>
  <w:style w:type="character" w:customStyle="1" w:styleId="RUS110">
    <w:name w:val="RUS 1.1. Знак"/>
    <w:link w:val="RUS11"/>
    <w:rsid w:val="00845E2F"/>
    <w:rPr>
      <w:rFonts w:ascii="Times New Roman" w:eastAsia="Calibri" w:hAnsi="Times New Roman" w:cs="Times New Roman"/>
      <w:lang w:eastAsia="ru-RU"/>
    </w:rPr>
  </w:style>
  <w:style w:type="paragraph" w:customStyle="1" w:styleId="RUSa">
    <w:name w:val="RUS (a)"/>
    <w:basedOn w:val="RUS10"/>
    <w:qFormat/>
    <w:rsid w:val="00845E2F"/>
    <w:pPr>
      <w:numPr>
        <w:ilvl w:val="5"/>
      </w:numPr>
      <w:tabs>
        <w:tab w:val="num" w:pos="360"/>
        <w:tab w:val="left" w:pos="1701"/>
      </w:tabs>
      <w:ind w:left="1701" w:hanging="567"/>
    </w:pPr>
    <w:rPr>
      <w:rFonts w:eastAsia="Calibri"/>
    </w:rPr>
  </w:style>
  <w:style w:type="character" w:styleId="afffe">
    <w:name w:val="Placeholder Text"/>
    <w:basedOn w:val="a6"/>
    <w:uiPriority w:val="99"/>
    <w:semiHidden/>
    <w:rsid w:val="00053AC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15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rkutskenergo.ru/qa/6458.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sib-td.ru/ru/zakupki-rabot-i-uslug/dokumenty.ph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4BB55-C5A4-4FD1-AA69-694D6DEF9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138770C-9026-4E9B-94BF-40198E3854B1}">
  <ds:schemaRefs>
    <ds:schemaRef ds:uri="http://schemas.microsoft.com/sharepoint/v3/contenttype/forms"/>
  </ds:schemaRefs>
</ds:datastoreItem>
</file>

<file path=customXml/itemProps3.xml><?xml version="1.0" encoding="utf-8"?>
<ds:datastoreItem xmlns:ds="http://schemas.openxmlformats.org/officeDocument/2006/customXml" ds:itemID="{F66CBB56-8141-4CFA-BE7C-9CB317605A8B}">
  <ds:schemaRefs>
    <ds:schemaRef ds:uri="http://purl.org/dc/elements/1.1/"/>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02C2814-CCB7-43CE-A9B8-C74A0651B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31</Pages>
  <Words>16075</Words>
  <Characters>91630</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Ermakova Mariya</cp:lastModifiedBy>
  <cp:revision>3</cp:revision>
  <cp:lastPrinted>2023-02-27T01:08:00Z</cp:lastPrinted>
  <dcterms:created xsi:type="dcterms:W3CDTF">2024-05-22T02:45:00Z</dcterms:created>
  <dcterms:modified xsi:type="dcterms:W3CDTF">2024-05-22T02:52:00Z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